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F6" w:rsidRPr="00E7402E" w:rsidRDefault="00085C9D">
      <w:pPr>
        <w:pStyle w:val="BodyText"/>
        <w:jc w:val="center"/>
        <w:rPr>
          <w:rFonts w:cs="Arial"/>
          <w:sz w:val="16"/>
        </w:rPr>
      </w:pPr>
      <w:r>
        <w:rPr>
          <w:rFonts w:cs="Arial"/>
          <w:noProof/>
        </w:rPr>
        <w:drawing>
          <wp:inline distT="0" distB="0" distL="0" distR="0">
            <wp:extent cx="8477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68" t="-478" r="-368" b="-478"/>
                    <a:stretch>
                      <a:fillRect/>
                    </a:stretch>
                  </pic:blipFill>
                  <pic:spPr bwMode="auto">
                    <a:xfrm>
                      <a:off x="0" y="0"/>
                      <a:ext cx="847725" cy="838200"/>
                    </a:xfrm>
                    <a:prstGeom prst="rect">
                      <a:avLst/>
                    </a:prstGeom>
                    <a:noFill/>
                    <a:ln w="9525">
                      <a:noFill/>
                      <a:miter lim="800000"/>
                      <a:headEnd/>
                      <a:tailEnd/>
                    </a:ln>
                  </pic:spPr>
                </pic:pic>
              </a:graphicData>
            </a:graphic>
          </wp:inline>
        </w:drawing>
      </w:r>
    </w:p>
    <w:p w:rsidR="007A63F6" w:rsidRPr="00E10873" w:rsidRDefault="007A63F6">
      <w:pPr>
        <w:pStyle w:val="BodyText"/>
        <w:jc w:val="center"/>
        <w:rPr>
          <w:rFonts w:cs="Arial"/>
          <w:b/>
          <w:sz w:val="20"/>
        </w:rPr>
      </w:pPr>
      <w:r w:rsidRPr="00E10873">
        <w:rPr>
          <w:rFonts w:cs="Arial"/>
          <w:b/>
          <w:sz w:val="20"/>
        </w:rPr>
        <w:t>COUNTY OF EL PASO</w:t>
      </w:r>
    </w:p>
    <w:p w:rsidR="007A63F6" w:rsidRPr="00E10873" w:rsidRDefault="007A63F6">
      <w:pPr>
        <w:pStyle w:val="BodyText"/>
        <w:jc w:val="center"/>
        <w:rPr>
          <w:rFonts w:cs="Arial"/>
          <w:sz w:val="20"/>
        </w:rPr>
      </w:pPr>
      <w:r w:rsidRPr="00E10873">
        <w:rPr>
          <w:rFonts w:cs="Arial"/>
          <w:sz w:val="20"/>
        </w:rPr>
        <w:t>800 E. Overland, Suite 300</w:t>
      </w:r>
    </w:p>
    <w:p w:rsidR="007A63F6" w:rsidRPr="00E10873" w:rsidRDefault="007A63F6">
      <w:pPr>
        <w:pStyle w:val="BodyText"/>
        <w:jc w:val="center"/>
        <w:rPr>
          <w:rFonts w:cs="Arial"/>
          <w:sz w:val="20"/>
        </w:rPr>
      </w:pPr>
      <w:r w:rsidRPr="00E10873">
        <w:rPr>
          <w:rFonts w:cs="Arial"/>
          <w:sz w:val="20"/>
        </w:rPr>
        <w:t>El Paso, Texas 79901</w:t>
      </w:r>
    </w:p>
    <w:p w:rsidR="007A63F6" w:rsidRPr="00E7402E" w:rsidRDefault="007A63F6" w:rsidP="00B170C8">
      <w:pPr>
        <w:pStyle w:val="BodyText"/>
        <w:pBdr>
          <w:bottom w:val="double" w:sz="4" w:space="1" w:color="auto"/>
        </w:pBdr>
        <w:jc w:val="center"/>
        <w:rPr>
          <w:rFonts w:cs="Arial"/>
          <w:sz w:val="20"/>
        </w:rPr>
      </w:pPr>
      <w:r w:rsidRPr="00E7402E">
        <w:rPr>
          <w:rFonts w:cs="Arial"/>
          <w:sz w:val="20"/>
        </w:rPr>
        <w:t>(915) 546-2048 (915) 546-8180 Fax</w:t>
      </w:r>
    </w:p>
    <w:p w:rsidR="007A63F6" w:rsidRPr="00E7402E" w:rsidRDefault="007A63F6" w:rsidP="00B170C8">
      <w:pPr>
        <w:pStyle w:val="BodyText"/>
        <w:jc w:val="both"/>
        <w:rPr>
          <w:rFonts w:cs="Arial"/>
          <w:sz w:val="22"/>
        </w:rPr>
      </w:pPr>
    </w:p>
    <w:p w:rsidR="007A63F6" w:rsidRPr="00E7402E" w:rsidRDefault="007A63F6" w:rsidP="00B170C8">
      <w:pPr>
        <w:pStyle w:val="BodyText"/>
        <w:jc w:val="center"/>
        <w:rPr>
          <w:rFonts w:cs="Arial"/>
          <w:b/>
          <w:sz w:val="22"/>
        </w:rPr>
      </w:pPr>
      <w:r w:rsidRPr="00E7402E">
        <w:rPr>
          <w:rFonts w:cs="Arial"/>
          <w:b/>
          <w:sz w:val="22"/>
        </w:rPr>
        <w:t>Notice to Interested Parties</w:t>
      </w:r>
    </w:p>
    <w:p w:rsidR="007A63F6" w:rsidRPr="00E7402E" w:rsidRDefault="007A63F6" w:rsidP="00B170C8">
      <w:pPr>
        <w:pStyle w:val="BodyText"/>
        <w:jc w:val="both"/>
        <w:rPr>
          <w:rFonts w:cs="Arial"/>
          <w:b/>
          <w:sz w:val="22"/>
        </w:rPr>
      </w:pPr>
    </w:p>
    <w:p w:rsidR="007A63F6" w:rsidRDefault="007A63F6">
      <w:pPr>
        <w:jc w:val="both"/>
        <w:rPr>
          <w:rFonts w:ascii="Arial" w:hAnsi="Arial" w:cs="Arial"/>
          <w:sz w:val="22"/>
        </w:rPr>
      </w:pPr>
      <w:r w:rsidRPr="00E7402E">
        <w:rPr>
          <w:rFonts w:ascii="Arial" w:hAnsi="Arial" w:cs="Arial"/>
          <w:sz w:val="22"/>
        </w:rPr>
        <w:t xml:space="preserve">Sealed Request for Proposals (RFP) will be received at the County Purchasing Department, </w:t>
      </w:r>
      <w:r>
        <w:rPr>
          <w:rFonts w:ascii="Arial" w:hAnsi="Arial" w:cs="Arial"/>
          <w:sz w:val="22"/>
        </w:rPr>
        <w:t>800 E. Overland, RM 300</w:t>
      </w:r>
      <w:r w:rsidRPr="00E7402E">
        <w:rPr>
          <w:rFonts w:ascii="Arial" w:hAnsi="Arial" w:cs="Arial"/>
          <w:sz w:val="22"/>
        </w:rPr>
        <w:t xml:space="preserve">, El Paso, Texas 79901 before 2:00 p.m., </w:t>
      </w:r>
      <w:r>
        <w:rPr>
          <w:rFonts w:ascii="Arial" w:hAnsi="Arial" w:cs="Arial"/>
          <w:noProof/>
          <w:sz w:val="22"/>
          <w:highlight w:val="yellow"/>
        </w:rPr>
        <w:t>Wednesday, March 9, 2011</w:t>
      </w:r>
      <w:r w:rsidRPr="00E7402E">
        <w:rPr>
          <w:rFonts w:ascii="Arial" w:hAnsi="Arial" w:cs="Arial"/>
          <w:sz w:val="22"/>
        </w:rPr>
        <w:t xml:space="preserve"> to be opened at the County Purchasing Office the same date for </w:t>
      </w:r>
      <w:r w:rsidRPr="00E83225">
        <w:rPr>
          <w:rFonts w:ascii="Arial" w:hAnsi="Arial" w:cs="Arial"/>
          <w:noProof/>
          <w:sz w:val="22"/>
          <w:highlight w:val="yellow"/>
        </w:rPr>
        <w:t>RFP - For Recruiting Firm to Hire Chief Medical Examiner</w:t>
      </w:r>
      <w:r w:rsidRPr="00E7402E">
        <w:rPr>
          <w:rFonts w:ascii="Arial" w:hAnsi="Arial" w:cs="Arial"/>
          <w:sz w:val="22"/>
        </w:rPr>
        <w:t xml:space="preserve">. </w:t>
      </w:r>
    </w:p>
    <w:p w:rsidR="003F6AD8" w:rsidRPr="00E7402E" w:rsidRDefault="003F6AD8">
      <w:pPr>
        <w:jc w:val="both"/>
        <w:rPr>
          <w:rFonts w:ascii="Arial" w:hAnsi="Arial" w:cs="Arial"/>
          <w:b/>
          <w:sz w:val="22"/>
        </w:rPr>
      </w:pPr>
    </w:p>
    <w:p w:rsidR="007A63F6" w:rsidRPr="00E7402E" w:rsidRDefault="007A63F6">
      <w:pPr>
        <w:pStyle w:val="BodyText"/>
        <w:jc w:val="center"/>
        <w:rPr>
          <w:rFonts w:cs="Arial"/>
          <w:b/>
          <w:sz w:val="22"/>
        </w:rPr>
      </w:pPr>
      <w:r w:rsidRPr="00E7402E">
        <w:rPr>
          <w:rFonts w:cs="Arial"/>
          <w:b/>
          <w:sz w:val="22"/>
        </w:rPr>
        <w:t>Proposals must be in a sealed envelope and marked:</w:t>
      </w:r>
    </w:p>
    <w:p w:rsidR="007A63F6" w:rsidRPr="00E7402E" w:rsidRDefault="007A63F6">
      <w:pPr>
        <w:pStyle w:val="Heading1"/>
        <w:rPr>
          <w:rFonts w:cs="Arial"/>
          <w:bCs/>
          <w:sz w:val="22"/>
        </w:rPr>
      </w:pPr>
      <w:r w:rsidRPr="00E7402E">
        <w:rPr>
          <w:rFonts w:cs="Arial"/>
          <w:bCs/>
          <w:sz w:val="22"/>
        </w:rPr>
        <w:t xml:space="preserve">“Proposals to be opened </w:t>
      </w:r>
      <w:r>
        <w:rPr>
          <w:rFonts w:cs="Arial"/>
          <w:bCs/>
          <w:noProof/>
          <w:sz w:val="22"/>
          <w:highlight w:val="yellow"/>
        </w:rPr>
        <w:t>March 9, 2011</w:t>
      </w:r>
    </w:p>
    <w:p w:rsidR="007A63F6" w:rsidRPr="00E7402E" w:rsidRDefault="007A63F6">
      <w:pPr>
        <w:pStyle w:val="BodyText"/>
        <w:jc w:val="center"/>
        <w:rPr>
          <w:rFonts w:cs="Arial"/>
          <w:b/>
          <w:bCs/>
          <w:sz w:val="22"/>
        </w:rPr>
      </w:pPr>
      <w:r w:rsidRPr="00E83225">
        <w:rPr>
          <w:rFonts w:cs="Arial"/>
          <w:b/>
          <w:bCs/>
          <w:noProof/>
          <w:sz w:val="22"/>
          <w:highlight w:val="yellow"/>
        </w:rPr>
        <w:t>RFP - For Recruiting Firm to Hire Chief Medical Examiner</w:t>
      </w:r>
    </w:p>
    <w:p w:rsidR="007A63F6" w:rsidRPr="00E7402E" w:rsidRDefault="007A63F6">
      <w:pPr>
        <w:pStyle w:val="BodyText"/>
        <w:jc w:val="center"/>
        <w:rPr>
          <w:rFonts w:cs="Arial"/>
          <w:b/>
          <w:sz w:val="22"/>
        </w:rPr>
      </w:pPr>
      <w:r w:rsidRPr="00E7402E">
        <w:rPr>
          <w:rFonts w:cs="Arial"/>
          <w:b/>
          <w:sz w:val="22"/>
          <w:highlight w:val="yellow"/>
        </w:rPr>
        <w:t xml:space="preserve">RFP Number </w:t>
      </w:r>
      <w:r w:rsidRPr="00E83225">
        <w:rPr>
          <w:rFonts w:cs="Arial"/>
          <w:b/>
          <w:noProof/>
          <w:sz w:val="22"/>
          <w:highlight w:val="yellow"/>
        </w:rPr>
        <w:t>11-008</w:t>
      </w:r>
      <w:r w:rsidRPr="00E7402E">
        <w:rPr>
          <w:rFonts w:cs="Arial"/>
          <w:b/>
          <w:sz w:val="22"/>
          <w:highlight w:val="yellow"/>
        </w:rPr>
        <w:t>”</w:t>
      </w:r>
    </w:p>
    <w:p w:rsidR="007A63F6" w:rsidRPr="00E7402E" w:rsidRDefault="007A63F6">
      <w:pPr>
        <w:pStyle w:val="BodyText"/>
        <w:jc w:val="both"/>
        <w:rPr>
          <w:rFonts w:cs="Arial"/>
          <w:b/>
          <w:sz w:val="22"/>
        </w:rPr>
      </w:pPr>
    </w:p>
    <w:p w:rsidR="007A63F6" w:rsidRPr="00E7402E" w:rsidRDefault="007A63F6">
      <w:pPr>
        <w:pStyle w:val="BodyText"/>
        <w:jc w:val="both"/>
        <w:rPr>
          <w:rFonts w:cs="Arial"/>
          <w:b/>
          <w:sz w:val="22"/>
        </w:rPr>
      </w:pPr>
      <w:r w:rsidRPr="00E7402E">
        <w:rPr>
          <w:rFonts w:cs="Arial"/>
          <w:b/>
          <w:bCs/>
          <w:sz w:val="22"/>
        </w:rPr>
        <w:t xml:space="preserve">Any questions or additional information required by interested vendors must be submitted in writing to the attention of the </w:t>
      </w:r>
      <w:smartTag w:uri="urn:schemas-microsoft-com:office:smarttags" w:element="place">
        <w:smartTag w:uri="urn:schemas-microsoft-com:office:smarttags" w:element="PlaceType">
          <w:r w:rsidRPr="00E7402E">
            <w:rPr>
              <w:rFonts w:cs="Arial"/>
              <w:b/>
              <w:bCs/>
              <w:sz w:val="22"/>
            </w:rPr>
            <w:t>County</w:t>
          </w:r>
        </w:smartTag>
        <w:r w:rsidRPr="00E7402E">
          <w:rPr>
            <w:rFonts w:cs="Arial"/>
            <w:b/>
            <w:bCs/>
            <w:sz w:val="22"/>
          </w:rPr>
          <w:t xml:space="preserve"> </w:t>
        </w:r>
        <w:smartTag w:uri="urn:schemas-microsoft-com:office:smarttags" w:element="PlaceName">
          <w:r w:rsidRPr="00E7402E">
            <w:rPr>
              <w:rFonts w:cs="Arial"/>
              <w:b/>
              <w:bCs/>
              <w:sz w:val="22"/>
            </w:rPr>
            <w:t>Purchasing</w:t>
          </w:r>
        </w:smartTag>
      </w:smartTag>
      <w:r w:rsidRPr="00E7402E">
        <w:rPr>
          <w:rFonts w:cs="Arial"/>
          <w:b/>
          <w:bCs/>
          <w:sz w:val="22"/>
        </w:rPr>
        <w:t xml:space="preserve"> Agent before</w:t>
      </w:r>
      <w:r>
        <w:rPr>
          <w:rFonts w:cs="Arial"/>
          <w:b/>
          <w:bCs/>
          <w:sz w:val="22"/>
        </w:rPr>
        <w:t xml:space="preserve"> </w:t>
      </w:r>
      <w:r>
        <w:rPr>
          <w:rFonts w:cs="Arial"/>
          <w:b/>
          <w:bCs/>
          <w:noProof/>
          <w:sz w:val="22"/>
        </w:rPr>
        <w:t>Tuesday, March 1, 2011</w:t>
      </w:r>
      <w:r w:rsidRPr="00E7402E">
        <w:rPr>
          <w:rFonts w:cs="Arial"/>
          <w:b/>
          <w:bCs/>
          <w:sz w:val="22"/>
        </w:rPr>
        <w:t>, at 12:00 p.m.  Questions can be faxed to (915)-546-8180.</w:t>
      </w:r>
    </w:p>
    <w:p w:rsidR="007A63F6" w:rsidRPr="00E7402E" w:rsidRDefault="007A63F6">
      <w:pPr>
        <w:pStyle w:val="BodyText"/>
        <w:jc w:val="both"/>
        <w:rPr>
          <w:rFonts w:cs="Arial"/>
          <w:b/>
          <w:sz w:val="22"/>
        </w:rPr>
      </w:pPr>
    </w:p>
    <w:p w:rsidR="007A63F6" w:rsidRPr="00E7402E" w:rsidRDefault="007A63F6">
      <w:pPr>
        <w:pStyle w:val="BodyText"/>
        <w:jc w:val="both"/>
        <w:rPr>
          <w:rFonts w:cs="Arial"/>
          <w:sz w:val="22"/>
        </w:rPr>
      </w:pPr>
      <w:r w:rsidRPr="00E7402E">
        <w:rPr>
          <w:rFonts w:cs="Arial"/>
          <w:iCs/>
          <w:sz w:val="22"/>
        </w:rPr>
        <w:t>Award will be made based on a review of qualifications, scope of services and price.</w:t>
      </w:r>
      <w:r w:rsidRPr="00E7402E">
        <w:rPr>
          <w:rFonts w:cs="Arial"/>
          <w:b/>
          <w:bCs/>
          <w:iCs/>
          <w:sz w:val="22"/>
        </w:rPr>
        <w:t xml:space="preserve">  COMMISSIONER’S COURT RESERVES THE RIGHT TO REJECT ANY AND ALL PROPOSALS AND WAIVE TECHNICALITIES.</w:t>
      </w:r>
      <w:r w:rsidRPr="00E7402E">
        <w:rPr>
          <w:rFonts w:cs="Arial"/>
          <w:i/>
          <w:sz w:val="22"/>
        </w:rPr>
        <w:t xml:space="preserve">  </w:t>
      </w:r>
      <w:r w:rsidRPr="00E7402E">
        <w:rPr>
          <w:rFonts w:cs="Arial"/>
          <w:sz w:val="22"/>
        </w:rPr>
        <w:t>Only proposals that conform to specifications will be considered.  Successful Proposer shall not order items or services until a Purchasing Order is received from the County Purchasing Office.  Payment will not be made on items delivered without an Agreement.</w:t>
      </w:r>
    </w:p>
    <w:p w:rsidR="007A63F6" w:rsidRPr="00E7402E" w:rsidRDefault="007A63F6">
      <w:pPr>
        <w:pStyle w:val="Outline1"/>
        <w:spacing w:before="0" w:after="0"/>
        <w:rPr>
          <w:sz w:val="22"/>
          <w:szCs w:val="20"/>
        </w:rPr>
      </w:pPr>
    </w:p>
    <w:p w:rsidR="007A63F6" w:rsidRPr="00E7402E" w:rsidRDefault="007A63F6">
      <w:pPr>
        <w:pStyle w:val="BodyText"/>
        <w:rPr>
          <w:rFonts w:cs="Arial"/>
          <w:iCs/>
          <w:sz w:val="22"/>
        </w:rPr>
      </w:pPr>
      <w:r w:rsidRPr="00E7402E">
        <w:rPr>
          <w:rFonts w:cs="Arial"/>
          <w:iCs/>
          <w:sz w:val="22"/>
        </w:rPr>
        <w:t xml:space="preserve">If the proposal totals more than $100,000.00, the bidder shall furnish a certified cashiers check made payable to the </w:t>
      </w:r>
      <w:smartTag w:uri="urn:schemas-microsoft-com:office:smarttags" w:element="PlaceType">
        <w:r w:rsidRPr="00E7402E">
          <w:rPr>
            <w:rFonts w:cs="Arial"/>
            <w:iCs/>
            <w:sz w:val="22"/>
          </w:rPr>
          <w:t>County</w:t>
        </w:r>
      </w:smartTag>
      <w:r w:rsidRPr="00E7402E">
        <w:rPr>
          <w:rFonts w:cs="Arial"/>
          <w:iCs/>
          <w:sz w:val="22"/>
        </w:rPr>
        <w:t xml:space="preserve"> of </w:t>
      </w:r>
      <w:smartTag w:uri="urn:schemas-microsoft-com:office:smarttags" w:element="PlaceName">
        <w:r w:rsidRPr="00E7402E">
          <w:rPr>
            <w:rFonts w:cs="Arial"/>
            <w:iCs/>
            <w:sz w:val="22"/>
          </w:rPr>
          <w:t>El Paso</w:t>
        </w:r>
      </w:smartTag>
      <w:r w:rsidRPr="00E7402E">
        <w:rPr>
          <w:rFonts w:cs="Arial"/>
          <w:iCs/>
          <w:sz w:val="22"/>
        </w:rPr>
        <w:t xml:space="preserve"> or a good and sufficient bid bond in the amount of 5% of the total contract price, executed with a surety company authorized to do business in the State of </w:t>
      </w:r>
      <w:smartTag w:uri="urn:schemas-microsoft-com:office:smarttags" w:element="place">
        <w:smartTag w:uri="urn:schemas-microsoft-com:office:smarttags" w:element="State">
          <w:r w:rsidRPr="00E7402E">
            <w:rPr>
              <w:rFonts w:cs="Arial"/>
              <w:iCs/>
              <w:sz w:val="22"/>
            </w:rPr>
            <w:t>Texas</w:t>
          </w:r>
        </w:smartTag>
      </w:smartTag>
      <w:r w:rsidRPr="00E7402E">
        <w:rPr>
          <w:rFonts w:cs="Arial"/>
          <w:iCs/>
          <w:sz w:val="22"/>
        </w:rPr>
        <w:t xml:space="preserve">.  The certified cashiers check must be included with the proposal at the time of the opening. </w:t>
      </w:r>
    </w:p>
    <w:p w:rsidR="007A63F6" w:rsidRPr="00E7402E" w:rsidRDefault="007A63F6">
      <w:pPr>
        <w:pStyle w:val="BodyText"/>
        <w:jc w:val="both"/>
        <w:rPr>
          <w:rFonts w:cs="Arial"/>
          <w:sz w:val="22"/>
        </w:rPr>
      </w:pPr>
    </w:p>
    <w:p w:rsidR="007A63F6" w:rsidRPr="00E7402E" w:rsidRDefault="007A63F6">
      <w:pPr>
        <w:pStyle w:val="BodyText"/>
        <w:jc w:val="both"/>
        <w:rPr>
          <w:rFonts w:cs="Arial"/>
          <w:sz w:val="22"/>
        </w:rPr>
      </w:pPr>
      <w:r w:rsidRPr="00E7402E">
        <w:rPr>
          <w:rFonts w:cs="Arial"/>
          <w:sz w:val="22"/>
        </w:rPr>
        <w:t xml:space="preserve">In order to remain active on the El Paso County Vendor list, each Vendor receiving this proposal must respond in some form.  Vendors submitting a proposal must meet or exceed all specifications herein.  Vendors submitting a no proposal must submit their reason in writing to the </w:t>
      </w:r>
      <w:smartTag w:uri="urn:schemas-microsoft-com:office:smarttags" w:element="place">
        <w:smartTag w:uri="urn:schemas-microsoft-com:office:smarttags" w:element="PlaceName">
          <w:r w:rsidRPr="00E7402E">
            <w:rPr>
              <w:rFonts w:cs="Arial"/>
              <w:sz w:val="22"/>
            </w:rPr>
            <w:t>El Paso</w:t>
          </w:r>
        </w:smartTag>
        <w:r w:rsidRPr="00E7402E">
          <w:rPr>
            <w:rFonts w:cs="Arial"/>
            <w:sz w:val="22"/>
          </w:rPr>
          <w:t xml:space="preserve"> </w:t>
        </w:r>
        <w:smartTag w:uri="urn:schemas-microsoft-com:office:smarttags" w:element="PlaceType">
          <w:r w:rsidRPr="00E7402E">
            <w:rPr>
              <w:rFonts w:cs="Arial"/>
              <w:sz w:val="22"/>
            </w:rPr>
            <w:t>County</w:t>
          </w:r>
        </w:smartTag>
      </w:smartTag>
      <w:r w:rsidRPr="00E7402E">
        <w:rPr>
          <w:rFonts w:cs="Arial"/>
          <w:sz w:val="22"/>
        </w:rPr>
        <w:t xml:space="preserve"> Purchasing Department.</w:t>
      </w:r>
    </w:p>
    <w:p w:rsidR="007A63F6" w:rsidRPr="00E7402E" w:rsidRDefault="007A63F6">
      <w:pPr>
        <w:pStyle w:val="BodyText"/>
        <w:jc w:val="both"/>
        <w:rPr>
          <w:rFonts w:cs="Arial"/>
          <w:sz w:val="22"/>
        </w:rPr>
      </w:pPr>
    </w:p>
    <w:p w:rsidR="007A63F6" w:rsidRPr="00E7402E" w:rsidRDefault="007A63F6">
      <w:pPr>
        <w:pStyle w:val="BodyText"/>
        <w:jc w:val="both"/>
        <w:rPr>
          <w:rFonts w:cs="Arial"/>
          <w:sz w:val="22"/>
        </w:rPr>
      </w:pPr>
    </w:p>
    <w:p w:rsidR="007A63F6" w:rsidRPr="00E7402E" w:rsidRDefault="007A63F6">
      <w:pPr>
        <w:pStyle w:val="BodyText"/>
        <w:jc w:val="both"/>
        <w:rPr>
          <w:rFonts w:cs="Arial"/>
          <w:b/>
          <w:sz w:val="22"/>
        </w:rPr>
      </w:pPr>
      <w:r w:rsidRPr="00E7402E">
        <w:rPr>
          <w:rFonts w:cs="Arial"/>
          <w:sz w:val="22"/>
        </w:rPr>
        <w:t xml:space="preserve">                                                      </w:t>
      </w:r>
      <w:r w:rsidRPr="00E7402E">
        <w:rPr>
          <w:rFonts w:cs="Arial"/>
          <w:sz w:val="22"/>
        </w:rPr>
        <w:tab/>
      </w:r>
      <w:r w:rsidRPr="00E7402E">
        <w:rPr>
          <w:rFonts w:cs="Arial"/>
          <w:sz w:val="22"/>
        </w:rPr>
        <w:tab/>
      </w:r>
      <w:r w:rsidRPr="00E7402E">
        <w:rPr>
          <w:rFonts w:cs="Arial"/>
          <w:sz w:val="22"/>
        </w:rPr>
        <w:tab/>
      </w:r>
      <w:r w:rsidRPr="00E7402E">
        <w:rPr>
          <w:rFonts w:cs="Arial"/>
          <w:b/>
          <w:sz w:val="22"/>
        </w:rPr>
        <w:t>PITI VASQUEZ</w:t>
      </w:r>
    </w:p>
    <w:p w:rsidR="007A63F6" w:rsidRPr="00E7402E" w:rsidRDefault="007A63F6">
      <w:pPr>
        <w:pStyle w:val="BodyText"/>
        <w:rPr>
          <w:rFonts w:cs="Arial"/>
          <w:sz w:val="22"/>
        </w:rPr>
        <w:sectPr w:rsidR="007A63F6" w:rsidRPr="00E7402E" w:rsidSect="007A63F6">
          <w:footerReference w:type="even" r:id="rId9"/>
          <w:footerReference w:type="default" r:id="rId10"/>
          <w:pgSz w:w="12240" w:h="15840"/>
          <w:pgMar w:top="720" w:right="1440" w:bottom="1008" w:left="1440" w:header="720" w:footer="720" w:gutter="0"/>
          <w:pgNumType w:start="1"/>
          <w:cols w:space="720"/>
          <w:docGrid w:linePitch="360"/>
        </w:sectPr>
      </w:pPr>
      <w:r w:rsidRPr="00E7402E">
        <w:rPr>
          <w:rFonts w:cs="Arial"/>
          <w:sz w:val="22"/>
        </w:rPr>
        <w:t xml:space="preserve">                                                                     </w:t>
      </w:r>
      <w:r w:rsidRPr="00E7402E">
        <w:rPr>
          <w:rFonts w:cs="Arial"/>
          <w:sz w:val="22"/>
        </w:rPr>
        <w:tab/>
        <w:t xml:space="preserve"> </w:t>
      </w:r>
      <w:r w:rsidRPr="00E7402E">
        <w:rPr>
          <w:rFonts w:cs="Arial"/>
          <w:sz w:val="22"/>
        </w:rPr>
        <w:tab/>
        <w:t>County Purchasing Agent</w:t>
      </w:r>
    </w:p>
    <w:p w:rsidR="007A63F6" w:rsidRPr="00E7402E" w:rsidRDefault="007A63F6">
      <w:pPr>
        <w:pStyle w:val="Heading3"/>
        <w:rPr>
          <w:rFonts w:ascii="Arial" w:hAnsi="Arial" w:cs="Arial"/>
          <w:b/>
        </w:rPr>
      </w:pPr>
      <w:r w:rsidRPr="00E7402E">
        <w:rPr>
          <w:rFonts w:ascii="Arial" w:hAnsi="Arial" w:cs="Arial"/>
          <w:b/>
        </w:rPr>
        <w:lastRenderedPageBreak/>
        <w:t>PROPOSAL SCHEDULE</w:t>
      </w:r>
    </w:p>
    <w:p w:rsidR="007A63F6" w:rsidRPr="00E7402E" w:rsidRDefault="007A63F6">
      <w:pPr>
        <w:jc w:val="center"/>
        <w:rPr>
          <w:rFonts w:ascii="Arial" w:hAnsi="Arial" w:cs="Arial"/>
          <w:sz w:val="22"/>
        </w:rPr>
      </w:pPr>
    </w:p>
    <w:p w:rsidR="007A63F6" w:rsidRPr="00E7402E" w:rsidRDefault="007A63F6">
      <w:pPr>
        <w:pStyle w:val="Heading4"/>
        <w:rPr>
          <w:rFonts w:cs="Arial"/>
        </w:rPr>
      </w:pPr>
      <w:r w:rsidRPr="00E7402E">
        <w:rPr>
          <w:rFonts w:cs="Arial"/>
        </w:rPr>
        <w:t xml:space="preserve">To:  </w:t>
      </w:r>
      <w:smartTag w:uri="urn:schemas-microsoft-com:office:smarttags" w:element="place">
        <w:smartTag w:uri="urn:schemas-microsoft-com:office:smarttags" w:element="City">
          <w:r w:rsidRPr="00E7402E">
            <w:rPr>
              <w:rFonts w:cs="Arial"/>
            </w:rPr>
            <w:t>El Paso County</w:t>
          </w:r>
        </w:smartTag>
        <w:r w:rsidRPr="00E7402E">
          <w:rPr>
            <w:rFonts w:cs="Arial"/>
          </w:rPr>
          <w:t xml:space="preserve">, </w:t>
        </w:r>
        <w:smartTag w:uri="urn:schemas-microsoft-com:office:smarttags" w:element="State">
          <w:r w:rsidRPr="00E7402E">
            <w:rPr>
              <w:rFonts w:cs="Arial"/>
            </w:rPr>
            <w:t>Texas</w:t>
          </w:r>
        </w:smartTag>
      </w:smartTag>
    </w:p>
    <w:p w:rsidR="007A63F6" w:rsidRPr="00E7402E" w:rsidRDefault="007A63F6">
      <w:pPr>
        <w:rPr>
          <w:rFonts w:ascii="Arial" w:hAnsi="Arial" w:cs="Arial"/>
        </w:rPr>
      </w:pPr>
    </w:p>
    <w:p w:rsidR="007A63F6" w:rsidRPr="00E7402E" w:rsidRDefault="007A63F6">
      <w:pPr>
        <w:rPr>
          <w:rFonts w:ascii="Arial" w:hAnsi="Arial" w:cs="Arial"/>
        </w:rPr>
      </w:pPr>
      <w:r w:rsidRPr="00E7402E">
        <w:rPr>
          <w:rFonts w:ascii="Arial" w:hAnsi="Arial" w:cs="Arial"/>
        </w:rPr>
        <w:t xml:space="preserve">I or we agree to furnish the following described equipment, supplies, or services for the prices shown in accordance with specifications listed below or attached. By execution of this proposal, I hereby represent and warrant to </w:t>
      </w:r>
      <w:smartTag w:uri="urn:schemas-microsoft-com:office:smarttags" w:element="place">
        <w:smartTag w:uri="urn:schemas-microsoft-com:office:smarttags" w:element="PlaceName">
          <w:r w:rsidRPr="00E7402E">
            <w:rPr>
              <w:rFonts w:ascii="Arial" w:hAnsi="Arial" w:cs="Arial"/>
            </w:rPr>
            <w:t>El Paso</w:t>
          </w:r>
        </w:smartTag>
        <w:r w:rsidRPr="00E7402E">
          <w:rPr>
            <w:rFonts w:ascii="Arial" w:hAnsi="Arial" w:cs="Arial"/>
          </w:rPr>
          <w:t xml:space="preserve"> </w:t>
        </w:r>
        <w:smartTag w:uri="urn:schemas-microsoft-com:office:smarttags" w:element="PlaceType">
          <w:r w:rsidRPr="00E7402E">
            <w:rPr>
              <w:rFonts w:ascii="Arial" w:hAnsi="Arial" w:cs="Arial"/>
            </w:rPr>
            <w:t>County</w:t>
          </w:r>
        </w:smartTag>
      </w:smartTag>
      <w:r w:rsidRPr="00E7402E">
        <w:rPr>
          <w:rFonts w:ascii="Arial" w:hAnsi="Arial" w:cs="Arial"/>
        </w:rPr>
        <w:t xml:space="preserve"> that I have read and understood the Proposal Documents and the Contract Documents and this proposal is made in accordance with the Proposal Documents.</w:t>
      </w:r>
    </w:p>
    <w:p w:rsidR="007A63F6" w:rsidRPr="00E7402E" w:rsidRDefault="007A63F6">
      <w:pPr>
        <w:rPr>
          <w:rFonts w:ascii="Arial" w:hAnsi="Arial" w:cs="Arial"/>
        </w:rPr>
      </w:pPr>
    </w:p>
    <w:p w:rsidR="007A63F6" w:rsidRPr="00E7402E" w:rsidRDefault="007A63F6">
      <w:pPr>
        <w:rPr>
          <w:rFonts w:ascii="Arial" w:hAnsi="Arial" w:cs="Arial"/>
        </w:rPr>
      </w:pPr>
      <w:r w:rsidRPr="00E7402E">
        <w:rPr>
          <w:rFonts w:ascii="Arial" w:hAnsi="Arial" w:cs="Arial"/>
        </w:rPr>
        <w:t>Please quote prices and discounts on the following items:</w:t>
      </w:r>
    </w:p>
    <w:p w:rsidR="007A63F6" w:rsidRPr="00E7402E" w:rsidRDefault="007A63F6">
      <w:pPr>
        <w:rPr>
          <w:rFonts w:ascii="Arial" w:hAnsi="Arial" w:cs="Arial"/>
        </w:rPr>
      </w:pPr>
    </w:p>
    <w:p w:rsidR="007A63F6" w:rsidRPr="00E7402E" w:rsidRDefault="007A63F6">
      <w:pPr>
        <w:rPr>
          <w:rFonts w:ascii="Arial" w:hAnsi="Arial" w:cs="Arial"/>
          <w:lang w:val="es-MX"/>
        </w:rPr>
      </w:pPr>
      <w:r w:rsidRPr="00E7402E">
        <w:rPr>
          <w:rFonts w:ascii="Arial" w:hAnsi="Arial" w:cs="Arial"/>
          <w:lang w:val="es-MX"/>
        </w:rPr>
        <w:t>F. O. B.  El Paso County</w:t>
      </w:r>
    </w:p>
    <w:p w:rsidR="007A63F6" w:rsidRPr="00E7402E" w:rsidRDefault="007A63F6">
      <w:pPr>
        <w:rPr>
          <w:rFonts w:ascii="Arial" w:hAnsi="Arial" w:cs="Arial"/>
          <w:lang w:val="es-MX"/>
        </w:rPr>
      </w:pPr>
    </w:p>
    <w:p w:rsidR="007A63F6" w:rsidRPr="008825AE" w:rsidRDefault="007A63F6" w:rsidP="00DF439E">
      <w:pPr>
        <w:rPr>
          <w:rFonts w:ascii="Arial" w:hAnsi="Arial" w:cs="Arial"/>
          <w:lang w:val="es-MX"/>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7A63F6" w:rsidRPr="008825AE" w:rsidTr="00DF439E">
        <w:trPr>
          <w:cantSplit/>
          <w:trHeight w:val="1142"/>
        </w:trPr>
        <w:tc>
          <w:tcPr>
            <w:tcW w:w="9360" w:type="dxa"/>
            <w:tcBorders>
              <w:bottom w:val="nil"/>
              <w:right w:val="single" w:sz="4" w:space="0" w:color="auto"/>
            </w:tcBorders>
          </w:tcPr>
          <w:p w:rsidR="007A63F6" w:rsidRPr="008825AE" w:rsidRDefault="007A63F6" w:rsidP="00DF439E">
            <w:pPr>
              <w:pStyle w:val="Heading1"/>
              <w:rPr>
                <w:rFonts w:cs="Arial"/>
                <w:lang w:val="es-MX"/>
              </w:rPr>
            </w:pPr>
          </w:p>
          <w:p w:rsidR="007A63F6" w:rsidRPr="008825AE" w:rsidRDefault="007A63F6" w:rsidP="00DF439E">
            <w:pPr>
              <w:pStyle w:val="Heading1"/>
              <w:rPr>
                <w:rFonts w:cs="Arial"/>
              </w:rPr>
            </w:pPr>
            <w:r w:rsidRPr="008825AE">
              <w:rPr>
                <w:rFonts w:cs="Arial"/>
              </w:rPr>
              <w:t xml:space="preserve">Description – </w:t>
            </w:r>
            <w:r>
              <w:rPr>
                <w:rFonts w:cs="Arial"/>
              </w:rPr>
              <w:t>RFP</w:t>
            </w:r>
            <w:r w:rsidRPr="008825AE">
              <w:rPr>
                <w:rFonts w:cs="Arial"/>
              </w:rPr>
              <w:t xml:space="preserve"> # </w:t>
            </w:r>
            <w:r w:rsidRPr="00E83225">
              <w:rPr>
                <w:rFonts w:cs="Arial"/>
                <w:noProof/>
              </w:rPr>
              <w:t>11-008</w:t>
            </w:r>
          </w:p>
          <w:p w:rsidR="007A63F6" w:rsidRPr="008825AE" w:rsidRDefault="007A63F6" w:rsidP="00DF439E">
            <w:pPr>
              <w:pStyle w:val="Heading1"/>
              <w:rPr>
                <w:rFonts w:cs="Arial"/>
              </w:rPr>
            </w:pPr>
            <w:r w:rsidRPr="00E83225">
              <w:rPr>
                <w:rFonts w:cs="Arial"/>
                <w:noProof/>
              </w:rPr>
              <w:t>RFP - For Recruiting Firm to Hire Chief Medical Examiner</w:t>
            </w:r>
          </w:p>
          <w:p w:rsidR="007A63F6" w:rsidRPr="00A42259" w:rsidRDefault="007A63F6" w:rsidP="00DF439E">
            <w:pPr>
              <w:pStyle w:val="Heading2"/>
              <w:rPr>
                <w:rFonts w:cs="Arial"/>
              </w:rPr>
            </w:pPr>
            <w:r w:rsidRPr="008825AE">
              <w:t>Vendor must meet or exceed specifications</w:t>
            </w:r>
          </w:p>
        </w:tc>
      </w:tr>
      <w:tr w:rsidR="007A63F6" w:rsidRPr="008825AE" w:rsidTr="00DF439E">
        <w:trPr>
          <w:cantSplit/>
          <w:trHeight w:val="350"/>
        </w:trPr>
        <w:tc>
          <w:tcPr>
            <w:tcW w:w="9360" w:type="dxa"/>
            <w:tcBorders>
              <w:top w:val="single" w:sz="4" w:space="0" w:color="auto"/>
              <w:bottom w:val="single" w:sz="4" w:space="0" w:color="auto"/>
            </w:tcBorders>
            <w:vAlign w:val="center"/>
          </w:tcPr>
          <w:p w:rsidR="007A63F6" w:rsidRPr="00E80F08" w:rsidRDefault="003F6AD8" w:rsidP="00DF439E">
            <w:pPr>
              <w:pStyle w:val="BodyText"/>
              <w:jc w:val="center"/>
              <w:rPr>
                <w:rFonts w:cs="Arial"/>
                <w:b/>
                <w:sz w:val="20"/>
              </w:rPr>
            </w:pPr>
            <w:r>
              <w:rPr>
                <w:rFonts w:cs="Arial"/>
                <w:b/>
                <w:sz w:val="20"/>
              </w:rPr>
              <w:t>TOTAL</w:t>
            </w:r>
          </w:p>
        </w:tc>
      </w:tr>
      <w:tr w:rsidR="007A63F6" w:rsidRPr="008825AE" w:rsidTr="00DF439E">
        <w:trPr>
          <w:cantSplit/>
          <w:trHeight w:val="530"/>
        </w:trPr>
        <w:tc>
          <w:tcPr>
            <w:tcW w:w="9360" w:type="dxa"/>
            <w:tcBorders>
              <w:top w:val="single" w:sz="4" w:space="0" w:color="auto"/>
              <w:bottom w:val="single" w:sz="4" w:space="0" w:color="auto"/>
            </w:tcBorders>
            <w:vAlign w:val="bottom"/>
          </w:tcPr>
          <w:p w:rsidR="007A63F6" w:rsidRPr="00E80F08" w:rsidRDefault="007A63F6" w:rsidP="00DF439E">
            <w:pPr>
              <w:pStyle w:val="BodyText"/>
              <w:rPr>
                <w:rFonts w:cs="Arial"/>
                <w:b/>
                <w:sz w:val="20"/>
              </w:rPr>
            </w:pPr>
          </w:p>
        </w:tc>
      </w:tr>
      <w:tr w:rsidR="007A63F6" w:rsidRPr="008825AE" w:rsidTr="00DF439E">
        <w:trPr>
          <w:cantSplit/>
          <w:trHeight w:val="285"/>
        </w:trPr>
        <w:tc>
          <w:tcPr>
            <w:tcW w:w="9360" w:type="dxa"/>
            <w:tcBorders>
              <w:top w:val="single" w:sz="4" w:space="0" w:color="auto"/>
              <w:bottom w:val="single" w:sz="4" w:space="0" w:color="auto"/>
            </w:tcBorders>
          </w:tcPr>
          <w:p w:rsidR="007A63F6" w:rsidRPr="008825AE" w:rsidRDefault="007A63F6" w:rsidP="00DF439E">
            <w:pPr>
              <w:pStyle w:val="BodyText"/>
              <w:rPr>
                <w:rFonts w:cs="Arial"/>
                <w:sz w:val="20"/>
              </w:rPr>
            </w:pPr>
            <w:r w:rsidRPr="008825AE">
              <w:rPr>
                <w:rFonts w:cs="Arial"/>
                <w:sz w:val="20"/>
              </w:rPr>
              <w:t xml:space="preserve">Please do not include tax, as the County is tax-exempt.  We will sign tax exemption certificates covering these items.  </w:t>
            </w:r>
            <w:r w:rsidRPr="008825AE">
              <w:rPr>
                <w:rFonts w:cs="Arial"/>
                <w:b/>
                <w:sz w:val="20"/>
              </w:rPr>
              <w:t xml:space="preserve">Please submit one (1) original copy </w:t>
            </w:r>
            <w:r w:rsidRPr="008825AE">
              <w:rPr>
                <w:rFonts w:cs="Arial"/>
                <w:sz w:val="20"/>
              </w:rPr>
              <w:t>and</w:t>
            </w:r>
            <w:r w:rsidRPr="008825AE">
              <w:rPr>
                <w:rFonts w:cs="Arial"/>
                <w:b/>
                <w:sz w:val="20"/>
              </w:rPr>
              <w:t xml:space="preserve"> two (2) copies of your bid.</w:t>
            </w:r>
          </w:p>
        </w:tc>
      </w:tr>
    </w:tbl>
    <w:p w:rsidR="007A63F6" w:rsidRPr="00E7402E" w:rsidRDefault="007A63F6">
      <w:pPr>
        <w:rPr>
          <w:rFonts w:ascii="Arial" w:hAnsi="Arial" w:cs="Arial"/>
          <w:sz w:val="22"/>
        </w:rPr>
      </w:pPr>
    </w:p>
    <w:tbl>
      <w:tblPr>
        <w:tblW w:w="9540" w:type="dxa"/>
        <w:tblInd w:w="108" w:type="dxa"/>
        <w:tblLook w:val="0000"/>
      </w:tblPr>
      <w:tblGrid>
        <w:gridCol w:w="4500"/>
        <w:gridCol w:w="900"/>
        <w:gridCol w:w="4140"/>
      </w:tblGrid>
      <w:tr w:rsidR="007A63F6" w:rsidRPr="00E7402E">
        <w:trPr>
          <w:trHeight w:val="729"/>
        </w:trPr>
        <w:tc>
          <w:tcPr>
            <w:tcW w:w="4500" w:type="dxa"/>
            <w:tcBorders>
              <w:top w:val="nil"/>
              <w:left w:val="nil"/>
              <w:bottom w:val="single" w:sz="4" w:space="0" w:color="auto"/>
              <w:right w:val="nil"/>
            </w:tcBorders>
          </w:tcPr>
          <w:p w:rsidR="007A63F6" w:rsidRPr="00E7402E" w:rsidRDefault="007A63F6" w:rsidP="00541B91">
            <w:pPr>
              <w:rPr>
                <w:rFonts w:ascii="Arial" w:hAnsi="Arial" w:cs="Arial"/>
                <w:szCs w:val="20"/>
              </w:rPr>
            </w:pPr>
          </w:p>
        </w:tc>
        <w:tc>
          <w:tcPr>
            <w:tcW w:w="900" w:type="dxa"/>
          </w:tcPr>
          <w:p w:rsidR="007A63F6" w:rsidRPr="00E7402E" w:rsidRDefault="007A63F6" w:rsidP="00541B91">
            <w:pPr>
              <w:rPr>
                <w:rFonts w:ascii="Arial" w:hAnsi="Arial" w:cs="Arial"/>
                <w:szCs w:val="20"/>
              </w:rPr>
            </w:pPr>
          </w:p>
        </w:tc>
        <w:tc>
          <w:tcPr>
            <w:tcW w:w="4140" w:type="dxa"/>
            <w:tcBorders>
              <w:top w:val="nil"/>
              <w:left w:val="nil"/>
              <w:bottom w:val="single" w:sz="4" w:space="0" w:color="auto"/>
              <w:right w:val="nil"/>
            </w:tcBorders>
          </w:tcPr>
          <w:p w:rsidR="007A63F6" w:rsidRPr="00E7402E" w:rsidRDefault="007A63F6" w:rsidP="00541B91">
            <w:pPr>
              <w:rPr>
                <w:rFonts w:ascii="Arial" w:hAnsi="Arial" w:cs="Arial"/>
                <w:szCs w:val="20"/>
              </w:rPr>
            </w:pPr>
          </w:p>
        </w:tc>
      </w:tr>
      <w:tr w:rsidR="007A63F6" w:rsidRPr="00E7402E">
        <w:tc>
          <w:tcPr>
            <w:tcW w:w="4500" w:type="dxa"/>
            <w:tcBorders>
              <w:top w:val="single" w:sz="4" w:space="0" w:color="auto"/>
              <w:left w:val="nil"/>
              <w:bottom w:val="nil"/>
              <w:right w:val="nil"/>
            </w:tcBorders>
          </w:tcPr>
          <w:p w:rsidR="007A63F6" w:rsidRPr="00E7402E" w:rsidRDefault="007A63F6" w:rsidP="00541B91">
            <w:pPr>
              <w:rPr>
                <w:rFonts w:ascii="Arial" w:hAnsi="Arial" w:cs="Arial"/>
                <w:szCs w:val="20"/>
              </w:rPr>
            </w:pPr>
            <w:r w:rsidRPr="00E7402E">
              <w:rPr>
                <w:rFonts w:ascii="Arial" w:hAnsi="Arial" w:cs="Arial"/>
                <w:szCs w:val="20"/>
              </w:rPr>
              <w:t>Company</w:t>
            </w:r>
          </w:p>
        </w:tc>
        <w:tc>
          <w:tcPr>
            <w:tcW w:w="900" w:type="dxa"/>
          </w:tcPr>
          <w:p w:rsidR="007A63F6" w:rsidRPr="00E7402E" w:rsidRDefault="007A63F6" w:rsidP="00541B91">
            <w:pPr>
              <w:rPr>
                <w:rFonts w:ascii="Arial" w:hAnsi="Arial" w:cs="Arial"/>
                <w:szCs w:val="20"/>
              </w:rPr>
            </w:pPr>
          </w:p>
        </w:tc>
        <w:tc>
          <w:tcPr>
            <w:tcW w:w="4140" w:type="dxa"/>
            <w:tcBorders>
              <w:top w:val="single" w:sz="4" w:space="0" w:color="auto"/>
              <w:left w:val="nil"/>
              <w:bottom w:val="nil"/>
              <w:right w:val="nil"/>
            </w:tcBorders>
          </w:tcPr>
          <w:p w:rsidR="007A63F6" w:rsidRPr="00E7402E" w:rsidRDefault="007A63F6" w:rsidP="00541B91">
            <w:pPr>
              <w:rPr>
                <w:rFonts w:ascii="Arial" w:hAnsi="Arial" w:cs="Arial"/>
                <w:szCs w:val="20"/>
              </w:rPr>
            </w:pPr>
            <w:r>
              <w:rPr>
                <w:rFonts w:ascii="Arial" w:hAnsi="Arial" w:cs="Arial"/>
                <w:szCs w:val="20"/>
              </w:rPr>
              <w:t xml:space="preserve">Mailing </w:t>
            </w:r>
            <w:r w:rsidRPr="00E7402E">
              <w:rPr>
                <w:rFonts w:ascii="Arial" w:hAnsi="Arial" w:cs="Arial"/>
                <w:szCs w:val="20"/>
              </w:rPr>
              <w:t>Address</w:t>
            </w:r>
          </w:p>
        </w:tc>
      </w:tr>
      <w:tr w:rsidR="007A63F6" w:rsidRPr="00E7402E">
        <w:trPr>
          <w:trHeight w:val="603"/>
        </w:trPr>
        <w:tc>
          <w:tcPr>
            <w:tcW w:w="4500" w:type="dxa"/>
            <w:tcBorders>
              <w:top w:val="nil"/>
              <w:left w:val="nil"/>
              <w:bottom w:val="single" w:sz="4" w:space="0" w:color="auto"/>
              <w:right w:val="nil"/>
            </w:tcBorders>
          </w:tcPr>
          <w:p w:rsidR="007A63F6" w:rsidRPr="00E7402E" w:rsidRDefault="007A63F6" w:rsidP="00541B91">
            <w:pPr>
              <w:rPr>
                <w:rFonts w:ascii="Arial" w:hAnsi="Arial" w:cs="Arial"/>
                <w:szCs w:val="20"/>
              </w:rPr>
            </w:pPr>
          </w:p>
        </w:tc>
        <w:tc>
          <w:tcPr>
            <w:tcW w:w="900" w:type="dxa"/>
          </w:tcPr>
          <w:p w:rsidR="007A63F6" w:rsidRPr="00E7402E" w:rsidRDefault="007A63F6" w:rsidP="00541B91">
            <w:pPr>
              <w:rPr>
                <w:rFonts w:ascii="Arial" w:hAnsi="Arial" w:cs="Arial"/>
                <w:szCs w:val="20"/>
              </w:rPr>
            </w:pPr>
          </w:p>
        </w:tc>
        <w:tc>
          <w:tcPr>
            <w:tcW w:w="4140" w:type="dxa"/>
            <w:tcBorders>
              <w:top w:val="nil"/>
              <w:left w:val="nil"/>
              <w:bottom w:val="single" w:sz="4" w:space="0" w:color="auto"/>
              <w:right w:val="nil"/>
            </w:tcBorders>
          </w:tcPr>
          <w:p w:rsidR="007A63F6" w:rsidRPr="00E7402E" w:rsidRDefault="007A63F6" w:rsidP="00541B91">
            <w:pPr>
              <w:rPr>
                <w:rFonts w:ascii="Arial" w:hAnsi="Arial" w:cs="Arial"/>
                <w:szCs w:val="20"/>
              </w:rPr>
            </w:pPr>
          </w:p>
        </w:tc>
      </w:tr>
      <w:tr w:rsidR="007A63F6" w:rsidRPr="00E7402E">
        <w:tc>
          <w:tcPr>
            <w:tcW w:w="4500" w:type="dxa"/>
            <w:tcBorders>
              <w:top w:val="single" w:sz="4" w:space="0" w:color="auto"/>
              <w:left w:val="nil"/>
              <w:bottom w:val="nil"/>
              <w:right w:val="nil"/>
            </w:tcBorders>
          </w:tcPr>
          <w:p w:rsidR="007A63F6" w:rsidRPr="00E7402E" w:rsidRDefault="007A63F6" w:rsidP="00541B91">
            <w:pPr>
              <w:rPr>
                <w:rFonts w:ascii="Arial" w:hAnsi="Arial" w:cs="Arial"/>
                <w:szCs w:val="20"/>
              </w:rPr>
            </w:pPr>
            <w:r w:rsidRPr="00E7402E">
              <w:rPr>
                <w:rFonts w:ascii="Arial" w:hAnsi="Arial" w:cs="Arial"/>
                <w:szCs w:val="20"/>
              </w:rPr>
              <w:t>Federal Tax Identification No.</w:t>
            </w:r>
          </w:p>
        </w:tc>
        <w:tc>
          <w:tcPr>
            <w:tcW w:w="900" w:type="dxa"/>
          </w:tcPr>
          <w:p w:rsidR="007A63F6" w:rsidRPr="00E7402E" w:rsidRDefault="007A63F6" w:rsidP="00541B91">
            <w:pPr>
              <w:rPr>
                <w:rFonts w:ascii="Arial" w:hAnsi="Arial" w:cs="Arial"/>
                <w:szCs w:val="20"/>
              </w:rPr>
            </w:pPr>
          </w:p>
        </w:tc>
        <w:tc>
          <w:tcPr>
            <w:tcW w:w="4140" w:type="dxa"/>
            <w:tcBorders>
              <w:top w:val="single" w:sz="4" w:space="0" w:color="auto"/>
              <w:left w:val="nil"/>
              <w:bottom w:val="nil"/>
              <w:right w:val="nil"/>
            </w:tcBorders>
          </w:tcPr>
          <w:p w:rsidR="007A63F6" w:rsidRPr="00E7402E" w:rsidRDefault="007A63F6" w:rsidP="00541B91">
            <w:pPr>
              <w:rPr>
                <w:rFonts w:ascii="Arial" w:hAnsi="Arial" w:cs="Arial"/>
                <w:szCs w:val="20"/>
              </w:rPr>
            </w:pPr>
            <w:r w:rsidRPr="00E7402E">
              <w:rPr>
                <w:rFonts w:ascii="Arial" w:hAnsi="Arial" w:cs="Arial"/>
                <w:szCs w:val="20"/>
              </w:rPr>
              <w:t>City, State, Zip Code</w:t>
            </w:r>
          </w:p>
        </w:tc>
      </w:tr>
      <w:tr w:rsidR="007A63F6" w:rsidRPr="00E7402E">
        <w:trPr>
          <w:trHeight w:val="603"/>
        </w:trPr>
        <w:tc>
          <w:tcPr>
            <w:tcW w:w="4500" w:type="dxa"/>
            <w:tcBorders>
              <w:top w:val="nil"/>
              <w:left w:val="nil"/>
              <w:bottom w:val="single" w:sz="4" w:space="0" w:color="auto"/>
              <w:right w:val="nil"/>
            </w:tcBorders>
          </w:tcPr>
          <w:p w:rsidR="007A63F6" w:rsidRPr="00E7402E" w:rsidRDefault="007A63F6" w:rsidP="00541B91">
            <w:pPr>
              <w:rPr>
                <w:rFonts w:ascii="Arial" w:hAnsi="Arial" w:cs="Arial"/>
                <w:szCs w:val="20"/>
              </w:rPr>
            </w:pPr>
          </w:p>
        </w:tc>
        <w:tc>
          <w:tcPr>
            <w:tcW w:w="900" w:type="dxa"/>
          </w:tcPr>
          <w:p w:rsidR="007A63F6" w:rsidRPr="00E7402E" w:rsidRDefault="007A63F6" w:rsidP="00541B91">
            <w:pPr>
              <w:rPr>
                <w:rFonts w:ascii="Arial" w:hAnsi="Arial" w:cs="Arial"/>
                <w:szCs w:val="20"/>
              </w:rPr>
            </w:pPr>
          </w:p>
        </w:tc>
        <w:tc>
          <w:tcPr>
            <w:tcW w:w="4140" w:type="dxa"/>
            <w:tcBorders>
              <w:top w:val="nil"/>
              <w:left w:val="nil"/>
              <w:bottom w:val="single" w:sz="4" w:space="0" w:color="auto"/>
              <w:right w:val="nil"/>
            </w:tcBorders>
          </w:tcPr>
          <w:p w:rsidR="007A63F6" w:rsidRPr="00E7402E" w:rsidRDefault="007A63F6" w:rsidP="00541B91">
            <w:pPr>
              <w:rPr>
                <w:rFonts w:ascii="Arial" w:hAnsi="Arial" w:cs="Arial"/>
                <w:szCs w:val="20"/>
              </w:rPr>
            </w:pPr>
          </w:p>
        </w:tc>
      </w:tr>
      <w:tr w:rsidR="007A63F6" w:rsidRPr="00E7402E">
        <w:tc>
          <w:tcPr>
            <w:tcW w:w="4500" w:type="dxa"/>
            <w:tcBorders>
              <w:top w:val="single" w:sz="4" w:space="0" w:color="auto"/>
              <w:left w:val="nil"/>
              <w:right w:val="nil"/>
            </w:tcBorders>
          </w:tcPr>
          <w:p w:rsidR="007A63F6" w:rsidRPr="00E7402E" w:rsidRDefault="007A63F6" w:rsidP="00541B91">
            <w:pPr>
              <w:rPr>
                <w:rFonts w:ascii="Arial" w:hAnsi="Arial" w:cs="Arial"/>
                <w:szCs w:val="20"/>
              </w:rPr>
            </w:pPr>
            <w:r w:rsidRPr="00E7402E">
              <w:rPr>
                <w:rFonts w:ascii="Arial" w:hAnsi="Arial" w:cs="Arial"/>
                <w:szCs w:val="20"/>
              </w:rPr>
              <w:t>CIQ Confirmation Number</w:t>
            </w:r>
          </w:p>
        </w:tc>
        <w:tc>
          <w:tcPr>
            <w:tcW w:w="900" w:type="dxa"/>
          </w:tcPr>
          <w:p w:rsidR="007A63F6" w:rsidRPr="00E7402E" w:rsidRDefault="007A63F6" w:rsidP="00541B91">
            <w:pPr>
              <w:rPr>
                <w:rFonts w:ascii="Arial" w:hAnsi="Arial" w:cs="Arial"/>
                <w:szCs w:val="20"/>
              </w:rPr>
            </w:pPr>
          </w:p>
        </w:tc>
        <w:tc>
          <w:tcPr>
            <w:tcW w:w="4140" w:type="dxa"/>
            <w:tcBorders>
              <w:top w:val="single" w:sz="4" w:space="0" w:color="auto"/>
              <w:left w:val="nil"/>
              <w:right w:val="nil"/>
            </w:tcBorders>
          </w:tcPr>
          <w:p w:rsidR="007A63F6" w:rsidRPr="00E7402E" w:rsidRDefault="007A63F6" w:rsidP="00541B91">
            <w:pPr>
              <w:rPr>
                <w:rFonts w:ascii="Arial" w:hAnsi="Arial" w:cs="Arial"/>
                <w:szCs w:val="20"/>
              </w:rPr>
            </w:pPr>
            <w:r w:rsidRPr="00E7402E">
              <w:rPr>
                <w:rFonts w:ascii="Arial" w:hAnsi="Arial" w:cs="Arial"/>
                <w:szCs w:val="20"/>
              </w:rPr>
              <w:t>CIQ Sent Date</w:t>
            </w:r>
          </w:p>
        </w:tc>
      </w:tr>
      <w:tr w:rsidR="007A63F6" w:rsidRPr="00E7402E">
        <w:trPr>
          <w:trHeight w:val="585"/>
        </w:trPr>
        <w:tc>
          <w:tcPr>
            <w:tcW w:w="4500" w:type="dxa"/>
            <w:tcBorders>
              <w:left w:val="nil"/>
              <w:bottom w:val="nil"/>
              <w:right w:val="nil"/>
            </w:tcBorders>
          </w:tcPr>
          <w:p w:rsidR="007A63F6" w:rsidRPr="00E7402E" w:rsidRDefault="007A63F6" w:rsidP="00541B91">
            <w:pPr>
              <w:rPr>
                <w:rFonts w:ascii="Arial" w:hAnsi="Arial" w:cs="Arial"/>
                <w:szCs w:val="20"/>
              </w:rPr>
            </w:pPr>
          </w:p>
        </w:tc>
        <w:tc>
          <w:tcPr>
            <w:tcW w:w="900" w:type="dxa"/>
          </w:tcPr>
          <w:p w:rsidR="007A63F6" w:rsidRPr="00E7402E" w:rsidRDefault="007A63F6" w:rsidP="00541B91">
            <w:pPr>
              <w:rPr>
                <w:rFonts w:ascii="Arial" w:hAnsi="Arial" w:cs="Arial"/>
                <w:szCs w:val="20"/>
              </w:rPr>
            </w:pPr>
          </w:p>
        </w:tc>
        <w:tc>
          <w:tcPr>
            <w:tcW w:w="4140" w:type="dxa"/>
            <w:tcBorders>
              <w:left w:val="nil"/>
              <w:bottom w:val="nil"/>
              <w:right w:val="nil"/>
            </w:tcBorders>
          </w:tcPr>
          <w:p w:rsidR="007A63F6" w:rsidRPr="00E7402E" w:rsidRDefault="007A63F6" w:rsidP="00541B91">
            <w:pPr>
              <w:rPr>
                <w:rFonts w:ascii="Arial" w:hAnsi="Arial" w:cs="Arial"/>
                <w:szCs w:val="20"/>
              </w:rPr>
            </w:pPr>
          </w:p>
        </w:tc>
      </w:tr>
      <w:tr w:rsidR="007A63F6" w:rsidRPr="00E7402E">
        <w:tc>
          <w:tcPr>
            <w:tcW w:w="4500" w:type="dxa"/>
            <w:tcBorders>
              <w:top w:val="single" w:sz="4" w:space="0" w:color="auto"/>
              <w:left w:val="nil"/>
              <w:bottom w:val="nil"/>
              <w:right w:val="nil"/>
            </w:tcBorders>
          </w:tcPr>
          <w:p w:rsidR="007A63F6" w:rsidRPr="00E7402E" w:rsidRDefault="007A63F6" w:rsidP="00541B91">
            <w:pPr>
              <w:rPr>
                <w:rFonts w:ascii="Arial" w:hAnsi="Arial" w:cs="Arial"/>
                <w:szCs w:val="20"/>
              </w:rPr>
            </w:pPr>
            <w:r w:rsidRPr="00E7402E">
              <w:rPr>
                <w:rFonts w:ascii="Arial" w:hAnsi="Arial" w:cs="Arial"/>
                <w:szCs w:val="20"/>
              </w:rPr>
              <w:t>Representative Name &amp; Title</w:t>
            </w:r>
          </w:p>
        </w:tc>
        <w:tc>
          <w:tcPr>
            <w:tcW w:w="900" w:type="dxa"/>
          </w:tcPr>
          <w:p w:rsidR="007A63F6" w:rsidRPr="00E7402E" w:rsidRDefault="007A63F6" w:rsidP="00541B91">
            <w:pPr>
              <w:rPr>
                <w:rFonts w:ascii="Arial" w:hAnsi="Arial" w:cs="Arial"/>
                <w:szCs w:val="20"/>
              </w:rPr>
            </w:pPr>
          </w:p>
        </w:tc>
        <w:tc>
          <w:tcPr>
            <w:tcW w:w="4140" w:type="dxa"/>
            <w:tcBorders>
              <w:top w:val="single" w:sz="4" w:space="0" w:color="auto"/>
              <w:left w:val="nil"/>
              <w:bottom w:val="nil"/>
              <w:right w:val="nil"/>
            </w:tcBorders>
          </w:tcPr>
          <w:p w:rsidR="007A63F6" w:rsidRPr="00E7402E" w:rsidRDefault="007A63F6" w:rsidP="00A10022">
            <w:pPr>
              <w:rPr>
                <w:rFonts w:ascii="Arial" w:hAnsi="Arial" w:cs="Arial"/>
                <w:szCs w:val="20"/>
              </w:rPr>
            </w:pPr>
            <w:r w:rsidRPr="00E7402E">
              <w:rPr>
                <w:rFonts w:ascii="Arial" w:hAnsi="Arial" w:cs="Arial"/>
                <w:szCs w:val="20"/>
              </w:rPr>
              <w:t xml:space="preserve">Telephone </w:t>
            </w:r>
          </w:p>
        </w:tc>
      </w:tr>
      <w:tr w:rsidR="007A63F6" w:rsidRPr="00E7402E">
        <w:trPr>
          <w:trHeight w:val="585"/>
        </w:trPr>
        <w:tc>
          <w:tcPr>
            <w:tcW w:w="4500" w:type="dxa"/>
            <w:tcBorders>
              <w:top w:val="nil"/>
              <w:left w:val="nil"/>
              <w:bottom w:val="single" w:sz="4" w:space="0" w:color="auto"/>
              <w:right w:val="nil"/>
            </w:tcBorders>
          </w:tcPr>
          <w:p w:rsidR="007A63F6" w:rsidRPr="00E7402E" w:rsidRDefault="007A63F6" w:rsidP="00541B91">
            <w:pPr>
              <w:rPr>
                <w:rFonts w:ascii="Arial" w:hAnsi="Arial" w:cs="Arial"/>
                <w:szCs w:val="20"/>
              </w:rPr>
            </w:pPr>
          </w:p>
        </w:tc>
        <w:tc>
          <w:tcPr>
            <w:tcW w:w="900" w:type="dxa"/>
          </w:tcPr>
          <w:p w:rsidR="007A63F6" w:rsidRPr="00E7402E" w:rsidRDefault="007A63F6" w:rsidP="00541B91">
            <w:pPr>
              <w:rPr>
                <w:rFonts w:ascii="Arial" w:hAnsi="Arial" w:cs="Arial"/>
                <w:szCs w:val="20"/>
              </w:rPr>
            </w:pPr>
          </w:p>
        </w:tc>
        <w:tc>
          <w:tcPr>
            <w:tcW w:w="4140" w:type="dxa"/>
            <w:tcBorders>
              <w:top w:val="nil"/>
              <w:left w:val="nil"/>
              <w:bottom w:val="single" w:sz="4" w:space="0" w:color="auto"/>
              <w:right w:val="nil"/>
            </w:tcBorders>
          </w:tcPr>
          <w:p w:rsidR="007A63F6" w:rsidRPr="00E7402E" w:rsidRDefault="007A63F6" w:rsidP="00541B91">
            <w:pPr>
              <w:rPr>
                <w:rFonts w:ascii="Arial" w:hAnsi="Arial" w:cs="Arial"/>
                <w:szCs w:val="20"/>
              </w:rPr>
            </w:pPr>
          </w:p>
        </w:tc>
      </w:tr>
      <w:tr w:rsidR="007A63F6" w:rsidRPr="00E7402E" w:rsidTr="00A10022">
        <w:tc>
          <w:tcPr>
            <w:tcW w:w="4500" w:type="dxa"/>
            <w:tcBorders>
              <w:top w:val="single" w:sz="4" w:space="0" w:color="auto"/>
              <w:left w:val="nil"/>
              <w:bottom w:val="single" w:sz="4" w:space="0" w:color="auto"/>
              <w:right w:val="nil"/>
            </w:tcBorders>
          </w:tcPr>
          <w:p w:rsidR="007A63F6" w:rsidRPr="00E7402E" w:rsidRDefault="007A63F6" w:rsidP="00541B91">
            <w:pPr>
              <w:rPr>
                <w:rFonts w:ascii="Arial" w:hAnsi="Arial" w:cs="Arial"/>
                <w:szCs w:val="20"/>
              </w:rPr>
            </w:pPr>
            <w:r w:rsidRPr="00E7402E">
              <w:rPr>
                <w:rFonts w:ascii="Arial" w:hAnsi="Arial" w:cs="Arial"/>
                <w:szCs w:val="20"/>
              </w:rPr>
              <w:t>Signature</w:t>
            </w:r>
          </w:p>
        </w:tc>
        <w:tc>
          <w:tcPr>
            <w:tcW w:w="900" w:type="dxa"/>
          </w:tcPr>
          <w:p w:rsidR="007A63F6" w:rsidRPr="00E7402E" w:rsidRDefault="007A63F6" w:rsidP="00541B91">
            <w:pPr>
              <w:rPr>
                <w:rFonts w:ascii="Arial" w:hAnsi="Arial" w:cs="Arial"/>
                <w:szCs w:val="20"/>
              </w:rPr>
            </w:pPr>
          </w:p>
        </w:tc>
        <w:tc>
          <w:tcPr>
            <w:tcW w:w="4140" w:type="dxa"/>
            <w:tcBorders>
              <w:top w:val="single" w:sz="4" w:space="0" w:color="auto"/>
              <w:left w:val="nil"/>
              <w:bottom w:val="single" w:sz="4" w:space="0" w:color="auto"/>
              <w:right w:val="nil"/>
            </w:tcBorders>
          </w:tcPr>
          <w:p w:rsidR="007A63F6" w:rsidRDefault="007A63F6" w:rsidP="00541B91">
            <w:pPr>
              <w:rPr>
                <w:rFonts w:ascii="Arial" w:hAnsi="Arial" w:cs="Arial"/>
                <w:szCs w:val="20"/>
              </w:rPr>
            </w:pPr>
            <w:r w:rsidRPr="00E7402E">
              <w:rPr>
                <w:rFonts w:ascii="Arial" w:hAnsi="Arial" w:cs="Arial"/>
                <w:szCs w:val="20"/>
              </w:rPr>
              <w:t xml:space="preserve">Fax Number </w:t>
            </w:r>
          </w:p>
          <w:p w:rsidR="007A63F6" w:rsidRPr="00E7402E" w:rsidRDefault="007A63F6" w:rsidP="00541B91">
            <w:pPr>
              <w:rPr>
                <w:rFonts w:ascii="Arial" w:hAnsi="Arial" w:cs="Arial"/>
                <w:szCs w:val="20"/>
              </w:rPr>
            </w:pPr>
          </w:p>
        </w:tc>
      </w:tr>
      <w:tr w:rsidR="007A63F6" w:rsidRPr="00E7402E">
        <w:tc>
          <w:tcPr>
            <w:tcW w:w="4500" w:type="dxa"/>
            <w:tcBorders>
              <w:top w:val="single" w:sz="4" w:space="0" w:color="auto"/>
              <w:left w:val="nil"/>
              <w:bottom w:val="nil"/>
              <w:right w:val="nil"/>
            </w:tcBorders>
          </w:tcPr>
          <w:p w:rsidR="007A63F6" w:rsidRPr="00E7402E" w:rsidRDefault="007A63F6" w:rsidP="00541B91">
            <w:pPr>
              <w:rPr>
                <w:rFonts w:ascii="Arial" w:hAnsi="Arial" w:cs="Arial"/>
                <w:szCs w:val="20"/>
              </w:rPr>
            </w:pPr>
            <w:r>
              <w:rPr>
                <w:rFonts w:ascii="Arial" w:hAnsi="Arial" w:cs="Arial"/>
                <w:szCs w:val="20"/>
              </w:rPr>
              <w:t xml:space="preserve">Date </w:t>
            </w:r>
          </w:p>
        </w:tc>
        <w:tc>
          <w:tcPr>
            <w:tcW w:w="900" w:type="dxa"/>
          </w:tcPr>
          <w:p w:rsidR="007A63F6" w:rsidRPr="00E7402E" w:rsidRDefault="007A63F6" w:rsidP="00541B91">
            <w:pPr>
              <w:rPr>
                <w:rFonts w:ascii="Arial" w:hAnsi="Arial" w:cs="Arial"/>
                <w:szCs w:val="20"/>
              </w:rPr>
            </w:pPr>
          </w:p>
        </w:tc>
        <w:tc>
          <w:tcPr>
            <w:tcW w:w="4140" w:type="dxa"/>
            <w:tcBorders>
              <w:top w:val="single" w:sz="4" w:space="0" w:color="auto"/>
              <w:left w:val="nil"/>
              <w:bottom w:val="nil"/>
              <w:right w:val="nil"/>
            </w:tcBorders>
          </w:tcPr>
          <w:p w:rsidR="007A63F6" w:rsidRPr="00E7402E" w:rsidRDefault="007A63F6" w:rsidP="00541B91">
            <w:pPr>
              <w:rPr>
                <w:rFonts w:ascii="Arial" w:hAnsi="Arial" w:cs="Arial"/>
                <w:szCs w:val="20"/>
              </w:rPr>
            </w:pPr>
            <w:r>
              <w:rPr>
                <w:rFonts w:ascii="Arial" w:hAnsi="Arial" w:cs="Arial"/>
                <w:szCs w:val="20"/>
              </w:rPr>
              <w:t>Email Address</w:t>
            </w:r>
          </w:p>
        </w:tc>
      </w:tr>
    </w:tbl>
    <w:p w:rsidR="007A63F6" w:rsidRPr="00E7402E" w:rsidRDefault="007A63F6">
      <w:pPr>
        <w:rPr>
          <w:rFonts w:ascii="Arial" w:hAnsi="Arial" w:cs="Arial"/>
        </w:rPr>
      </w:pPr>
    </w:p>
    <w:p w:rsidR="007A63F6" w:rsidRPr="00E7402E" w:rsidRDefault="007A63F6">
      <w:pPr>
        <w:jc w:val="center"/>
        <w:rPr>
          <w:rFonts w:ascii="Arial" w:hAnsi="Arial" w:cs="Arial"/>
          <w:b/>
          <w:highlight w:val="yellow"/>
        </w:rPr>
      </w:pPr>
      <w:r w:rsidRPr="00E7402E">
        <w:rPr>
          <w:rFonts w:ascii="Arial" w:hAnsi="Arial" w:cs="Arial"/>
          <w:b/>
          <w:highlight w:val="yellow"/>
        </w:rPr>
        <w:t>***THIS MUST BE THE FIRST PAGE ON ALL BIDS***</w:t>
      </w:r>
    </w:p>
    <w:p w:rsidR="007A63F6" w:rsidRDefault="007A63F6" w:rsidP="005D39CB">
      <w:pPr>
        <w:jc w:val="center"/>
        <w:rPr>
          <w:rFonts w:ascii="Arial" w:hAnsi="Arial" w:cs="Arial"/>
          <w:b/>
        </w:rPr>
      </w:pPr>
    </w:p>
    <w:p w:rsidR="007A63F6" w:rsidRDefault="007A63F6" w:rsidP="005D39CB">
      <w:pPr>
        <w:jc w:val="center"/>
        <w:rPr>
          <w:rFonts w:ascii="Arial" w:hAnsi="Arial" w:cs="Arial"/>
          <w:b/>
        </w:rPr>
      </w:pPr>
    </w:p>
    <w:p w:rsidR="007A63F6" w:rsidRDefault="007A63F6" w:rsidP="005D39CB">
      <w:pPr>
        <w:jc w:val="center"/>
        <w:rPr>
          <w:rFonts w:ascii="Arial" w:hAnsi="Arial" w:cs="Arial"/>
          <w:b/>
          <w:sz w:val="56"/>
          <w:szCs w:val="56"/>
        </w:rPr>
      </w:pPr>
    </w:p>
    <w:p w:rsidR="007A63F6" w:rsidRDefault="007A63F6" w:rsidP="005D39CB">
      <w:pPr>
        <w:jc w:val="center"/>
        <w:rPr>
          <w:rFonts w:ascii="Arial" w:hAnsi="Arial" w:cs="Arial"/>
          <w:b/>
          <w:sz w:val="56"/>
          <w:szCs w:val="56"/>
        </w:rPr>
      </w:pPr>
      <w:r w:rsidRPr="00E83225">
        <w:rPr>
          <w:rFonts w:ascii="Arial" w:hAnsi="Arial" w:cs="Arial"/>
          <w:b/>
          <w:noProof/>
          <w:sz w:val="56"/>
          <w:szCs w:val="56"/>
        </w:rPr>
        <w:t>RFP - For Recruiting Firm to Hire Chief Medical Examiner</w:t>
      </w:r>
    </w:p>
    <w:p w:rsidR="007A63F6" w:rsidRDefault="007A63F6" w:rsidP="005D39CB">
      <w:pPr>
        <w:jc w:val="center"/>
        <w:rPr>
          <w:rFonts w:ascii="Arial" w:hAnsi="Arial" w:cs="Arial"/>
          <w:b/>
          <w:sz w:val="56"/>
          <w:szCs w:val="56"/>
        </w:rPr>
      </w:pPr>
    </w:p>
    <w:p w:rsidR="007A63F6" w:rsidRDefault="007A63F6" w:rsidP="005D39CB">
      <w:pPr>
        <w:jc w:val="center"/>
        <w:rPr>
          <w:rFonts w:ascii="Arial" w:hAnsi="Arial" w:cs="Arial"/>
          <w:b/>
          <w:sz w:val="56"/>
          <w:szCs w:val="56"/>
        </w:rPr>
      </w:pPr>
      <w:r>
        <w:rPr>
          <w:rFonts w:ascii="Arial" w:hAnsi="Arial" w:cs="Arial"/>
          <w:b/>
          <w:sz w:val="56"/>
          <w:szCs w:val="56"/>
        </w:rPr>
        <w:t>RFP #</w:t>
      </w:r>
      <w:r w:rsidRPr="00E83225">
        <w:rPr>
          <w:rFonts w:ascii="Arial" w:hAnsi="Arial" w:cs="Arial"/>
          <w:b/>
          <w:noProof/>
          <w:sz w:val="56"/>
          <w:szCs w:val="56"/>
        </w:rPr>
        <w:t>11-008</w:t>
      </w:r>
    </w:p>
    <w:p w:rsidR="007A63F6" w:rsidRDefault="00085C9D" w:rsidP="005D39CB">
      <w:pPr>
        <w:jc w:val="center"/>
        <w:rPr>
          <w:rFonts w:ascii="Arial" w:hAnsi="Arial" w:cs="Arial"/>
          <w:b/>
          <w:sz w:val="48"/>
          <w:szCs w:val="48"/>
        </w:rPr>
      </w:pPr>
      <w:r>
        <w:rPr>
          <w:noProof/>
        </w:rPr>
        <w:drawing>
          <wp:anchor distT="0" distB="0" distL="114300" distR="114300" simplePos="0" relativeHeight="251661312" behindDoc="1" locked="0" layoutInCell="1" allowOverlap="1">
            <wp:simplePos x="0" y="0"/>
            <wp:positionH relativeFrom="column">
              <wp:posOffset>1371600</wp:posOffset>
            </wp:positionH>
            <wp:positionV relativeFrom="paragraph">
              <wp:posOffset>167640</wp:posOffset>
            </wp:positionV>
            <wp:extent cx="3476625" cy="3543300"/>
            <wp:effectExtent l="19050" t="0" r="9525" b="0"/>
            <wp:wrapNone/>
            <wp:docPr id="3" name="Picture 3"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y logo"/>
                    <pic:cNvPicPr>
                      <a:picLocks noChangeAspect="1" noChangeArrowheads="1"/>
                    </pic:cNvPicPr>
                  </pic:nvPicPr>
                  <pic:blipFill>
                    <a:blip r:embed="rId11" cstate="print">
                      <a:lum bright="80000" contrast="-80000"/>
                    </a:blip>
                    <a:srcRect/>
                    <a:stretch>
                      <a:fillRect/>
                    </a:stretch>
                  </pic:blipFill>
                  <pic:spPr bwMode="auto">
                    <a:xfrm>
                      <a:off x="0" y="0"/>
                      <a:ext cx="3476625" cy="3543300"/>
                    </a:xfrm>
                    <a:prstGeom prst="rect">
                      <a:avLst/>
                    </a:prstGeom>
                    <a:noFill/>
                  </pic:spPr>
                </pic:pic>
              </a:graphicData>
            </a:graphic>
          </wp:anchor>
        </w:drawing>
      </w:r>
    </w:p>
    <w:p w:rsidR="007A63F6" w:rsidRDefault="007A63F6" w:rsidP="005D39CB">
      <w:pPr>
        <w:jc w:val="center"/>
        <w:rPr>
          <w:rFonts w:ascii="Arial" w:hAnsi="Arial" w:cs="Arial"/>
          <w:b/>
          <w:sz w:val="48"/>
          <w:szCs w:val="48"/>
        </w:rPr>
      </w:pPr>
    </w:p>
    <w:p w:rsidR="007A63F6" w:rsidRDefault="007A63F6" w:rsidP="005D39CB">
      <w:pPr>
        <w:jc w:val="center"/>
        <w:rPr>
          <w:rFonts w:ascii="Arial" w:hAnsi="Arial" w:cs="Arial"/>
          <w:b/>
          <w:sz w:val="48"/>
          <w:szCs w:val="48"/>
        </w:rPr>
      </w:pPr>
    </w:p>
    <w:p w:rsidR="007A63F6" w:rsidRDefault="007A63F6" w:rsidP="005D39CB">
      <w:pPr>
        <w:jc w:val="center"/>
        <w:rPr>
          <w:rFonts w:ascii="Arial" w:hAnsi="Arial" w:cs="Arial"/>
          <w:b/>
          <w:sz w:val="48"/>
          <w:szCs w:val="48"/>
        </w:rPr>
      </w:pPr>
    </w:p>
    <w:p w:rsidR="007A63F6" w:rsidRDefault="007A63F6" w:rsidP="005D39CB">
      <w:pPr>
        <w:jc w:val="center"/>
        <w:rPr>
          <w:rFonts w:ascii="Arial" w:hAnsi="Arial" w:cs="Arial"/>
          <w:b/>
          <w:sz w:val="48"/>
          <w:szCs w:val="48"/>
        </w:rPr>
      </w:pPr>
    </w:p>
    <w:p w:rsidR="007A63F6" w:rsidRDefault="007A63F6" w:rsidP="005D39CB">
      <w:pPr>
        <w:jc w:val="center"/>
        <w:rPr>
          <w:rFonts w:ascii="Arial" w:hAnsi="Arial" w:cs="Arial"/>
          <w:b/>
          <w:sz w:val="48"/>
          <w:szCs w:val="48"/>
        </w:rPr>
      </w:pPr>
    </w:p>
    <w:p w:rsidR="007A63F6" w:rsidRDefault="007A63F6" w:rsidP="005D39CB">
      <w:pPr>
        <w:jc w:val="center"/>
        <w:rPr>
          <w:rFonts w:ascii="Arial" w:hAnsi="Arial" w:cs="Arial"/>
          <w:b/>
          <w:sz w:val="48"/>
          <w:szCs w:val="48"/>
        </w:rPr>
      </w:pPr>
    </w:p>
    <w:p w:rsidR="007A63F6" w:rsidRDefault="007A63F6" w:rsidP="005D39CB">
      <w:pPr>
        <w:jc w:val="center"/>
        <w:rPr>
          <w:rFonts w:ascii="Arial" w:hAnsi="Arial" w:cs="Arial"/>
          <w:b/>
          <w:sz w:val="48"/>
          <w:szCs w:val="48"/>
        </w:rPr>
      </w:pPr>
    </w:p>
    <w:p w:rsidR="007A63F6" w:rsidRDefault="007A63F6" w:rsidP="005D39CB">
      <w:pPr>
        <w:jc w:val="center"/>
        <w:rPr>
          <w:rFonts w:ascii="Arial" w:hAnsi="Arial" w:cs="Arial"/>
          <w:b/>
          <w:sz w:val="48"/>
          <w:szCs w:val="48"/>
        </w:rPr>
      </w:pPr>
    </w:p>
    <w:p w:rsidR="007A63F6" w:rsidRDefault="007A63F6" w:rsidP="005D39CB">
      <w:pPr>
        <w:jc w:val="center"/>
        <w:rPr>
          <w:rFonts w:ascii="Arial" w:hAnsi="Arial" w:cs="Arial"/>
          <w:b/>
          <w:sz w:val="48"/>
          <w:szCs w:val="48"/>
        </w:rPr>
      </w:pPr>
    </w:p>
    <w:p w:rsidR="007A63F6" w:rsidRDefault="007A63F6" w:rsidP="005D39CB">
      <w:pPr>
        <w:jc w:val="center"/>
        <w:rPr>
          <w:rFonts w:ascii="Arial" w:hAnsi="Arial" w:cs="Arial"/>
          <w:b/>
          <w:sz w:val="48"/>
          <w:szCs w:val="48"/>
        </w:rPr>
      </w:pPr>
    </w:p>
    <w:p w:rsidR="007A63F6" w:rsidRDefault="007A63F6" w:rsidP="005D39CB">
      <w:pPr>
        <w:jc w:val="center"/>
        <w:rPr>
          <w:rFonts w:ascii="Arial" w:hAnsi="Arial" w:cs="Arial"/>
          <w:b/>
          <w:sz w:val="48"/>
          <w:szCs w:val="48"/>
        </w:rPr>
      </w:pPr>
    </w:p>
    <w:p w:rsidR="007A63F6" w:rsidRDefault="007A63F6" w:rsidP="005D39CB">
      <w:pPr>
        <w:jc w:val="center"/>
        <w:rPr>
          <w:rFonts w:ascii="Arial" w:hAnsi="Arial" w:cs="Arial"/>
          <w:b/>
          <w:sz w:val="48"/>
          <w:szCs w:val="48"/>
        </w:rPr>
      </w:pPr>
      <w:r>
        <w:rPr>
          <w:rFonts w:ascii="Arial" w:hAnsi="Arial" w:cs="Arial"/>
          <w:b/>
          <w:sz w:val="48"/>
          <w:szCs w:val="48"/>
        </w:rPr>
        <w:t xml:space="preserve">Opening Date </w:t>
      </w:r>
    </w:p>
    <w:p w:rsidR="007A63F6" w:rsidRDefault="007A63F6" w:rsidP="005D39CB">
      <w:pPr>
        <w:jc w:val="center"/>
        <w:rPr>
          <w:rFonts w:ascii="Arial" w:hAnsi="Arial" w:cs="Arial"/>
          <w:b/>
          <w:sz w:val="48"/>
          <w:szCs w:val="48"/>
        </w:rPr>
      </w:pPr>
      <w:r>
        <w:rPr>
          <w:rFonts w:ascii="Arial" w:hAnsi="Arial" w:cs="Arial"/>
          <w:b/>
          <w:noProof/>
          <w:sz w:val="48"/>
          <w:szCs w:val="48"/>
        </w:rPr>
        <w:t>Wednesday, March 9, 2011</w:t>
      </w:r>
    </w:p>
    <w:p w:rsidR="00EA56AD" w:rsidRPr="00CB2BAE" w:rsidRDefault="007A63F6" w:rsidP="00EA56AD">
      <w:pPr>
        <w:jc w:val="center"/>
        <w:rPr>
          <w:b/>
        </w:rPr>
      </w:pPr>
      <w:r>
        <w:rPr>
          <w:rFonts w:cs="Arial"/>
          <w:b/>
        </w:rPr>
        <w:br w:type="page"/>
      </w:r>
      <w:r w:rsidR="00EA56AD" w:rsidRPr="00CB2BAE">
        <w:rPr>
          <w:b/>
        </w:rPr>
        <w:lastRenderedPageBreak/>
        <w:t xml:space="preserve">EL PASO COUNTY </w:t>
      </w:r>
      <w:r w:rsidR="00EA56AD">
        <w:rPr>
          <w:b/>
        </w:rPr>
        <w:t xml:space="preserve">HUMAN RESOURCES </w:t>
      </w:r>
      <w:r w:rsidR="00EA56AD" w:rsidRPr="00CB2BAE">
        <w:rPr>
          <w:b/>
        </w:rPr>
        <w:t>OFFICE</w:t>
      </w:r>
    </w:p>
    <w:p w:rsidR="00EA56AD" w:rsidRPr="00CB2BAE" w:rsidRDefault="00EA56AD" w:rsidP="00EA56AD">
      <w:pPr>
        <w:jc w:val="center"/>
        <w:rPr>
          <w:b/>
        </w:rPr>
      </w:pPr>
    </w:p>
    <w:p w:rsidR="00EA56AD" w:rsidRPr="00CB2BAE" w:rsidRDefault="00EA56AD" w:rsidP="00EA56AD">
      <w:pPr>
        <w:jc w:val="center"/>
        <w:rPr>
          <w:b/>
        </w:rPr>
      </w:pPr>
      <w:r w:rsidRPr="00CB2BAE">
        <w:rPr>
          <w:b/>
        </w:rPr>
        <w:t>Request for Proposal</w:t>
      </w:r>
    </w:p>
    <w:p w:rsidR="00EA56AD" w:rsidRDefault="00EA56AD" w:rsidP="00EA56AD"/>
    <w:p w:rsidR="00EA56AD" w:rsidRDefault="00EA56AD" w:rsidP="00EA56AD"/>
    <w:p w:rsidR="00EA56AD" w:rsidRDefault="00EA56AD" w:rsidP="00EA56AD"/>
    <w:p w:rsidR="00EA56AD" w:rsidRPr="00CB2BAE" w:rsidRDefault="00EA56AD" w:rsidP="00EA56AD">
      <w:pPr>
        <w:jc w:val="center"/>
        <w:rPr>
          <w:b/>
        </w:rPr>
      </w:pPr>
      <w:r w:rsidRPr="00CB2BAE">
        <w:rPr>
          <w:b/>
        </w:rPr>
        <w:t xml:space="preserve">Services Sought:  </w:t>
      </w:r>
      <w:r>
        <w:rPr>
          <w:b/>
        </w:rPr>
        <w:t>Chief Medical Examiner Recruiting Firm</w:t>
      </w:r>
    </w:p>
    <w:p w:rsidR="00EA56AD" w:rsidRDefault="00EA56AD" w:rsidP="00EA56AD"/>
    <w:p w:rsidR="00EA56AD" w:rsidRDefault="00EA56AD" w:rsidP="00EA56AD">
      <w:r>
        <w:t>El Paso County is seeking the services of a recruiting firm, herein referred to as independent contractor, to provide qualified candidates for a Chief Medical Examiner position for the county.  The independent contractor will perform these screenings in compliance with state, federal and agency requirements as specified using certified and/or licensed testing methods recognized and endorsed by the profession.</w:t>
      </w:r>
    </w:p>
    <w:p w:rsidR="00EA56AD" w:rsidRDefault="00EA56AD" w:rsidP="00EA56AD"/>
    <w:p w:rsidR="00EA56AD" w:rsidRPr="00CB2BAE" w:rsidRDefault="00EA56AD" w:rsidP="00EA56AD">
      <w:pPr>
        <w:rPr>
          <w:b/>
        </w:rPr>
      </w:pPr>
      <w:r w:rsidRPr="00CB2BAE">
        <w:rPr>
          <w:b/>
        </w:rPr>
        <w:t>I.</w:t>
      </w:r>
      <w:r w:rsidRPr="00CB2BAE">
        <w:rPr>
          <w:b/>
        </w:rPr>
        <w:tab/>
        <w:t>Qualifications</w:t>
      </w:r>
      <w:r>
        <w:rPr>
          <w:b/>
        </w:rPr>
        <w:t xml:space="preserve">: </w:t>
      </w:r>
    </w:p>
    <w:p w:rsidR="00EA56AD" w:rsidRDefault="00EA56AD" w:rsidP="00EA56AD">
      <w:pPr>
        <w:pStyle w:val="CommentText"/>
        <w:rPr>
          <w:sz w:val="24"/>
          <w:szCs w:val="24"/>
        </w:rPr>
      </w:pPr>
      <w:r>
        <w:rPr>
          <w:sz w:val="24"/>
          <w:szCs w:val="24"/>
        </w:rPr>
        <w:t>An evaluation committee selected by the El Paso County Human Resources Department, and approved by Commissioners Court, shall evaluate the proposals based upon the following factors:</w:t>
      </w:r>
    </w:p>
    <w:p w:rsidR="00EA56AD" w:rsidRDefault="00EA56AD" w:rsidP="00EA56AD">
      <w:pPr>
        <w:pStyle w:val="CommentText"/>
        <w:numPr>
          <w:ilvl w:val="0"/>
          <w:numId w:val="20"/>
        </w:numPr>
        <w:rPr>
          <w:sz w:val="24"/>
          <w:szCs w:val="24"/>
        </w:rPr>
      </w:pPr>
      <w:r>
        <w:rPr>
          <w:sz w:val="24"/>
          <w:szCs w:val="24"/>
        </w:rPr>
        <w:t>Particular capability to perform the services required;</w:t>
      </w:r>
    </w:p>
    <w:p w:rsidR="00EA56AD" w:rsidRDefault="00EA56AD" w:rsidP="00EA56AD">
      <w:pPr>
        <w:pStyle w:val="CommentText"/>
        <w:numPr>
          <w:ilvl w:val="0"/>
          <w:numId w:val="20"/>
        </w:numPr>
        <w:rPr>
          <w:sz w:val="24"/>
          <w:szCs w:val="24"/>
        </w:rPr>
      </w:pPr>
      <w:r>
        <w:rPr>
          <w:sz w:val="24"/>
          <w:szCs w:val="24"/>
        </w:rPr>
        <w:t>Experienced staff available to perform the services required, including each proposer’s recent, current, and projected workloads;</w:t>
      </w:r>
    </w:p>
    <w:p w:rsidR="00EA56AD" w:rsidRDefault="00EA56AD" w:rsidP="00EA56AD">
      <w:pPr>
        <w:pStyle w:val="CommentText"/>
        <w:numPr>
          <w:ilvl w:val="0"/>
          <w:numId w:val="20"/>
        </w:numPr>
        <w:rPr>
          <w:sz w:val="24"/>
          <w:szCs w:val="24"/>
        </w:rPr>
      </w:pPr>
      <w:r>
        <w:rPr>
          <w:sz w:val="24"/>
          <w:szCs w:val="24"/>
        </w:rPr>
        <w:t>Performance history;</w:t>
      </w:r>
    </w:p>
    <w:p w:rsidR="00EA56AD" w:rsidRDefault="00EA56AD" w:rsidP="00EA56AD">
      <w:pPr>
        <w:pStyle w:val="CommentText"/>
        <w:numPr>
          <w:ilvl w:val="0"/>
          <w:numId w:val="20"/>
        </w:numPr>
        <w:rPr>
          <w:sz w:val="24"/>
          <w:szCs w:val="24"/>
        </w:rPr>
      </w:pPr>
      <w:r>
        <w:rPr>
          <w:sz w:val="24"/>
          <w:szCs w:val="24"/>
        </w:rPr>
        <w:t>Approach and philosophy used in providing services;</w:t>
      </w:r>
    </w:p>
    <w:p w:rsidR="00EA56AD" w:rsidRDefault="00EA56AD" w:rsidP="00EA56AD">
      <w:pPr>
        <w:pStyle w:val="CommentText"/>
        <w:numPr>
          <w:ilvl w:val="0"/>
          <w:numId w:val="20"/>
        </w:numPr>
        <w:rPr>
          <w:sz w:val="24"/>
          <w:szCs w:val="24"/>
        </w:rPr>
      </w:pPr>
      <w:r>
        <w:rPr>
          <w:sz w:val="24"/>
          <w:szCs w:val="24"/>
        </w:rPr>
        <w:t>Fees or costs;</w:t>
      </w:r>
    </w:p>
    <w:p w:rsidR="00EA56AD" w:rsidRPr="00255139" w:rsidRDefault="00EA56AD" w:rsidP="00EA56AD">
      <w:pPr>
        <w:pStyle w:val="CommentText"/>
        <w:numPr>
          <w:ilvl w:val="0"/>
          <w:numId w:val="20"/>
        </w:numPr>
        <w:rPr>
          <w:sz w:val="24"/>
          <w:szCs w:val="24"/>
        </w:rPr>
      </w:pPr>
      <w:r>
        <w:rPr>
          <w:sz w:val="24"/>
          <w:szCs w:val="24"/>
        </w:rPr>
        <w:t>References.</w:t>
      </w:r>
    </w:p>
    <w:p w:rsidR="00EA56AD" w:rsidRDefault="00EA56AD" w:rsidP="00EA56AD">
      <w:pPr>
        <w:ind w:left="720" w:hanging="720"/>
      </w:pPr>
    </w:p>
    <w:p w:rsidR="00EA56AD" w:rsidRDefault="00EA56AD" w:rsidP="00EA56AD"/>
    <w:p w:rsidR="00EA56AD" w:rsidRPr="00CB2BAE" w:rsidRDefault="00EA56AD" w:rsidP="00EA56AD">
      <w:pPr>
        <w:rPr>
          <w:b/>
        </w:rPr>
      </w:pPr>
      <w:r w:rsidRPr="00CB2BAE">
        <w:rPr>
          <w:b/>
        </w:rPr>
        <w:t>II.</w:t>
      </w:r>
      <w:r w:rsidRPr="00CB2BAE">
        <w:rPr>
          <w:b/>
        </w:rPr>
        <w:tab/>
        <w:t>Services</w:t>
      </w:r>
      <w:r>
        <w:rPr>
          <w:b/>
        </w:rPr>
        <w:t>:</w:t>
      </w:r>
    </w:p>
    <w:p w:rsidR="00EA56AD" w:rsidRDefault="00EA56AD" w:rsidP="00EA56AD">
      <w:pPr>
        <w:numPr>
          <w:ilvl w:val="0"/>
          <w:numId w:val="16"/>
        </w:numPr>
        <w:tabs>
          <w:tab w:val="clear" w:pos="2160"/>
          <w:tab w:val="num" w:pos="1440"/>
        </w:tabs>
        <w:ind w:left="1440" w:hanging="720"/>
      </w:pPr>
      <w:r>
        <w:t>The independent contractor will work with and report to the Human Resources Director or her designee.</w:t>
      </w:r>
    </w:p>
    <w:p w:rsidR="00EA56AD" w:rsidRDefault="00EA56AD" w:rsidP="00EA56AD">
      <w:pPr>
        <w:ind w:left="720"/>
      </w:pPr>
    </w:p>
    <w:p w:rsidR="00EA56AD" w:rsidRDefault="00EA56AD" w:rsidP="00EA56AD">
      <w:pPr>
        <w:numPr>
          <w:ilvl w:val="0"/>
          <w:numId w:val="16"/>
        </w:numPr>
        <w:tabs>
          <w:tab w:val="clear" w:pos="2160"/>
          <w:tab w:val="num" w:pos="1440"/>
        </w:tabs>
        <w:ind w:left="1440" w:hanging="720"/>
      </w:pPr>
      <w:r>
        <w:t xml:space="preserve">The independent contractor will create and develop a timeline and recruitment/selection process which includes the development of standards, criteria and policy directives used in hiring a Medical Examiner.  </w:t>
      </w:r>
    </w:p>
    <w:p w:rsidR="00EA56AD" w:rsidRPr="009A649C" w:rsidRDefault="00EA56AD" w:rsidP="00EA56AD">
      <w:pPr>
        <w:ind w:left="720"/>
        <w:rPr>
          <w:color w:val="000000"/>
        </w:rPr>
      </w:pPr>
    </w:p>
    <w:p w:rsidR="00EA56AD" w:rsidRPr="009A649C" w:rsidRDefault="00EA56AD" w:rsidP="00EA56AD">
      <w:pPr>
        <w:numPr>
          <w:ilvl w:val="0"/>
          <w:numId w:val="16"/>
        </w:numPr>
        <w:tabs>
          <w:tab w:val="clear" w:pos="2160"/>
          <w:tab w:val="num" w:pos="1440"/>
        </w:tabs>
        <w:ind w:left="1440" w:hanging="720"/>
        <w:rPr>
          <w:color w:val="000000"/>
        </w:rPr>
      </w:pPr>
      <w:r w:rsidRPr="009A649C">
        <w:rPr>
          <w:color w:val="000000"/>
        </w:rPr>
        <w:t xml:space="preserve">The independent contractor is to provide a </w:t>
      </w:r>
      <w:r>
        <w:rPr>
          <w:color w:val="000000"/>
        </w:rPr>
        <w:t>clear, written scope with projected costs and schedules. This plan should also include a proposal of the firm’s policy/position should the recruitment and/or the selection process prove to be unsuccessful.</w:t>
      </w:r>
    </w:p>
    <w:p w:rsidR="00EA56AD" w:rsidRPr="009A649C" w:rsidRDefault="00EA56AD" w:rsidP="00EA56AD">
      <w:pPr>
        <w:rPr>
          <w:color w:val="000000"/>
        </w:rPr>
      </w:pPr>
    </w:p>
    <w:p w:rsidR="00EA56AD" w:rsidRDefault="00EA56AD" w:rsidP="00EA56AD">
      <w:pPr>
        <w:numPr>
          <w:ilvl w:val="0"/>
          <w:numId w:val="16"/>
        </w:numPr>
        <w:tabs>
          <w:tab w:val="clear" w:pos="2160"/>
          <w:tab w:val="num" w:pos="1440"/>
        </w:tabs>
      </w:pPr>
      <w:r>
        <w:t>The independent contractor will conduct pre-employment background</w:t>
      </w:r>
    </w:p>
    <w:p w:rsidR="00EA56AD" w:rsidRDefault="00EA56AD" w:rsidP="00EA56AD">
      <w:pPr>
        <w:ind w:left="720"/>
      </w:pPr>
      <w:r>
        <w:t xml:space="preserve">            screenings for any and all Medical Examiner candidates.  </w:t>
      </w:r>
    </w:p>
    <w:p w:rsidR="00EA56AD" w:rsidRDefault="00EA56AD" w:rsidP="00EA56AD"/>
    <w:p w:rsidR="00EA56AD" w:rsidRDefault="00EA56AD" w:rsidP="00EA56AD">
      <w:pPr>
        <w:numPr>
          <w:ilvl w:val="0"/>
          <w:numId w:val="16"/>
        </w:numPr>
        <w:tabs>
          <w:tab w:val="clear" w:pos="2160"/>
          <w:tab w:val="num" w:pos="1440"/>
        </w:tabs>
        <w:ind w:left="1440" w:hanging="720"/>
      </w:pPr>
      <w:r>
        <w:t xml:space="preserve">The independent contractor will provide the required form(s) for endorsing or rejecting a qualified applicant. </w:t>
      </w:r>
    </w:p>
    <w:p w:rsidR="00EA56AD" w:rsidRDefault="00EA56AD" w:rsidP="00EA56AD">
      <w:pPr>
        <w:tabs>
          <w:tab w:val="left" w:pos="1440"/>
        </w:tabs>
        <w:ind w:left="720"/>
      </w:pPr>
    </w:p>
    <w:p w:rsidR="00EA56AD" w:rsidRDefault="00EA56AD" w:rsidP="00EA56AD">
      <w:pPr>
        <w:numPr>
          <w:ilvl w:val="0"/>
          <w:numId w:val="16"/>
        </w:numPr>
        <w:tabs>
          <w:tab w:val="clear" w:pos="2160"/>
          <w:tab w:val="num" w:pos="1440"/>
        </w:tabs>
        <w:ind w:left="1440" w:hanging="720"/>
      </w:pPr>
      <w:r>
        <w:lastRenderedPageBreak/>
        <w:t>When requested and scheduled, the independent contractor will attend meetings with members of management to discuss relevant issues affecting assessments, or other issues relating to the services provided by the independent contractor.</w:t>
      </w:r>
    </w:p>
    <w:p w:rsidR="00EA56AD" w:rsidRDefault="00EA56AD" w:rsidP="00EA56AD">
      <w:pPr>
        <w:tabs>
          <w:tab w:val="left" w:pos="1440"/>
        </w:tabs>
      </w:pPr>
    </w:p>
    <w:p w:rsidR="00EA56AD" w:rsidRDefault="00EA56AD" w:rsidP="00EA56AD">
      <w:pPr>
        <w:numPr>
          <w:ilvl w:val="0"/>
          <w:numId w:val="16"/>
        </w:numPr>
        <w:tabs>
          <w:tab w:val="clear" w:pos="2160"/>
          <w:tab w:val="num" w:pos="1440"/>
        </w:tabs>
        <w:ind w:left="1440" w:hanging="720"/>
      </w:pPr>
      <w:r>
        <w:t>The independent contractor will notify the County’s Human Resource Department when there is a change in their professional status which may affect their ability to assess, qualify, or disqualify candidates.</w:t>
      </w:r>
    </w:p>
    <w:p w:rsidR="00EA56AD" w:rsidRDefault="00EA56AD" w:rsidP="00EA56AD">
      <w:pPr>
        <w:tabs>
          <w:tab w:val="left" w:pos="1440"/>
        </w:tabs>
        <w:ind w:left="720"/>
      </w:pPr>
    </w:p>
    <w:p w:rsidR="00EA56AD" w:rsidRDefault="00EA56AD" w:rsidP="00EA56AD">
      <w:pPr>
        <w:numPr>
          <w:ilvl w:val="0"/>
          <w:numId w:val="16"/>
        </w:numPr>
        <w:tabs>
          <w:tab w:val="clear" w:pos="2160"/>
          <w:tab w:val="num" w:pos="1440"/>
        </w:tabs>
        <w:ind w:left="1440" w:hanging="720"/>
      </w:pPr>
      <w:r>
        <w:t>The independent contractor may be asked to provide special written reports on eligibility assessments for qualified applicants.</w:t>
      </w:r>
    </w:p>
    <w:p w:rsidR="00EA56AD" w:rsidRDefault="00EA56AD" w:rsidP="00EA56AD">
      <w:pPr>
        <w:pStyle w:val="ListParagraph"/>
      </w:pPr>
    </w:p>
    <w:p w:rsidR="00EA56AD" w:rsidRDefault="00EA56AD" w:rsidP="00EA56AD">
      <w:pPr>
        <w:numPr>
          <w:ilvl w:val="0"/>
          <w:numId w:val="16"/>
        </w:numPr>
        <w:tabs>
          <w:tab w:val="clear" w:pos="2160"/>
          <w:tab w:val="num" w:pos="1440"/>
        </w:tabs>
        <w:ind w:left="1440" w:hanging="720"/>
      </w:pPr>
      <w:r>
        <w:t>Billing terms and procedures should be clearly stated within the proposal.</w:t>
      </w:r>
    </w:p>
    <w:p w:rsidR="00EA56AD" w:rsidRDefault="00EA56AD" w:rsidP="00EA56AD">
      <w:pPr>
        <w:pStyle w:val="ListParagraph"/>
      </w:pPr>
    </w:p>
    <w:p w:rsidR="00EA56AD" w:rsidRDefault="00EA56AD" w:rsidP="00EA56AD">
      <w:pPr>
        <w:numPr>
          <w:ilvl w:val="0"/>
          <w:numId w:val="16"/>
        </w:numPr>
        <w:tabs>
          <w:tab w:val="clear" w:pos="2160"/>
          <w:tab w:val="num" w:pos="1440"/>
        </w:tabs>
        <w:ind w:left="1440" w:hanging="720"/>
      </w:pPr>
      <w:r>
        <w:t>The independent contractor will conduct the initial screening of applicants.</w:t>
      </w:r>
    </w:p>
    <w:p w:rsidR="00EA56AD" w:rsidRDefault="00EA56AD" w:rsidP="00EA56AD">
      <w:pPr>
        <w:pStyle w:val="ListParagraph"/>
      </w:pPr>
    </w:p>
    <w:p w:rsidR="00EA56AD" w:rsidRDefault="00EA56AD" w:rsidP="00EA56AD">
      <w:pPr>
        <w:numPr>
          <w:ilvl w:val="0"/>
          <w:numId w:val="16"/>
        </w:numPr>
        <w:tabs>
          <w:tab w:val="clear" w:pos="2160"/>
          <w:tab w:val="num" w:pos="1440"/>
        </w:tabs>
        <w:ind w:left="1440" w:hanging="720"/>
      </w:pPr>
      <w:r>
        <w:t xml:space="preserve">The independent contractor will be responsible for reviewing resumes of each applicant to better determine those which meet minimum qualifications and follow up with telephone interviews to clarify each applicant’s relevant work-related experience. </w:t>
      </w:r>
    </w:p>
    <w:p w:rsidR="00EA56AD" w:rsidRDefault="00EA56AD" w:rsidP="00EA56AD">
      <w:pPr>
        <w:pStyle w:val="ListParagraph"/>
      </w:pPr>
    </w:p>
    <w:p w:rsidR="00EA56AD" w:rsidRDefault="00EA56AD" w:rsidP="00EA56AD">
      <w:pPr>
        <w:numPr>
          <w:ilvl w:val="0"/>
          <w:numId w:val="16"/>
        </w:numPr>
        <w:tabs>
          <w:tab w:val="clear" w:pos="2160"/>
          <w:tab w:val="num" w:pos="1440"/>
        </w:tabs>
        <w:ind w:left="1440" w:hanging="720"/>
      </w:pPr>
      <w:r>
        <w:t>The independent contractor shall evaluate candidates for serious consideration (four to six candidates) by conducting employment reference checks with employers who are or have been in a position to evaluate the candidates’ previous performance on the job. Through these reference checks, the independent contractor shall ascertain the candidates’ strengths and personal dimensions that would qualify him or her for the position. This assessment shall include areas in which the Commissioners can investigate deeper during its interview process.</w:t>
      </w:r>
    </w:p>
    <w:p w:rsidR="00EA56AD" w:rsidRDefault="00EA56AD" w:rsidP="00EA56AD">
      <w:pPr>
        <w:pStyle w:val="ListParagraph"/>
      </w:pPr>
    </w:p>
    <w:p w:rsidR="00EA56AD" w:rsidRDefault="00EA56AD" w:rsidP="00EA56AD">
      <w:pPr>
        <w:numPr>
          <w:ilvl w:val="0"/>
          <w:numId w:val="16"/>
        </w:numPr>
        <w:tabs>
          <w:tab w:val="clear" w:pos="2160"/>
          <w:tab w:val="num" w:pos="1440"/>
        </w:tabs>
        <w:ind w:left="1440" w:hanging="720"/>
      </w:pPr>
      <w:r>
        <w:t>The independent contractor shall develop potential interview questions and possible rating methods for the Commissioners to use.</w:t>
      </w:r>
    </w:p>
    <w:p w:rsidR="00EA56AD" w:rsidRDefault="00EA56AD" w:rsidP="00EA56AD">
      <w:pPr>
        <w:pStyle w:val="ListParagraph"/>
      </w:pPr>
    </w:p>
    <w:p w:rsidR="00EA56AD" w:rsidRDefault="00EA56AD" w:rsidP="00EA56AD">
      <w:pPr>
        <w:numPr>
          <w:ilvl w:val="0"/>
          <w:numId w:val="16"/>
        </w:numPr>
        <w:tabs>
          <w:tab w:val="clear" w:pos="2160"/>
          <w:tab w:val="num" w:pos="1440"/>
        </w:tabs>
        <w:ind w:left="1440" w:hanging="720"/>
      </w:pPr>
      <w:r>
        <w:t>The independent contractor shall coordinate interviews with the County’s Human Resource Department.</w:t>
      </w:r>
    </w:p>
    <w:p w:rsidR="00EA56AD" w:rsidRDefault="00EA56AD" w:rsidP="00EA56AD">
      <w:pPr>
        <w:pStyle w:val="ListParagraph"/>
      </w:pPr>
    </w:p>
    <w:p w:rsidR="00EA56AD" w:rsidRDefault="00EA56AD" w:rsidP="00EA56AD">
      <w:pPr>
        <w:numPr>
          <w:ilvl w:val="0"/>
          <w:numId w:val="16"/>
        </w:numPr>
        <w:tabs>
          <w:tab w:val="clear" w:pos="2160"/>
          <w:tab w:val="num" w:pos="1440"/>
        </w:tabs>
        <w:ind w:left="1440" w:hanging="720"/>
      </w:pPr>
      <w:r>
        <w:t>The independent contractor is responsible for debriefing with the County’s Human Resource Department following interviews, and shall be able to identify additional candidates if necessary.</w:t>
      </w:r>
    </w:p>
    <w:p w:rsidR="00EA56AD" w:rsidRDefault="00EA56AD" w:rsidP="00EA56AD">
      <w:pPr>
        <w:pStyle w:val="ListParagraph"/>
      </w:pPr>
    </w:p>
    <w:p w:rsidR="00EA56AD" w:rsidRDefault="00EA56AD" w:rsidP="00EA56AD">
      <w:pPr>
        <w:numPr>
          <w:ilvl w:val="0"/>
          <w:numId w:val="16"/>
        </w:numPr>
        <w:tabs>
          <w:tab w:val="clear" w:pos="2160"/>
          <w:tab w:val="num" w:pos="1440"/>
        </w:tabs>
        <w:ind w:left="1440" w:hanging="720"/>
      </w:pPr>
      <w:r>
        <w:t xml:space="preserve">The independent contractor shall conduct a thorough background investigation on the finalist which will include specifics found within the background. </w:t>
      </w:r>
    </w:p>
    <w:p w:rsidR="00EA56AD" w:rsidRDefault="00EA56AD" w:rsidP="00EA56AD">
      <w:pPr>
        <w:tabs>
          <w:tab w:val="left" w:pos="1440"/>
        </w:tabs>
      </w:pPr>
    </w:p>
    <w:p w:rsidR="00EA56AD" w:rsidRPr="00B51638" w:rsidRDefault="00EA56AD" w:rsidP="00EA56AD">
      <w:pPr>
        <w:rPr>
          <w:b/>
        </w:rPr>
      </w:pPr>
      <w:r w:rsidRPr="00B51638">
        <w:rPr>
          <w:b/>
        </w:rPr>
        <w:t>III.</w:t>
      </w:r>
      <w:r w:rsidRPr="00B51638">
        <w:rPr>
          <w:b/>
        </w:rPr>
        <w:tab/>
        <w:t>Additional Requirements</w:t>
      </w:r>
      <w:r>
        <w:rPr>
          <w:b/>
        </w:rPr>
        <w:t>:</w:t>
      </w:r>
    </w:p>
    <w:p w:rsidR="00EA56AD" w:rsidRDefault="00EA56AD" w:rsidP="00EA56AD"/>
    <w:p w:rsidR="00EA56AD" w:rsidRDefault="00EA56AD" w:rsidP="00EA56AD">
      <w:pPr>
        <w:numPr>
          <w:ilvl w:val="0"/>
          <w:numId w:val="17"/>
        </w:numPr>
      </w:pPr>
      <w:r>
        <w:t>All services which result from this request for proposal, at time of award, shall become contractual.</w:t>
      </w:r>
    </w:p>
    <w:p w:rsidR="00EA56AD" w:rsidRDefault="00EA56AD" w:rsidP="00EA56AD">
      <w:pPr>
        <w:numPr>
          <w:ilvl w:val="0"/>
          <w:numId w:val="17"/>
        </w:numPr>
      </w:pPr>
      <w:r>
        <w:lastRenderedPageBreak/>
        <w:t>All of the above elements must be addressed in the submittal in sufficient detail to allow the review committee the ability to determine reasonableness of the planned approach and corresponding cost.</w:t>
      </w:r>
    </w:p>
    <w:p w:rsidR="00EA56AD" w:rsidRDefault="00EA56AD" w:rsidP="00EA56AD">
      <w:pPr>
        <w:numPr>
          <w:ilvl w:val="0"/>
          <w:numId w:val="17"/>
        </w:numPr>
      </w:pPr>
      <w:r>
        <w:t xml:space="preserve">The proposal shall include the potential to re-initiate a one-time additional Medical Examiner search in accordance with the specifications set forth above, at no fee to the County, if the successful candidate leaves the employment of the El Paso County within one year of placement. </w:t>
      </w:r>
    </w:p>
    <w:p w:rsidR="00EA56AD" w:rsidRDefault="00EA56AD" w:rsidP="00EA56AD"/>
    <w:p w:rsidR="00EA56AD" w:rsidRPr="002735C4" w:rsidRDefault="00EA56AD" w:rsidP="00EA56AD">
      <w:pPr>
        <w:numPr>
          <w:ilvl w:val="0"/>
          <w:numId w:val="19"/>
        </w:numPr>
        <w:ind w:hanging="1080"/>
        <w:rPr>
          <w:b/>
        </w:rPr>
      </w:pPr>
      <w:r>
        <w:rPr>
          <w:b/>
        </w:rPr>
        <w:t>Reports</w:t>
      </w:r>
      <w:r w:rsidRPr="002735C4">
        <w:rPr>
          <w:b/>
        </w:rPr>
        <w:t>:</w:t>
      </w:r>
    </w:p>
    <w:p w:rsidR="00EA56AD" w:rsidRPr="00D93EAE" w:rsidRDefault="00EA56AD" w:rsidP="00EA56AD">
      <w:pPr>
        <w:widowControl w:val="0"/>
        <w:autoSpaceDE w:val="0"/>
        <w:autoSpaceDN w:val="0"/>
        <w:adjustRightInd w:val="0"/>
        <w:ind w:left="1080"/>
      </w:pPr>
    </w:p>
    <w:p w:rsidR="00EA56AD" w:rsidRDefault="00EA56AD" w:rsidP="00EA56AD">
      <w:pPr>
        <w:numPr>
          <w:ilvl w:val="1"/>
          <w:numId w:val="18"/>
        </w:numPr>
        <w:ind w:hanging="720"/>
      </w:pPr>
      <w:r>
        <w:t>From the existing job description, the independent contractor shall develop a candidate profile, including the knowledge, skills and abilities required to become a successful candidate for the position. They must also coordinate with the County’s Human Resource Department to ensure the list meets its requirements.</w:t>
      </w:r>
    </w:p>
    <w:p w:rsidR="00EA56AD" w:rsidRDefault="00EA56AD" w:rsidP="00EA56AD">
      <w:r>
        <w:t xml:space="preserve"> </w:t>
      </w:r>
      <w:r>
        <w:tab/>
      </w:r>
    </w:p>
    <w:p w:rsidR="00EA56AD" w:rsidRDefault="00EA56AD" w:rsidP="00EA56AD">
      <w:pPr>
        <w:numPr>
          <w:ilvl w:val="1"/>
          <w:numId w:val="18"/>
        </w:numPr>
        <w:ind w:hanging="720"/>
      </w:pPr>
      <w:r>
        <w:t xml:space="preserve">The independent contractor shall prepare a written summary which includes 10 to 15 candidates with the most promising qualifications. </w:t>
      </w:r>
    </w:p>
    <w:p w:rsidR="00EA56AD" w:rsidRDefault="00EA56AD" w:rsidP="00EA56AD"/>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tbl>
      <w:tblPr>
        <w:tblW w:w="9181" w:type="dxa"/>
        <w:tblInd w:w="93" w:type="dxa"/>
        <w:tblLook w:val="04A0"/>
      </w:tblPr>
      <w:tblGrid>
        <w:gridCol w:w="960"/>
        <w:gridCol w:w="3338"/>
        <w:gridCol w:w="2713"/>
        <w:gridCol w:w="875"/>
        <w:gridCol w:w="1295"/>
      </w:tblGrid>
      <w:tr w:rsidR="00EA56AD" w:rsidRPr="00EA56AD" w:rsidTr="00EA56AD">
        <w:trPr>
          <w:trHeight w:val="368"/>
        </w:trPr>
        <w:tc>
          <w:tcPr>
            <w:tcW w:w="9181"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EA56AD" w:rsidRPr="00EA56AD" w:rsidRDefault="00EA56AD" w:rsidP="00EA56AD">
            <w:pPr>
              <w:jc w:val="center"/>
              <w:rPr>
                <w:rFonts w:ascii="Arial" w:hAnsi="Arial" w:cs="Arial"/>
                <w:b/>
                <w:bCs/>
                <w:color w:val="000000"/>
                <w:sz w:val="32"/>
                <w:szCs w:val="32"/>
              </w:rPr>
            </w:pPr>
            <w:r w:rsidRPr="00EA56AD">
              <w:rPr>
                <w:rFonts w:ascii="Arial" w:hAnsi="Arial" w:cs="Arial"/>
                <w:b/>
                <w:bCs/>
                <w:color w:val="000000"/>
                <w:sz w:val="32"/>
                <w:szCs w:val="32"/>
              </w:rPr>
              <w:lastRenderedPageBreak/>
              <w:t>QUESTIONNAIRE</w:t>
            </w:r>
          </w:p>
        </w:tc>
      </w:tr>
      <w:tr w:rsidR="00EA56AD" w:rsidRPr="00EA56AD" w:rsidTr="00EA56AD">
        <w:trPr>
          <w:trHeight w:val="368"/>
        </w:trPr>
        <w:tc>
          <w:tcPr>
            <w:tcW w:w="9181" w:type="dxa"/>
            <w:gridSpan w:val="5"/>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b/>
                <w:bCs/>
                <w:color w:val="000000"/>
                <w:sz w:val="32"/>
                <w:szCs w:val="32"/>
              </w:rPr>
            </w:pPr>
          </w:p>
        </w:tc>
      </w:tr>
      <w:tr w:rsidR="00EA56AD" w:rsidRPr="00EA56AD" w:rsidTr="00EA56AD">
        <w:trPr>
          <w:trHeight w:val="315"/>
        </w:trPr>
        <w:tc>
          <w:tcPr>
            <w:tcW w:w="9181" w:type="dxa"/>
            <w:gridSpan w:val="5"/>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jc w:val="center"/>
              <w:rPr>
                <w:rFonts w:ascii="Arial" w:hAnsi="Arial" w:cs="Arial"/>
                <w:b/>
                <w:bCs/>
                <w:color w:val="000000"/>
              </w:rPr>
            </w:pPr>
            <w:r w:rsidRPr="00EA56AD">
              <w:rPr>
                <w:rFonts w:ascii="Arial" w:hAnsi="Arial" w:cs="Arial"/>
                <w:b/>
                <w:bCs/>
                <w:color w:val="000000"/>
              </w:rPr>
              <w:t>General Company Information</w:t>
            </w:r>
          </w:p>
        </w:tc>
      </w:tr>
      <w:tr w:rsidR="00EA56AD" w:rsidRPr="00EA56AD" w:rsidTr="00E50D2F">
        <w:trPr>
          <w:trHeight w:val="1005"/>
        </w:trPr>
        <w:tc>
          <w:tcPr>
            <w:tcW w:w="960" w:type="dxa"/>
            <w:tcBorders>
              <w:top w:val="nil"/>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1</w:t>
            </w:r>
          </w:p>
        </w:tc>
        <w:tc>
          <w:tcPr>
            <w:tcW w:w="3338" w:type="dxa"/>
            <w:tcBorders>
              <w:top w:val="nil"/>
              <w:left w:val="nil"/>
              <w:bottom w:val="single" w:sz="8" w:space="0" w:color="auto"/>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Parent Company Name:</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xml:space="preserve"> </w:t>
            </w:r>
          </w:p>
        </w:tc>
      </w:tr>
      <w:tr w:rsidR="00EA56AD" w:rsidRPr="00EA56AD" w:rsidTr="00E50D2F">
        <w:trPr>
          <w:trHeight w:val="345"/>
        </w:trPr>
        <w:tc>
          <w:tcPr>
            <w:tcW w:w="960" w:type="dxa"/>
            <w:tcBorders>
              <w:top w:val="nil"/>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2</w:t>
            </w:r>
          </w:p>
        </w:tc>
        <w:tc>
          <w:tcPr>
            <w:tcW w:w="3338" w:type="dxa"/>
            <w:tcBorders>
              <w:top w:val="nil"/>
              <w:left w:val="nil"/>
              <w:bottom w:val="single" w:sz="8" w:space="0" w:color="auto"/>
              <w:right w:val="nil"/>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Address:</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45"/>
        </w:trPr>
        <w:tc>
          <w:tcPr>
            <w:tcW w:w="960" w:type="dxa"/>
            <w:tcBorders>
              <w:top w:val="nil"/>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3</w:t>
            </w:r>
          </w:p>
        </w:tc>
        <w:tc>
          <w:tcPr>
            <w:tcW w:w="3338" w:type="dxa"/>
            <w:tcBorders>
              <w:top w:val="nil"/>
              <w:left w:val="nil"/>
              <w:bottom w:val="single" w:sz="8" w:space="0" w:color="auto"/>
              <w:right w:val="nil"/>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City/State/Zip:</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1335"/>
        </w:trPr>
        <w:tc>
          <w:tcPr>
            <w:tcW w:w="960" w:type="dxa"/>
            <w:tcBorders>
              <w:top w:val="nil"/>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4</w:t>
            </w:r>
          </w:p>
        </w:tc>
        <w:tc>
          <w:tcPr>
            <w:tcW w:w="3338" w:type="dxa"/>
            <w:tcBorders>
              <w:top w:val="nil"/>
              <w:left w:val="nil"/>
              <w:bottom w:val="single" w:sz="8" w:space="0" w:color="auto"/>
              <w:right w:val="nil"/>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Company Name: (If not same as above)</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45"/>
        </w:trPr>
        <w:tc>
          <w:tcPr>
            <w:tcW w:w="960" w:type="dxa"/>
            <w:tcBorders>
              <w:top w:val="nil"/>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5</w:t>
            </w:r>
          </w:p>
        </w:tc>
        <w:tc>
          <w:tcPr>
            <w:tcW w:w="3338" w:type="dxa"/>
            <w:tcBorders>
              <w:top w:val="nil"/>
              <w:left w:val="nil"/>
              <w:bottom w:val="single" w:sz="8" w:space="0" w:color="auto"/>
              <w:right w:val="nil"/>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Address:</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45"/>
        </w:trPr>
        <w:tc>
          <w:tcPr>
            <w:tcW w:w="960" w:type="dxa"/>
            <w:tcBorders>
              <w:top w:val="nil"/>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6</w:t>
            </w:r>
          </w:p>
        </w:tc>
        <w:tc>
          <w:tcPr>
            <w:tcW w:w="3338" w:type="dxa"/>
            <w:tcBorders>
              <w:top w:val="nil"/>
              <w:left w:val="nil"/>
              <w:bottom w:val="single" w:sz="8" w:space="0" w:color="auto"/>
              <w:right w:val="nil"/>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City/State/Zip:</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1335"/>
        </w:trPr>
        <w:tc>
          <w:tcPr>
            <w:tcW w:w="960" w:type="dxa"/>
            <w:tcBorders>
              <w:top w:val="single" w:sz="8" w:space="0" w:color="auto"/>
              <w:left w:val="single" w:sz="8" w:space="0" w:color="auto"/>
              <w:bottom w:val="single" w:sz="4"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7</w:t>
            </w:r>
          </w:p>
        </w:tc>
        <w:tc>
          <w:tcPr>
            <w:tcW w:w="3338" w:type="dxa"/>
            <w:tcBorders>
              <w:top w:val="single" w:sz="8" w:space="0" w:color="auto"/>
              <w:left w:val="nil"/>
              <w:bottom w:val="single" w:sz="4" w:space="0" w:color="auto"/>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Contact Person: (Employee of vendor)</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675"/>
        </w:trPr>
        <w:tc>
          <w:tcPr>
            <w:tcW w:w="960" w:type="dxa"/>
            <w:tcBorders>
              <w:top w:val="single" w:sz="4"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8</w:t>
            </w:r>
          </w:p>
        </w:tc>
        <w:tc>
          <w:tcPr>
            <w:tcW w:w="3338" w:type="dxa"/>
            <w:tcBorders>
              <w:top w:val="single" w:sz="4" w:space="0" w:color="auto"/>
              <w:left w:val="nil"/>
              <w:bottom w:val="single" w:sz="8" w:space="0" w:color="auto"/>
              <w:right w:val="nil"/>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Contact Phone #:</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675"/>
        </w:trPr>
        <w:tc>
          <w:tcPr>
            <w:tcW w:w="960" w:type="dxa"/>
            <w:tcBorders>
              <w:top w:val="nil"/>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9</w:t>
            </w:r>
          </w:p>
        </w:tc>
        <w:tc>
          <w:tcPr>
            <w:tcW w:w="3338" w:type="dxa"/>
            <w:tcBorders>
              <w:top w:val="nil"/>
              <w:left w:val="nil"/>
              <w:bottom w:val="single" w:sz="8" w:space="0" w:color="auto"/>
              <w:right w:val="nil"/>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Contact Cellular #:</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45"/>
        </w:trPr>
        <w:tc>
          <w:tcPr>
            <w:tcW w:w="960" w:type="dxa"/>
            <w:tcBorders>
              <w:top w:val="nil"/>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10</w:t>
            </w:r>
          </w:p>
        </w:tc>
        <w:tc>
          <w:tcPr>
            <w:tcW w:w="3338" w:type="dxa"/>
            <w:tcBorders>
              <w:top w:val="nil"/>
              <w:left w:val="nil"/>
              <w:bottom w:val="single" w:sz="8" w:space="0" w:color="auto"/>
              <w:right w:val="nil"/>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Contact Email:</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45"/>
        </w:trPr>
        <w:tc>
          <w:tcPr>
            <w:tcW w:w="960" w:type="dxa"/>
            <w:tcBorders>
              <w:top w:val="nil"/>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11</w:t>
            </w:r>
          </w:p>
        </w:tc>
        <w:tc>
          <w:tcPr>
            <w:tcW w:w="3338" w:type="dxa"/>
            <w:tcBorders>
              <w:top w:val="nil"/>
              <w:left w:val="nil"/>
              <w:bottom w:val="single" w:sz="8" w:space="0" w:color="auto"/>
              <w:right w:val="nil"/>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Contact Fax #:</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45"/>
        </w:trPr>
        <w:tc>
          <w:tcPr>
            <w:tcW w:w="960" w:type="dxa"/>
            <w:tcBorders>
              <w:top w:val="nil"/>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12</w:t>
            </w:r>
          </w:p>
        </w:tc>
        <w:tc>
          <w:tcPr>
            <w:tcW w:w="3338" w:type="dxa"/>
            <w:tcBorders>
              <w:top w:val="nil"/>
              <w:left w:val="nil"/>
              <w:bottom w:val="single" w:sz="8" w:space="0" w:color="auto"/>
              <w:right w:val="nil"/>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Local Address:</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765"/>
        </w:trPr>
        <w:tc>
          <w:tcPr>
            <w:tcW w:w="960" w:type="dxa"/>
            <w:tcBorders>
              <w:top w:val="nil"/>
              <w:left w:val="single" w:sz="8" w:space="0" w:color="auto"/>
              <w:bottom w:val="nil"/>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13</w:t>
            </w:r>
          </w:p>
        </w:tc>
        <w:tc>
          <w:tcPr>
            <w:tcW w:w="3338" w:type="dxa"/>
            <w:tcBorders>
              <w:top w:val="nil"/>
              <w:left w:val="nil"/>
              <w:bottom w:val="nil"/>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Local City/State/Zip:</w:t>
            </w:r>
          </w:p>
        </w:tc>
        <w:tc>
          <w:tcPr>
            <w:tcW w:w="4883" w:type="dxa"/>
            <w:gridSpan w:val="3"/>
            <w:tcBorders>
              <w:top w:val="single" w:sz="8" w:space="0" w:color="auto"/>
              <w:left w:val="nil"/>
              <w:bottom w:val="nil"/>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1410"/>
        </w:trPr>
        <w:tc>
          <w:tcPr>
            <w:tcW w:w="960" w:type="dxa"/>
            <w:tcBorders>
              <w:top w:val="single" w:sz="8" w:space="0" w:color="auto"/>
              <w:left w:val="single" w:sz="8" w:space="0" w:color="auto"/>
              <w:bottom w:val="nil"/>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14</w:t>
            </w:r>
          </w:p>
        </w:tc>
        <w:tc>
          <w:tcPr>
            <w:tcW w:w="3338" w:type="dxa"/>
            <w:tcBorders>
              <w:top w:val="single" w:sz="8" w:space="0" w:color="auto"/>
              <w:left w:val="nil"/>
              <w:bottom w:val="nil"/>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Local Contact Person: (Employee of vendor)</w:t>
            </w:r>
          </w:p>
        </w:tc>
        <w:tc>
          <w:tcPr>
            <w:tcW w:w="4883" w:type="dxa"/>
            <w:gridSpan w:val="3"/>
            <w:tcBorders>
              <w:top w:val="single" w:sz="8" w:space="0" w:color="auto"/>
              <w:left w:val="nil"/>
              <w:bottom w:val="nil"/>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76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15</w:t>
            </w:r>
          </w:p>
        </w:tc>
        <w:tc>
          <w:tcPr>
            <w:tcW w:w="3338" w:type="dxa"/>
            <w:tcBorders>
              <w:top w:val="single" w:sz="8" w:space="0" w:color="auto"/>
              <w:left w:val="nil"/>
              <w:bottom w:val="single" w:sz="8" w:space="0" w:color="auto"/>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Local Contact Phone #:</w:t>
            </w:r>
          </w:p>
        </w:tc>
        <w:tc>
          <w:tcPr>
            <w:tcW w:w="4883" w:type="dxa"/>
            <w:gridSpan w:val="3"/>
            <w:tcBorders>
              <w:top w:val="single" w:sz="8" w:space="0" w:color="auto"/>
              <w:left w:val="nil"/>
              <w:bottom w:val="nil"/>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765"/>
        </w:trPr>
        <w:tc>
          <w:tcPr>
            <w:tcW w:w="960" w:type="dxa"/>
            <w:tcBorders>
              <w:top w:val="single" w:sz="8" w:space="0" w:color="auto"/>
              <w:left w:val="single" w:sz="8" w:space="0" w:color="auto"/>
              <w:bottom w:val="single" w:sz="4"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16</w:t>
            </w:r>
          </w:p>
        </w:tc>
        <w:tc>
          <w:tcPr>
            <w:tcW w:w="3338" w:type="dxa"/>
            <w:tcBorders>
              <w:top w:val="single" w:sz="8" w:space="0" w:color="auto"/>
              <w:left w:val="nil"/>
              <w:bottom w:val="single" w:sz="4" w:space="0" w:color="auto"/>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Local Contact Cellular #:</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675"/>
        </w:trPr>
        <w:tc>
          <w:tcPr>
            <w:tcW w:w="960" w:type="dxa"/>
            <w:tcBorders>
              <w:top w:val="single" w:sz="4" w:space="0" w:color="auto"/>
              <w:left w:val="single" w:sz="8" w:space="0" w:color="auto"/>
              <w:bottom w:val="nil"/>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lastRenderedPageBreak/>
              <w:t>17</w:t>
            </w:r>
          </w:p>
        </w:tc>
        <w:tc>
          <w:tcPr>
            <w:tcW w:w="3338" w:type="dxa"/>
            <w:tcBorders>
              <w:top w:val="single" w:sz="4" w:space="0" w:color="auto"/>
              <w:left w:val="nil"/>
              <w:bottom w:val="nil"/>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Local Contact Email:</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675"/>
        </w:trPr>
        <w:tc>
          <w:tcPr>
            <w:tcW w:w="960" w:type="dxa"/>
            <w:tcBorders>
              <w:top w:val="single" w:sz="8" w:space="0" w:color="auto"/>
              <w:left w:val="single" w:sz="8" w:space="0" w:color="auto"/>
              <w:bottom w:val="nil"/>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18</w:t>
            </w:r>
          </w:p>
        </w:tc>
        <w:tc>
          <w:tcPr>
            <w:tcW w:w="3338" w:type="dxa"/>
            <w:tcBorders>
              <w:top w:val="single" w:sz="8" w:space="0" w:color="auto"/>
              <w:left w:val="nil"/>
              <w:bottom w:val="nil"/>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Local Contact Fax #:</w:t>
            </w:r>
          </w:p>
        </w:tc>
        <w:tc>
          <w:tcPr>
            <w:tcW w:w="4883" w:type="dxa"/>
            <w:gridSpan w:val="3"/>
            <w:tcBorders>
              <w:top w:val="single" w:sz="8" w:space="0" w:color="auto"/>
              <w:left w:val="nil"/>
              <w:bottom w:val="nil"/>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840"/>
        </w:trPr>
        <w:tc>
          <w:tcPr>
            <w:tcW w:w="960" w:type="dxa"/>
            <w:tcBorders>
              <w:top w:val="single" w:sz="8" w:space="0" w:color="auto"/>
              <w:left w:val="single" w:sz="8" w:space="0" w:color="auto"/>
              <w:bottom w:val="nil"/>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19</w:t>
            </w:r>
          </w:p>
        </w:tc>
        <w:tc>
          <w:tcPr>
            <w:tcW w:w="3338" w:type="dxa"/>
            <w:tcBorders>
              <w:top w:val="single" w:sz="8" w:space="0" w:color="auto"/>
              <w:left w:val="nil"/>
              <w:bottom w:val="nil"/>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Federal Tax ID Number:</w:t>
            </w:r>
          </w:p>
        </w:tc>
        <w:tc>
          <w:tcPr>
            <w:tcW w:w="4883" w:type="dxa"/>
            <w:gridSpan w:val="3"/>
            <w:tcBorders>
              <w:top w:val="single" w:sz="8" w:space="0" w:color="auto"/>
              <w:left w:val="nil"/>
              <w:bottom w:val="nil"/>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103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20</w:t>
            </w:r>
          </w:p>
        </w:tc>
        <w:tc>
          <w:tcPr>
            <w:tcW w:w="3338" w:type="dxa"/>
            <w:tcBorders>
              <w:top w:val="single" w:sz="8" w:space="0" w:color="auto"/>
              <w:left w:val="nil"/>
              <w:bottom w:val="single" w:sz="8" w:space="0" w:color="auto"/>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Date Parent Company formed:</w:t>
            </w:r>
          </w:p>
        </w:tc>
        <w:tc>
          <w:tcPr>
            <w:tcW w:w="4883" w:type="dxa"/>
            <w:gridSpan w:val="3"/>
            <w:tcBorders>
              <w:top w:val="single" w:sz="8" w:space="0" w:color="auto"/>
              <w:left w:val="nil"/>
              <w:bottom w:val="nil"/>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1035"/>
        </w:trPr>
        <w:tc>
          <w:tcPr>
            <w:tcW w:w="960" w:type="dxa"/>
            <w:tcBorders>
              <w:top w:val="single" w:sz="8" w:space="0" w:color="auto"/>
              <w:left w:val="single" w:sz="8" w:space="0" w:color="auto"/>
              <w:bottom w:val="single" w:sz="4"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21</w:t>
            </w:r>
          </w:p>
        </w:tc>
        <w:tc>
          <w:tcPr>
            <w:tcW w:w="3338" w:type="dxa"/>
            <w:tcBorders>
              <w:top w:val="single" w:sz="8" w:space="0" w:color="auto"/>
              <w:left w:val="nil"/>
              <w:bottom w:val="single" w:sz="4" w:space="0" w:color="auto"/>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Date Subsidiary Company formed:</w:t>
            </w:r>
          </w:p>
        </w:tc>
        <w:tc>
          <w:tcPr>
            <w:tcW w:w="4883" w:type="dxa"/>
            <w:gridSpan w:val="3"/>
            <w:tcBorders>
              <w:top w:val="single" w:sz="8" w:space="0" w:color="auto"/>
              <w:left w:val="nil"/>
              <w:bottom w:val="nil"/>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8192"/>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22</w:t>
            </w:r>
          </w:p>
        </w:tc>
        <w:tc>
          <w:tcPr>
            <w:tcW w:w="333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Is your company using any sub-contractors? If so, please provide the following information in your response for each sub-contractor: Name of sub-contractor, the scope of services the sub-contractor will perform,  the reasons why you are sub-contracting these services, the benefit of sub-contracting these services, the depth of experience of the sub-contractor performing these services, and how you evaluated the sub-contractor, and why you selected this vendor to perform these services.</w:t>
            </w:r>
          </w:p>
        </w:tc>
        <w:tc>
          <w:tcPr>
            <w:tcW w:w="488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0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6"/>
                <w:szCs w:val="26"/>
              </w:rPr>
            </w:pPr>
          </w:p>
        </w:tc>
        <w:tc>
          <w:tcPr>
            <w:tcW w:w="3338"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6"/>
                <w:szCs w:val="26"/>
              </w:rPr>
            </w:pPr>
          </w:p>
        </w:tc>
        <w:tc>
          <w:tcPr>
            <w:tcW w:w="4883" w:type="dxa"/>
            <w:gridSpan w:val="3"/>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sz w:val="20"/>
                <w:szCs w:val="20"/>
              </w:rPr>
            </w:pPr>
          </w:p>
        </w:tc>
      </w:tr>
      <w:tr w:rsidR="00EA56AD" w:rsidRPr="00EA56AD" w:rsidTr="00E50D2F">
        <w:trPr>
          <w:trHeight w:val="436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6"/>
                <w:szCs w:val="26"/>
              </w:rPr>
            </w:pPr>
          </w:p>
        </w:tc>
        <w:tc>
          <w:tcPr>
            <w:tcW w:w="3338"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6"/>
                <w:szCs w:val="26"/>
              </w:rPr>
            </w:pPr>
          </w:p>
        </w:tc>
        <w:tc>
          <w:tcPr>
            <w:tcW w:w="4883" w:type="dxa"/>
            <w:gridSpan w:val="3"/>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sz w:val="20"/>
                <w:szCs w:val="20"/>
              </w:rPr>
            </w:pPr>
          </w:p>
        </w:tc>
      </w:tr>
      <w:tr w:rsidR="00EA56AD" w:rsidRPr="00EA56AD" w:rsidTr="00E50D2F">
        <w:trPr>
          <w:trHeight w:val="3030"/>
        </w:trPr>
        <w:tc>
          <w:tcPr>
            <w:tcW w:w="960" w:type="dxa"/>
            <w:tcBorders>
              <w:top w:val="nil"/>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23</w:t>
            </w:r>
          </w:p>
        </w:tc>
        <w:tc>
          <w:tcPr>
            <w:tcW w:w="3338" w:type="dxa"/>
            <w:tcBorders>
              <w:top w:val="nil"/>
              <w:left w:val="nil"/>
              <w:bottom w:val="single" w:sz="8" w:space="0" w:color="auto"/>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Has your company recently been acquired or been involved with any merger/acquisition?  If yes, briefly describe.</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16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24</w:t>
            </w:r>
          </w:p>
        </w:tc>
        <w:tc>
          <w:tcPr>
            <w:tcW w:w="3338" w:type="dxa"/>
            <w:tcBorders>
              <w:top w:val="single" w:sz="8" w:space="0" w:color="auto"/>
              <w:left w:val="nil"/>
              <w:bottom w:val="single" w:sz="8" w:space="0" w:color="auto"/>
              <w:right w:val="single" w:sz="8" w:space="0" w:color="auto"/>
            </w:tcBorders>
            <w:shd w:val="clear" w:color="000000" w:fill="FFFFFF"/>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Is your company involved in any pending or contemplated acquisition in the next 36 months?  If yes, briefly describe.</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2310"/>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lastRenderedPageBreak/>
              <w:t>25</w:t>
            </w:r>
          </w:p>
        </w:tc>
        <w:tc>
          <w:tcPr>
            <w:tcW w:w="3338" w:type="dxa"/>
            <w:tcBorders>
              <w:top w:val="single" w:sz="8" w:space="0" w:color="auto"/>
              <w:left w:val="nil"/>
              <w:bottom w:val="single" w:sz="8" w:space="0" w:color="auto"/>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Under what other or former names has your company operated?  If yes, briefly describe.</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030"/>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26</w:t>
            </w:r>
          </w:p>
        </w:tc>
        <w:tc>
          <w:tcPr>
            <w:tcW w:w="3338" w:type="dxa"/>
            <w:tcBorders>
              <w:top w:val="single" w:sz="8" w:space="0" w:color="auto"/>
              <w:left w:val="nil"/>
              <w:bottom w:val="single" w:sz="8" w:space="0" w:color="auto"/>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 xml:space="preserve">Identify any officer, director, employee or agent of your organization who is also an employee of </w:t>
            </w:r>
            <w:r w:rsidRPr="00EA56AD">
              <w:rPr>
                <w:rFonts w:ascii="Arial" w:hAnsi="Arial" w:cs="Arial"/>
                <w:color w:val="FF0000"/>
                <w:sz w:val="26"/>
                <w:szCs w:val="26"/>
              </w:rPr>
              <w:t>County of El Paso</w:t>
            </w:r>
            <w:r w:rsidRPr="00EA56AD">
              <w:rPr>
                <w:rFonts w:ascii="Arial" w:hAnsi="Arial" w:cs="Arial"/>
                <w:color w:val="000000"/>
                <w:sz w:val="26"/>
                <w:szCs w:val="26"/>
              </w:rPr>
              <w:t>.</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8192"/>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lastRenderedPageBreak/>
              <w:t>27</w:t>
            </w:r>
          </w:p>
        </w:tc>
        <w:tc>
          <w:tcPr>
            <w:tcW w:w="33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 xml:space="preserve">Disclose the name of any </w:t>
            </w:r>
            <w:r w:rsidRPr="00EA56AD">
              <w:rPr>
                <w:rFonts w:ascii="Arial" w:hAnsi="Arial" w:cs="Arial"/>
                <w:color w:val="FF0000"/>
                <w:sz w:val="26"/>
                <w:szCs w:val="26"/>
              </w:rPr>
              <w:t xml:space="preserve">County of El Paso </w:t>
            </w:r>
            <w:r w:rsidRPr="00EA56AD">
              <w:rPr>
                <w:rFonts w:ascii="Arial" w:hAnsi="Arial" w:cs="Arial"/>
                <w:color w:val="000000"/>
                <w:sz w:val="26"/>
                <w:szCs w:val="26"/>
              </w:rPr>
              <w:t>employee who owns, directly or indirectly, an interest of 5% or more in your firm or any of its subsidiaries. Also disclose any familial or financial relationship anyone in your firm may have with any employee of the</w:t>
            </w:r>
            <w:r w:rsidRPr="00EA56AD">
              <w:rPr>
                <w:rFonts w:ascii="Arial" w:hAnsi="Arial" w:cs="Arial"/>
                <w:color w:val="FF0000"/>
                <w:sz w:val="26"/>
                <w:szCs w:val="26"/>
              </w:rPr>
              <w:t xml:space="preserve"> County of El Paso</w:t>
            </w:r>
            <w:r w:rsidRPr="00EA56AD">
              <w:rPr>
                <w:rFonts w:ascii="Arial" w:hAnsi="Arial" w:cs="Arial"/>
                <w:color w:val="000000"/>
                <w:sz w:val="26"/>
                <w:szCs w:val="26"/>
              </w:rPr>
              <w:t xml:space="preserve"> or member of the family of an employee of the </w:t>
            </w:r>
            <w:r w:rsidRPr="00EA56AD">
              <w:rPr>
                <w:rFonts w:ascii="Arial" w:hAnsi="Arial" w:cs="Arial"/>
                <w:color w:val="FF0000"/>
                <w:sz w:val="26"/>
                <w:szCs w:val="26"/>
              </w:rPr>
              <w:t>County of El Paso</w:t>
            </w:r>
            <w:r w:rsidRPr="00EA56AD">
              <w:rPr>
                <w:rFonts w:ascii="Arial" w:hAnsi="Arial" w:cs="Arial"/>
                <w:color w:val="000000"/>
                <w:sz w:val="26"/>
                <w:szCs w:val="26"/>
              </w:rPr>
              <w:t xml:space="preserve">. </w:t>
            </w:r>
          </w:p>
        </w:tc>
        <w:tc>
          <w:tcPr>
            <w:tcW w:w="488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5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6"/>
                <w:szCs w:val="26"/>
              </w:rPr>
            </w:pPr>
          </w:p>
        </w:tc>
        <w:tc>
          <w:tcPr>
            <w:tcW w:w="3338" w:type="dxa"/>
            <w:vMerge/>
            <w:tcBorders>
              <w:top w:val="single" w:sz="8" w:space="0" w:color="auto"/>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6"/>
                <w:szCs w:val="26"/>
              </w:rPr>
            </w:pPr>
          </w:p>
        </w:tc>
        <w:tc>
          <w:tcPr>
            <w:tcW w:w="4883" w:type="dxa"/>
            <w:gridSpan w:val="3"/>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sz w:val="20"/>
                <w:szCs w:val="20"/>
              </w:rPr>
            </w:pPr>
          </w:p>
        </w:tc>
      </w:tr>
      <w:tr w:rsidR="00EA56AD" w:rsidRPr="00EA56AD" w:rsidTr="00E50D2F">
        <w:trPr>
          <w:trHeight w:val="5295"/>
        </w:trPr>
        <w:tc>
          <w:tcPr>
            <w:tcW w:w="960" w:type="dxa"/>
            <w:tcBorders>
              <w:top w:val="single" w:sz="8" w:space="0" w:color="000000"/>
              <w:left w:val="single" w:sz="8" w:space="0" w:color="auto"/>
              <w:bottom w:val="single" w:sz="8" w:space="0" w:color="auto"/>
              <w:right w:val="single" w:sz="8" w:space="0" w:color="auto"/>
            </w:tcBorders>
            <w:shd w:val="clear" w:color="auto" w:fill="auto"/>
            <w:hideMark/>
          </w:tcPr>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28</w:t>
            </w:r>
          </w:p>
        </w:tc>
        <w:tc>
          <w:tcPr>
            <w:tcW w:w="3338" w:type="dxa"/>
            <w:tcBorders>
              <w:top w:val="single" w:sz="8" w:space="0" w:color="000000"/>
              <w:left w:val="nil"/>
              <w:bottom w:val="single" w:sz="8" w:space="0" w:color="auto"/>
              <w:right w:val="single" w:sz="8" w:space="0" w:color="auto"/>
            </w:tcBorders>
            <w:shd w:val="clear" w:color="auto" w:fill="auto"/>
            <w:hideMark/>
          </w:tcPr>
          <w:p w:rsidR="00B40609" w:rsidRDefault="00EA56AD" w:rsidP="00EA56AD">
            <w:pPr>
              <w:rPr>
                <w:rFonts w:ascii="Arial" w:hAnsi="Arial" w:cs="Arial"/>
                <w:color w:val="000000"/>
                <w:sz w:val="26"/>
                <w:szCs w:val="26"/>
              </w:rPr>
            </w:pPr>
            <w:r w:rsidRPr="00EA56AD">
              <w:rPr>
                <w:rFonts w:ascii="Arial" w:hAnsi="Arial" w:cs="Arial"/>
                <w:color w:val="000000"/>
                <w:sz w:val="26"/>
                <w:szCs w:val="26"/>
              </w:rPr>
              <w:t xml:space="preserve"> </w:t>
            </w:r>
          </w:p>
          <w:p w:rsidR="00B40609" w:rsidRDefault="00B40609" w:rsidP="00EA56AD">
            <w:pPr>
              <w:rPr>
                <w:rFonts w:ascii="Arial" w:hAnsi="Arial" w:cs="Arial"/>
                <w:color w:val="000000"/>
                <w:sz w:val="26"/>
                <w:szCs w:val="26"/>
              </w:rPr>
            </w:pPr>
          </w:p>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Identify any affiliation your firm or an employee of yours currently has with County of El Paso such as a current contract, sub-contractor on a current contract, a member of an advisory board, etc.:</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31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29</w:t>
            </w:r>
          </w:p>
        </w:tc>
        <w:tc>
          <w:tcPr>
            <w:tcW w:w="3338" w:type="dxa"/>
            <w:tcBorders>
              <w:top w:val="single" w:sz="8" w:space="0" w:color="auto"/>
              <w:left w:val="nil"/>
              <w:bottom w:val="single" w:sz="8" w:space="0" w:color="auto"/>
              <w:right w:val="nil"/>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Are any services necessary for the operation of your organization provided by a third party? If so, briefly describe.</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360"/>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30</w:t>
            </w:r>
          </w:p>
        </w:tc>
        <w:tc>
          <w:tcPr>
            <w:tcW w:w="3338" w:type="dxa"/>
            <w:tcBorders>
              <w:top w:val="single" w:sz="8" w:space="0" w:color="auto"/>
              <w:left w:val="nil"/>
              <w:bottom w:val="single" w:sz="8" w:space="0" w:color="auto"/>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 xml:space="preserve">Describe your company’s disaster recovery and contingency plans. Have you ever tested or actually implemented these plans? </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265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lastRenderedPageBreak/>
              <w:t>31</w:t>
            </w:r>
          </w:p>
        </w:tc>
        <w:tc>
          <w:tcPr>
            <w:tcW w:w="3338" w:type="dxa"/>
            <w:tcBorders>
              <w:top w:val="single" w:sz="8" w:space="0" w:color="auto"/>
              <w:left w:val="nil"/>
              <w:bottom w:val="single" w:sz="8" w:space="0" w:color="auto"/>
              <w:right w:val="nil"/>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State your type of business: corporation, non-profit corporation, partnership, joint venture, etc.</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5295"/>
        </w:trPr>
        <w:tc>
          <w:tcPr>
            <w:tcW w:w="960" w:type="dxa"/>
            <w:tcBorders>
              <w:top w:val="nil"/>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32</w:t>
            </w:r>
          </w:p>
        </w:tc>
        <w:tc>
          <w:tcPr>
            <w:tcW w:w="3338" w:type="dxa"/>
            <w:tcBorders>
              <w:top w:val="nil"/>
              <w:left w:val="nil"/>
              <w:bottom w:val="single" w:sz="8" w:space="0" w:color="auto"/>
              <w:right w:val="nil"/>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Does your proposal involve a joint venture with other organizations? If so, specify your role, those of other organizations and identify which organization would be the primary contractor.</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2985"/>
        </w:trPr>
        <w:tc>
          <w:tcPr>
            <w:tcW w:w="960" w:type="dxa"/>
            <w:tcBorders>
              <w:top w:val="nil"/>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33</w:t>
            </w:r>
          </w:p>
        </w:tc>
        <w:tc>
          <w:tcPr>
            <w:tcW w:w="3338" w:type="dxa"/>
            <w:tcBorders>
              <w:top w:val="nil"/>
              <w:left w:val="nil"/>
              <w:bottom w:val="single" w:sz="8" w:space="0" w:color="auto"/>
              <w:right w:val="nil"/>
            </w:tcBorders>
            <w:shd w:val="clear" w:color="000000" w:fill="FFFFFF"/>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How many years of experience does your company have servicing contracts for Medical Examiners?</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430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B40609" w:rsidRDefault="00B40609" w:rsidP="00EA56AD">
            <w:pPr>
              <w:jc w:val="right"/>
              <w:rPr>
                <w:rFonts w:ascii="Arial" w:hAnsi="Arial" w:cs="Arial"/>
                <w:color w:val="000000"/>
                <w:sz w:val="26"/>
                <w:szCs w:val="26"/>
              </w:rPr>
            </w:pPr>
          </w:p>
          <w:p w:rsidR="00B40609" w:rsidRDefault="00B40609" w:rsidP="00B40609">
            <w:pPr>
              <w:jc w:val="center"/>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34</w:t>
            </w:r>
          </w:p>
        </w:tc>
        <w:tc>
          <w:tcPr>
            <w:tcW w:w="3338" w:type="dxa"/>
            <w:tcBorders>
              <w:top w:val="single" w:sz="8" w:space="0" w:color="auto"/>
              <w:left w:val="nil"/>
              <w:bottom w:val="single" w:sz="8" w:space="0" w:color="auto"/>
              <w:right w:val="nil"/>
            </w:tcBorders>
            <w:shd w:val="clear" w:color="000000" w:fill="FFFFFF"/>
            <w:hideMark/>
          </w:tcPr>
          <w:p w:rsidR="00B40609" w:rsidRDefault="00B40609" w:rsidP="00EA56AD">
            <w:pPr>
              <w:rPr>
                <w:rFonts w:ascii="Arial" w:hAnsi="Arial" w:cs="Arial"/>
                <w:color w:val="000000"/>
                <w:sz w:val="26"/>
                <w:szCs w:val="26"/>
              </w:rPr>
            </w:pPr>
          </w:p>
          <w:p w:rsidR="00B40609" w:rsidRDefault="00B40609" w:rsidP="00EA56AD">
            <w:pPr>
              <w:rPr>
                <w:rFonts w:ascii="Arial" w:hAnsi="Arial" w:cs="Arial"/>
                <w:color w:val="000000"/>
                <w:sz w:val="26"/>
                <w:szCs w:val="26"/>
              </w:rPr>
            </w:pPr>
          </w:p>
          <w:p w:rsidR="00B40609" w:rsidRDefault="00B40609" w:rsidP="00EA56AD">
            <w:pPr>
              <w:rPr>
                <w:rFonts w:ascii="Arial" w:hAnsi="Arial" w:cs="Arial"/>
                <w:color w:val="000000"/>
                <w:sz w:val="26"/>
                <w:szCs w:val="26"/>
              </w:rPr>
            </w:pPr>
          </w:p>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 xml:space="preserve">Will acquiring the </w:t>
            </w:r>
            <w:r w:rsidRPr="00EA56AD">
              <w:rPr>
                <w:rFonts w:ascii="Arial" w:hAnsi="Arial" w:cs="Arial"/>
                <w:color w:val="FF0000"/>
                <w:sz w:val="26"/>
                <w:szCs w:val="26"/>
              </w:rPr>
              <w:t>County of El Paso</w:t>
            </w:r>
            <w:r w:rsidRPr="00EA56AD">
              <w:rPr>
                <w:rFonts w:ascii="Arial" w:hAnsi="Arial" w:cs="Arial"/>
                <w:color w:val="000000"/>
                <w:sz w:val="26"/>
                <w:szCs w:val="26"/>
              </w:rPr>
              <w:t xml:space="preserve"> account result in more than a 5% increase in your company’s current book of business, as measured by total premium paid?</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8440"/>
        </w:trPr>
        <w:tc>
          <w:tcPr>
            <w:tcW w:w="960"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EA56AD" w:rsidRDefault="00EA56AD" w:rsidP="00EA56AD">
            <w:pPr>
              <w:jc w:val="right"/>
              <w:rPr>
                <w:rFonts w:ascii="Arial" w:hAnsi="Arial" w:cs="Arial"/>
                <w:color w:val="000000"/>
                <w:sz w:val="26"/>
                <w:szCs w:val="26"/>
              </w:rPr>
            </w:pPr>
            <w:r w:rsidRPr="00EA56AD">
              <w:rPr>
                <w:rFonts w:ascii="Arial" w:hAnsi="Arial" w:cs="Arial"/>
                <w:color w:val="000000"/>
                <w:sz w:val="26"/>
                <w:szCs w:val="26"/>
              </w:rPr>
              <w:t>35</w:t>
            </w: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Default="00B40609" w:rsidP="00EA56AD">
            <w:pPr>
              <w:jc w:val="right"/>
              <w:rPr>
                <w:rFonts w:ascii="Arial" w:hAnsi="Arial" w:cs="Arial"/>
                <w:color w:val="000000"/>
                <w:sz w:val="26"/>
                <w:szCs w:val="26"/>
              </w:rPr>
            </w:pPr>
          </w:p>
          <w:p w:rsidR="00B40609" w:rsidRPr="00EA56AD" w:rsidRDefault="00B40609" w:rsidP="00EA56AD">
            <w:pPr>
              <w:jc w:val="right"/>
              <w:rPr>
                <w:rFonts w:ascii="Arial" w:hAnsi="Arial" w:cs="Arial"/>
                <w:color w:val="000000"/>
                <w:sz w:val="26"/>
                <w:szCs w:val="26"/>
              </w:rPr>
            </w:pPr>
          </w:p>
        </w:tc>
        <w:tc>
          <w:tcPr>
            <w:tcW w:w="3338"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B40609" w:rsidRDefault="00B40609" w:rsidP="00EA56AD">
            <w:pPr>
              <w:rPr>
                <w:rFonts w:ascii="Arial" w:hAnsi="Arial" w:cs="Arial"/>
                <w:color w:val="000000"/>
                <w:sz w:val="26"/>
                <w:szCs w:val="26"/>
              </w:rPr>
            </w:pPr>
          </w:p>
          <w:p w:rsidR="00B40609" w:rsidRDefault="00B40609" w:rsidP="00EA56AD">
            <w:pPr>
              <w:rPr>
                <w:rFonts w:ascii="Arial" w:hAnsi="Arial" w:cs="Arial"/>
                <w:color w:val="000000"/>
                <w:sz w:val="26"/>
                <w:szCs w:val="26"/>
              </w:rPr>
            </w:pPr>
          </w:p>
          <w:p w:rsidR="00B40609" w:rsidRDefault="00B40609" w:rsidP="00EA56AD">
            <w:pPr>
              <w:rPr>
                <w:rFonts w:ascii="Arial" w:hAnsi="Arial" w:cs="Arial"/>
                <w:color w:val="000000"/>
                <w:sz w:val="26"/>
                <w:szCs w:val="26"/>
              </w:rPr>
            </w:pPr>
          </w:p>
          <w:p w:rsidR="00B40609" w:rsidRDefault="00B40609" w:rsidP="00EA56AD">
            <w:pPr>
              <w:rPr>
                <w:rFonts w:ascii="Arial" w:hAnsi="Arial" w:cs="Arial"/>
                <w:color w:val="000000"/>
                <w:sz w:val="26"/>
                <w:szCs w:val="26"/>
              </w:rPr>
            </w:pPr>
          </w:p>
          <w:p w:rsidR="00B40609" w:rsidRDefault="00B40609" w:rsidP="00EA56AD">
            <w:pPr>
              <w:rPr>
                <w:rFonts w:ascii="Arial" w:hAnsi="Arial" w:cs="Arial"/>
                <w:color w:val="000000"/>
                <w:sz w:val="26"/>
                <w:szCs w:val="26"/>
              </w:rPr>
            </w:pPr>
          </w:p>
          <w:p w:rsidR="00B40609" w:rsidRDefault="00B40609" w:rsidP="00EA56AD">
            <w:pPr>
              <w:rPr>
                <w:rFonts w:ascii="Arial" w:hAnsi="Arial" w:cs="Arial"/>
                <w:color w:val="000000"/>
                <w:sz w:val="26"/>
                <w:szCs w:val="26"/>
              </w:rPr>
            </w:pPr>
          </w:p>
          <w:p w:rsidR="00B40609" w:rsidRDefault="00B40609" w:rsidP="00EA56AD">
            <w:pPr>
              <w:rPr>
                <w:rFonts w:ascii="Arial" w:hAnsi="Arial" w:cs="Arial"/>
                <w:color w:val="000000"/>
                <w:sz w:val="26"/>
                <w:szCs w:val="26"/>
              </w:rPr>
            </w:pPr>
          </w:p>
          <w:p w:rsidR="00B40609" w:rsidRDefault="00B40609" w:rsidP="00EA56AD">
            <w:pPr>
              <w:rPr>
                <w:rFonts w:ascii="Arial" w:hAnsi="Arial" w:cs="Arial"/>
                <w:color w:val="000000"/>
                <w:sz w:val="26"/>
                <w:szCs w:val="26"/>
              </w:rPr>
            </w:pPr>
          </w:p>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Has your company been involved in any litigation over the last five years; pending, settled, or dismissed? Explain each separately. If there is any pending litigation, please include an opinion of counsel as to whether the pending litigation will impair the proposer’s performance in a contract under this RFP.</w:t>
            </w:r>
          </w:p>
        </w:tc>
        <w:tc>
          <w:tcPr>
            <w:tcW w:w="4883" w:type="dxa"/>
            <w:gridSpan w:val="3"/>
            <w:tcBorders>
              <w:top w:val="single" w:sz="8" w:space="0" w:color="auto"/>
              <w:left w:val="nil"/>
              <w:bottom w:val="single" w:sz="4"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15"/>
        </w:trPr>
        <w:tc>
          <w:tcPr>
            <w:tcW w:w="960" w:type="dxa"/>
            <w:vMerge/>
            <w:tcBorders>
              <w:top w:val="single" w:sz="8" w:space="0" w:color="auto"/>
              <w:left w:val="single" w:sz="8" w:space="0" w:color="auto"/>
              <w:bottom w:val="single" w:sz="8" w:space="0" w:color="auto"/>
              <w:right w:val="single" w:sz="8" w:space="0" w:color="auto"/>
            </w:tcBorders>
            <w:vAlign w:val="center"/>
            <w:hideMark/>
          </w:tcPr>
          <w:p w:rsidR="00EA56AD" w:rsidRPr="00EA56AD" w:rsidRDefault="00EA56AD" w:rsidP="00EA56AD">
            <w:pPr>
              <w:rPr>
                <w:rFonts w:ascii="Arial" w:hAnsi="Arial" w:cs="Arial"/>
                <w:color w:val="000000"/>
                <w:sz w:val="26"/>
                <w:szCs w:val="26"/>
              </w:rPr>
            </w:pPr>
          </w:p>
        </w:tc>
        <w:tc>
          <w:tcPr>
            <w:tcW w:w="3338" w:type="dxa"/>
            <w:vMerge/>
            <w:tcBorders>
              <w:top w:val="single" w:sz="8" w:space="0" w:color="auto"/>
              <w:left w:val="single" w:sz="8" w:space="0" w:color="auto"/>
              <w:bottom w:val="single" w:sz="8" w:space="0" w:color="auto"/>
            </w:tcBorders>
            <w:vAlign w:val="center"/>
            <w:hideMark/>
          </w:tcPr>
          <w:p w:rsidR="00EA56AD" w:rsidRPr="00EA56AD" w:rsidRDefault="00EA56AD" w:rsidP="00EA56AD">
            <w:pPr>
              <w:rPr>
                <w:rFonts w:ascii="Arial" w:hAnsi="Arial" w:cs="Arial"/>
                <w:color w:val="000000"/>
                <w:sz w:val="26"/>
                <w:szCs w:val="26"/>
              </w:rPr>
            </w:pPr>
          </w:p>
        </w:tc>
        <w:tc>
          <w:tcPr>
            <w:tcW w:w="4883" w:type="dxa"/>
            <w:gridSpan w:val="3"/>
            <w:tcBorders>
              <w:top w:val="single" w:sz="4" w:space="0" w:color="auto"/>
            </w:tcBorders>
            <w:shd w:val="clear" w:color="auto" w:fill="auto"/>
            <w:hideMark/>
          </w:tcPr>
          <w:p w:rsidR="00EA56AD" w:rsidRPr="00EA56AD" w:rsidRDefault="00EA56AD" w:rsidP="00EA56AD">
            <w:pPr>
              <w:rPr>
                <w:rFonts w:ascii="Arial" w:hAnsi="Arial" w:cs="Arial"/>
                <w:color w:val="000000"/>
                <w:sz w:val="20"/>
                <w:szCs w:val="20"/>
              </w:rPr>
            </w:pPr>
          </w:p>
        </w:tc>
      </w:tr>
      <w:tr w:rsidR="00EA56AD" w:rsidRPr="00EA56AD" w:rsidTr="00E50D2F">
        <w:trPr>
          <w:trHeight w:val="187"/>
        </w:trPr>
        <w:tc>
          <w:tcPr>
            <w:tcW w:w="960" w:type="dxa"/>
            <w:vMerge/>
            <w:tcBorders>
              <w:top w:val="single" w:sz="8" w:space="0" w:color="auto"/>
              <w:left w:val="single" w:sz="8" w:space="0" w:color="auto"/>
              <w:bottom w:val="single" w:sz="8" w:space="0" w:color="auto"/>
              <w:right w:val="single" w:sz="8" w:space="0" w:color="auto"/>
            </w:tcBorders>
            <w:vAlign w:val="center"/>
            <w:hideMark/>
          </w:tcPr>
          <w:p w:rsidR="00EA56AD" w:rsidRPr="00EA56AD" w:rsidRDefault="00EA56AD" w:rsidP="00EA56AD">
            <w:pPr>
              <w:rPr>
                <w:rFonts w:ascii="Arial" w:hAnsi="Arial" w:cs="Arial"/>
                <w:color w:val="000000"/>
                <w:sz w:val="26"/>
                <w:szCs w:val="26"/>
              </w:rPr>
            </w:pPr>
          </w:p>
        </w:tc>
        <w:tc>
          <w:tcPr>
            <w:tcW w:w="3338" w:type="dxa"/>
            <w:vMerge/>
            <w:tcBorders>
              <w:top w:val="single" w:sz="8" w:space="0" w:color="auto"/>
              <w:left w:val="single" w:sz="8" w:space="0" w:color="auto"/>
              <w:bottom w:val="single" w:sz="8" w:space="0" w:color="auto"/>
              <w:right w:val="single" w:sz="8" w:space="0" w:color="auto"/>
            </w:tcBorders>
            <w:vAlign w:val="center"/>
            <w:hideMark/>
          </w:tcPr>
          <w:p w:rsidR="00EA56AD" w:rsidRPr="00EA56AD" w:rsidRDefault="00EA56AD" w:rsidP="00EA56AD">
            <w:pPr>
              <w:rPr>
                <w:rFonts w:ascii="Arial" w:hAnsi="Arial" w:cs="Arial"/>
                <w:color w:val="000000"/>
                <w:sz w:val="26"/>
                <w:szCs w:val="26"/>
              </w:rPr>
            </w:pPr>
          </w:p>
        </w:tc>
        <w:tc>
          <w:tcPr>
            <w:tcW w:w="4883" w:type="dxa"/>
            <w:gridSpan w:val="3"/>
            <w:tcBorders>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6420"/>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36</w:t>
            </w:r>
          </w:p>
        </w:tc>
        <w:tc>
          <w:tcPr>
            <w:tcW w:w="3338" w:type="dxa"/>
            <w:tcBorders>
              <w:top w:val="single" w:sz="8" w:space="0" w:color="auto"/>
              <w:left w:val="nil"/>
              <w:bottom w:val="single" w:sz="8" w:space="0" w:color="auto"/>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Has the proposer or any of the proposer’s employees, agents, independent contractors or sub-contractors ever been convicted of, pled guilty to, or pled nolo contendere to any felony; and if so, provide an explanation of the relevant details.</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7650"/>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lastRenderedPageBreak/>
              <w:t>37</w:t>
            </w:r>
          </w:p>
        </w:tc>
        <w:tc>
          <w:tcPr>
            <w:tcW w:w="3338" w:type="dxa"/>
            <w:tcBorders>
              <w:top w:val="single" w:sz="8" w:space="0" w:color="auto"/>
              <w:left w:val="nil"/>
              <w:bottom w:val="single" w:sz="8" w:space="0" w:color="auto"/>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Has your company, within the last 10 years, filed (or had filed against it) any bankruptcy or insolvency proceeding, whether voluntary or involuntary, or undergone the appointment of a receiver, trustee, or assignee for the benefit of creditors; and if so, provide an explanation of the relevant details.</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145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38</w:t>
            </w:r>
          </w:p>
        </w:tc>
        <w:tc>
          <w:tcPr>
            <w:tcW w:w="3338" w:type="dxa"/>
            <w:tcBorders>
              <w:top w:val="single" w:sz="8" w:space="0" w:color="auto"/>
              <w:left w:val="nil"/>
              <w:bottom w:val="single" w:sz="8" w:space="0" w:color="auto"/>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What separates your firm from other competitors?</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4770"/>
        </w:trPr>
        <w:tc>
          <w:tcPr>
            <w:tcW w:w="960" w:type="dxa"/>
            <w:tcBorders>
              <w:top w:val="single" w:sz="8" w:space="0" w:color="auto"/>
              <w:left w:val="single" w:sz="8" w:space="0" w:color="auto"/>
              <w:bottom w:val="nil"/>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lastRenderedPageBreak/>
              <w:t>39</w:t>
            </w:r>
          </w:p>
        </w:tc>
        <w:tc>
          <w:tcPr>
            <w:tcW w:w="3338" w:type="dxa"/>
            <w:tcBorders>
              <w:top w:val="single" w:sz="8" w:space="0" w:color="auto"/>
              <w:left w:val="nil"/>
              <w:bottom w:val="nil"/>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Has the interested firm, its principals, officers, or predecessor organization(s) been debarred or suspended from bidding by any government during the last five (5) years? If yes, provide details.</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2385"/>
        </w:trPr>
        <w:tc>
          <w:tcPr>
            <w:tcW w:w="960" w:type="dxa"/>
            <w:tcBorders>
              <w:top w:val="single" w:sz="8" w:space="0" w:color="auto"/>
              <w:left w:val="single" w:sz="8" w:space="0" w:color="auto"/>
              <w:bottom w:val="nil"/>
              <w:right w:val="single" w:sz="8" w:space="0" w:color="auto"/>
            </w:tcBorders>
            <w:shd w:val="clear" w:color="auto" w:fill="auto"/>
            <w:hideMark/>
          </w:tcPr>
          <w:p w:rsidR="00EA56AD" w:rsidRPr="00EA56AD" w:rsidRDefault="00EA56AD" w:rsidP="00EA56AD">
            <w:pPr>
              <w:jc w:val="right"/>
              <w:rPr>
                <w:rFonts w:ascii="Arial" w:hAnsi="Arial" w:cs="Arial"/>
                <w:color w:val="000000"/>
                <w:sz w:val="26"/>
                <w:szCs w:val="26"/>
              </w:rPr>
            </w:pPr>
            <w:r w:rsidRPr="00EA56AD">
              <w:rPr>
                <w:rFonts w:ascii="Arial" w:hAnsi="Arial" w:cs="Arial"/>
                <w:color w:val="000000"/>
                <w:sz w:val="26"/>
                <w:szCs w:val="26"/>
              </w:rPr>
              <w:t>40</w:t>
            </w:r>
          </w:p>
        </w:tc>
        <w:tc>
          <w:tcPr>
            <w:tcW w:w="3338" w:type="dxa"/>
            <w:tcBorders>
              <w:top w:val="single" w:sz="8" w:space="0" w:color="auto"/>
              <w:left w:val="nil"/>
              <w:bottom w:val="nil"/>
              <w:right w:val="single" w:sz="8" w:space="0" w:color="auto"/>
            </w:tcBorders>
            <w:shd w:val="clear" w:color="auto" w:fill="auto"/>
            <w:hideMark/>
          </w:tcPr>
          <w:p w:rsidR="00EA56AD" w:rsidRPr="00EA56AD" w:rsidRDefault="00EA56AD" w:rsidP="00EA56AD">
            <w:pPr>
              <w:rPr>
                <w:rFonts w:ascii="Arial" w:hAnsi="Arial" w:cs="Arial"/>
                <w:color w:val="000000"/>
                <w:sz w:val="26"/>
                <w:szCs w:val="26"/>
              </w:rPr>
            </w:pPr>
            <w:r w:rsidRPr="00EA56AD">
              <w:rPr>
                <w:rFonts w:ascii="Arial" w:hAnsi="Arial" w:cs="Arial"/>
                <w:color w:val="000000"/>
                <w:sz w:val="26"/>
                <w:szCs w:val="26"/>
              </w:rPr>
              <w:t>Have you ever failed to complete any work awarded to you? If so, where and why?</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A56AD">
        <w:trPr>
          <w:trHeight w:val="420"/>
        </w:trPr>
        <w:tc>
          <w:tcPr>
            <w:tcW w:w="9181" w:type="dxa"/>
            <w:gridSpan w:val="5"/>
            <w:tcBorders>
              <w:top w:val="single" w:sz="8" w:space="0" w:color="auto"/>
              <w:left w:val="single" w:sz="8" w:space="0" w:color="auto"/>
              <w:bottom w:val="single" w:sz="8" w:space="0" w:color="auto"/>
              <w:right w:val="single" w:sz="8" w:space="0" w:color="000000"/>
            </w:tcBorders>
            <w:shd w:val="clear" w:color="000000" w:fill="002060"/>
            <w:hideMark/>
          </w:tcPr>
          <w:p w:rsidR="00EA56AD" w:rsidRPr="00EA56AD" w:rsidRDefault="00EA56AD" w:rsidP="00EA56AD">
            <w:pPr>
              <w:rPr>
                <w:rFonts w:ascii="Arial" w:hAnsi="Arial" w:cs="Arial"/>
                <w:b/>
                <w:bCs/>
                <w:color w:val="FFFFFF"/>
                <w:sz w:val="32"/>
                <w:szCs w:val="32"/>
              </w:rPr>
            </w:pPr>
            <w:r w:rsidRPr="00EA56AD">
              <w:rPr>
                <w:rFonts w:ascii="Arial" w:hAnsi="Arial" w:cs="Arial"/>
                <w:b/>
                <w:bCs/>
                <w:color w:val="FFFFFF"/>
                <w:sz w:val="32"/>
                <w:szCs w:val="32"/>
              </w:rPr>
              <w:t>FINANCIAL INFORMATION</w:t>
            </w:r>
          </w:p>
        </w:tc>
      </w:tr>
      <w:tr w:rsidR="00EA56AD" w:rsidRPr="00EA56AD" w:rsidTr="00EA56AD">
        <w:trPr>
          <w:trHeight w:val="2205"/>
        </w:trPr>
        <w:tc>
          <w:tcPr>
            <w:tcW w:w="9181" w:type="dxa"/>
            <w:gridSpan w:val="5"/>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 xml:space="preserve">Notice: All questions must be answered. Please refrain from responding with a phrase such as “cannot provide at this time or will provide at a later date if selected, etc.” The reviewer will consider these answers non-responsive to the question.  </w:t>
            </w:r>
            <w:r w:rsidRPr="00EA56AD">
              <w:rPr>
                <w:rFonts w:ascii="Arial" w:hAnsi="Arial" w:cs="Arial"/>
                <w:b/>
                <w:bCs/>
                <w:color w:val="000000"/>
                <w:u w:val="single"/>
              </w:rPr>
              <w:t xml:space="preserve"> All responses must be made within the designated cell(s) of the worksheet provided.</w:t>
            </w:r>
            <w:r w:rsidRPr="00EA56AD">
              <w:rPr>
                <w:rFonts w:ascii="Arial" w:hAnsi="Arial" w:cs="Arial"/>
                <w:b/>
                <w:bCs/>
                <w:color w:val="000000"/>
              </w:rPr>
              <w:t xml:space="preserve">     </w:t>
            </w:r>
          </w:p>
        </w:tc>
      </w:tr>
      <w:tr w:rsidR="00EA56AD" w:rsidRPr="00EA56AD" w:rsidTr="00E50D2F">
        <w:trPr>
          <w:trHeight w:val="300"/>
        </w:trPr>
        <w:tc>
          <w:tcPr>
            <w:tcW w:w="4298"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EA56AD" w:rsidRPr="00EA56AD" w:rsidRDefault="00EA56AD" w:rsidP="00EA56AD">
            <w:pPr>
              <w:jc w:val="right"/>
              <w:rPr>
                <w:rFonts w:ascii="Arial" w:hAnsi="Arial" w:cs="Arial"/>
                <w:color w:val="000000"/>
              </w:rPr>
            </w:pPr>
            <w:r w:rsidRPr="00EA56AD">
              <w:rPr>
                <w:rFonts w:ascii="Arial" w:hAnsi="Arial" w:cs="Arial"/>
                <w:color w:val="000000"/>
              </w:rPr>
              <w:t>1</w:t>
            </w:r>
          </w:p>
        </w:tc>
        <w:tc>
          <w:tcPr>
            <w:tcW w:w="3588" w:type="dxa"/>
            <w:gridSpan w:val="2"/>
            <w:tcBorders>
              <w:top w:val="single" w:sz="8" w:space="0" w:color="auto"/>
              <w:left w:val="nil"/>
              <w:bottom w:val="nil"/>
              <w:right w:val="single" w:sz="8" w:space="0" w:color="000000"/>
            </w:tcBorders>
            <w:shd w:val="clear" w:color="auto" w:fill="auto"/>
            <w:hideMark/>
          </w:tcPr>
          <w:p w:rsidR="00EA56AD" w:rsidRPr="00EA56AD" w:rsidRDefault="00EA56AD" w:rsidP="00EA56AD">
            <w:pPr>
              <w:rPr>
                <w:rFonts w:ascii="Arial" w:hAnsi="Arial" w:cs="Arial"/>
                <w:color w:val="000000"/>
              </w:rPr>
            </w:pPr>
            <w:r w:rsidRPr="00EA56AD">
              <w:rPr>
                <w:rFonts w:ascii="Arial" w:hAnsi="Arial" w:cs="Arial"/>
                <w:color w:val="000000"/>
              </w:rPr>
              <w:t>Ratings:</w:t>
            </w:r>
          </w:p>
        </w:tc>
        <w:tc>
          <w:tcPr>
            <w:tcW w:w="1295" w:type="dxa"/>
            <w:tcBorders>
              <w:top w:val="single" w:sz="8" w:space="0" w:color="auto"/>
              <w:left w:val="nil"/>
              <w:bottom w:val="nil"/>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00"/>
        </w:trPr>
        <w:tc>
          <w:tcPr>
            <w:tcW w:w="429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3588" w:type="dxa"/>
            <w:gridSpan w:val="2"/>
            <w:tcBorders>
              <w:top w:val="nil"/>
              <w:left w:val="nil"/>
              <w:bottom w:val="nil"/>
              <w:right w:val="single" w:sz="8" w:space="0" w:color="000000"/>
            </w:tcBorders>
            <w:shd w:val="clear" w:color="auto" w:fill="auto"/>
            <w:hideMark/>
          </w:tcPr>
          <w:p w:rsidR="00EA56AD" w:rsidRPr="00EA56AD" w:rsidRDefault="00EA56AD" w:rsidP="00EA56AD">
            <w:pPr>
              <w:jc w:val="right"/>
              <w:rPr>
                <w:rFonts w:ascii="Arial" w:hAnsi="Arial" w:cs="Arial"/>
                <w:color w:val="000000"/>
              </w:rPr>
            </w:pPr>
            <w:r w:rsidRPr="00EA56AD">
              <w:rPr>
                <w:rFonts w:ascii="Arial" w:hAnsi="Arial" w:cs="Arial"/>
                <w:color w:val="000000"/>
              </w:rPr>
              <w:t>AM Best</w:t>
            </w:r>
          </w:p>
        </w:tc>
        <w:tc>
          <w:tcPr>
            <w:tcW w:w="1295" w:type="dxa"/>
            <w:tcBorders>
              <w:top w:val="nil"/>
              <w:left w:val="nil"/>
              <w:bottom w:val="nil"/>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00"/>
        </w:trPr>
        <w:tc>
          <w:tcPr>
            <w:tcW w:w="429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3588" w:type="dxa"/>
            <w:gridSpan w:val="2"/>
            <w:tcBorders>
              <w:top w:val="nil"/>
              <w:left w:val="nil"/>
              <w:bottom w:val="nil"/>
              <w:right w:val="single" w:sz="8" w:space="0" w:color="000000"/>
            </w:tcBorders>
            <w:shd w:val="clear" w:color="auto" w:fill="auto"/>
            <w:hideMark/>
          </w:tcPr>
          <w:p w:rsidR="00EA56AD" w:rsidRPr="00EA56AD" w:rsidRDefault="00EA56AD" w:rsidP="00EA56AD">
            <w:pPr>
              <w:jc w:val="right"/>
              <w:rPr>
                <w:rFonts w:ascii="Arial" w:hAnsi="Arial" w:cs="Arial"/>
                <w:color w:val="000000"/>
              </w:rPr>
            </w:pPr>
            <w:r w:rsidRPr="00EA56AD">
              <w:rPr>
                <w:rFonts w:ascii="Arial" w:hAnsi="Arial" w:cs="Arial"/>
                <w:color w:val="000000"/>
              </w:rPr>
              <w:t>Moody’s</w:t>
            </w:r>
          </w:p>
        </w:tc>
        <w:tc>
          <w:tcPr>
            <w:tcW w:w="1295" w:type="dxa"/>
            <w:tcBorders>
              <w:top w:val="nil"/>
              <w:left w:val="nil"/>
              <w:bottom w:val="nil"/>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600"/>
        </w:trPr>
        <w:tc>
          <w:tcPr>
            <w:tcW w:w="429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3588" w:type="dxa"/>
            <w:gridSpan w:val="2"/>
            <w:tcBorders>
              <w:top w:val="nil"/>
              <w:left w:val="nil"/>
              <w:bottom w:val="nil"/>
              <w:right w:val="single" w:sz="8" w:space="0" w:color="000000"/>
            </w:tcBorders>
            <w:shd w:val="clear" w:color="auto" w:fill="auto"/>
            <w:hideMark/>
          </w:tcPr>
          <w:p w:rsidR="00EA56AD" w:rsidRPr="00EA56AD" w:rsidRDefault="00EA56AD" w:rsidP="00EA56AD">
            <w:pPr>
              <w:jc w:val="right"/>
              <w:rPr>
                <w:rFonts w:ascii="Arial" w:hAnsi="Arial" w:cs="Arial"/>
                <w:color w:val="000000"/>
              </w:rPr>
            </w:pPr>
            <w:r w:rsidRPr="00EA56AD">
              <w:rPr>
                <w:rFonts w:ascii="Arial" w:hAnsi="Arial" w:cs="Arial"/>
                <w:color w:val="000000"/>
              </w:rPr>
              <w:t>Standard &amp; Poors</w:t>
            </w:r>
          </w:p>
        </w:tc>
        <w:tc>
          <w:tcPr>
            <w:tcW w:w="1295" w:type="dxa"/>
            <w:tcBorders>
              <w:top w:val="nil"/>
              <w:left w:val="nil"/>
              <w:bottom w:val="nil"/>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15"/>
        </w:trPr>
        <w:tc>
          <w:tcPr>
            <w:tcW w:w="429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3588" w:type="dxa"/>
            <w:gridSpan w:val="2"/>
            <w:tcBorders>
              <w:top w:val="nil"/>
              <w:left w:val="nil"/>
              <w:bottom w:val="single" w:sz="8" w:space="0" w:color="auto"/>
              <w:right w:val="single" w:sz="8" w:space="0" w:color="000000"/>
            </w:tcBorders>
            <w:shd w:val="clear" w:color="auto" w:fill="auto"/>
            <w:hideMark/>
          </w:tcPr>
          <w:p w:rsidR="00EA56AD" w:rsidRPr="00EA56AD" w:rsidRDefault="00EA56AD" w:rsidP="00EA56AD">
            <w:pPr>
              <w:jc w:val="right"/>
              <w:rPr>
                <w:rFonts w:ascii="Arial" w:hAnsi="Arial" w:cs="Arial"/>
                <w:color w:val="000000"/>
              </w:rPr>
            </w:pPr>
            <w:r w:rsidRPr="00EA56AD">
              <w:rPr>
                <w:rFonts w:ascii="Arial" w:hAnsi="Arial" w:cs="Arial"/>
                <w:color w:val="000000"/>
              </w:rPr>
              <w:t>Fitch</w:t>
            </w:r>
          </w:p>
        </w:tc>
        <w:tc>
          <w:tcPr>
            <w:tcW w:w="1295" w:type="dxa"/>
            <w:tcBorders>
              <w:top w:val="nil"/>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000"/>
        </w:trPr>
        <w:tc>
          <w:tcPr>
            <w:tcW w:w="4298"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EA56AD" w:rsidRPr="00EA56AD" w:rsidRDefault="00EA56AD" w:rsidP="00EA56AD">
            <w:pPr>
              <w:jc w:val="right"/>
              <w:rPr>
                <w:rFonts w:ascii="Arial" w:hAnsi="Arial" w:cs="Arial"/>
                <w:color w:val="000000"/>
              </w:rPr>
            </w:pPr>
            <w:r w:rsidRPr="00EA56AD">
              <w:rPr>
                <w:rFonts w:ascii="Arial" w:hAnsi="Arial" w:cs="Arial"/>
                <w:color w:val="000000"/>
              </w:rPr>
              <w:lastRenderedPageBreak/>
              <w:t>2</w:t>
            </w:r>
          </w:p>
        </w:tc>
        <w:tc>
          <w:tcPr>
            <w:tcW w:w="3588" w:type="dxa"/>
            <w:gridSpan w:val="2"/>
            <w:tcBorders>
              <w:top w:val="single" w:sz="8" w:space="0" w:color="auto"/>
              <w:left w:val="nil"/>
              <w:bottom w:val="nil"/>
              <w:right w:val="single" w:sz="8" w:space="0" w:color="000000"/>
            </w:tcBorders>
            <w:shd w:val="clear" w:color="auto" w:fill="auto"/>
            <w:hideMark/>
          </w:tcPr>
          <w:p w:rsidR="00EA56AD" w:rsidRPr="00EA56AD" w:rsidRDefault="00EA56AD" w:rsidP="00EA56AD">
            <w:pPr>
              <w:rPr>
                <w:rFonts w:ascii="Arial" w:hAnsi="Arial" w:cs="Arial"/>
                <w:color w:val="000000"/>
              </w:rPr>
            </w:pPr>
            <w:r w:rsidRPr="00EA56AD">
              <w:rPr>
                <w:rFonts w:ascii="Arial" w:hAnsi="Arial" w:cs="Arial"/>
                <w:color w:val="000000"/>
              </w:rPr>
              <w:t>Describe your firm’s financial condition for the last three years. Specify fiscal period, retained earnings, debt, and equity. Detail each year separately:</w:t>
            </w:r>
          </w:p>
        </w:tc>
        <w:tc>
          <w:tcPr>
            <w:tcW w:w="1295" w:type="dxa"/>
            <w:tcBorders>
              <w:top w:val="single" w:sz="8" w:space="0" w:color="auto"/>
              <w:left w:val="nil"/>
              <w:bottom w:val="nil"/>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15"/>
        </w:trPr>
        <w:tc>
          <w:tcPr>
            <w:tcW w:w="429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3588" w:type="dxa"/>
            <w:gridSpan w:val="2"/>
            <w:tcBorders>
              <w:top w:val="nil"/>
              <w:left w:val="nil"/>
              <w:bottom w:val="single" w:sz="8" w:space="0" w:color="auto"/>
              <w:right w:val="single" w:sz="8" w:space="0" w:color="000000"/>
            </w:tcBorders>
            <w:shd w:val="clear" w:color="auto" w:fill="auto"/>
            <w:hideMark/>
          </w:tcPr>
          <w:p w:rsidR="00EA56AD" w:rsidRPr="00EA56AD" w:rsidRDefault="00EA56AD" w:rsidP="00EA56AD">
            <w:pPr>
              <w:jc w:val="right"/>
              <w:rPr>
                <w:rFonts w:ascii="Arial" w:hAnsi="Arial" w:cs="Arial"/>
                <w:color w:val="000000"/>
              </w:rPr>
            </w:pPr>
            <w:r w:rsidRPr="00EA56AD">
              <w:rPr>
                <w:rFonts w:ascii="Arial" w:hAnsi="Arial" w:cs="Arial"/>
                <w:color w:val="000000"/>
              </w:rPr>
              <w:t>Year1</w:t>
            </w:r>
          </w:p>
        </w:tc>
        <w:tc>
          <w:tcPr>
            <w:tcW w:w="1295" w:type="dxa"/>
            <w:tcBorders>
              <w:top w:val="nil"/>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15"/>
        </w:trPr>
        <w:tc>
          <w:tcPr>
            <w:tcW w:w="429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3588"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jc w:val="right"/>
              <w:rPr>
                <w:rFonts w:ascii="Arial" w:hAnsi="Arial" w:cs="Arial"/>
                <w:color w:val="000000"/>
              </w:rPr>
            </w:pPr>
            <w:r w:rsidRPr="00EA56AD">
              <w:rPr>
                <w:rFonts w:ascii="Arial" w:hAnsi="Arial" w:cs="Arial"/>
                <w:color w:val="000000"/>
              </w:rPr>
              <w:t>Year2</w:t>
            </w:r>
          </w:p>
        </w:tc>
        <w:tc>
          <w:tcPr>
            <w:tcW w:w="1295" w:type="dxa"/>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15"/>
        </w:trPr>
        <w:tc>
          <w:tcPr>
            <w:tcW w:w="429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3588"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jc w:val="right"/>
              <w:rPr>
                <w:rFonts w:ascii="Arial" w:hAnsi="Arial" w:cs="Arial"/>
                <w:color w:val="000000"/>
              </w:rPr>
            </w:pPr>
            <w:r w:rsidRPr="00EA56AD">
              <w:rPr>
                <w:rFonts w:ascii="Arial" w:hAnsi="Arial" w:cs="Arial"/>
                <w:color w:val="000000"/>
              </w:rPr>
              <w:t>Year3</w:t>
            </w:r>
          </w:p>
        </w:tc>
        <w:tc>
          <w:tcPr>
            <w:tcW w:w="1295" w:type="dxa"/>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300"/>
        </w:trPr>
        <w:tc>
          <w:tcPr>
            <w:tcW w:w="4298" w:type="dxa"/>
            <w:gridSpan w:val="2"/>
            <w:tcBorders>
              <w:top w:val="single" w:sz="8" w:space="0" w:color="000000"/>
              <w:left w:val="single" w:sz="8" w:space="0" w:color="auto"/>
              <w:bottom w:val="single" w:sz="8" w:space="0" w:color="auto"/>
              <w:right w:val="single" w:sz="8" w:space="0" w:color="000000"/>
            </w:tcBorders>
            <w:shd w:val="clear" w:color="auto" w:fill="auto"/>
            <w:hideMark/>
          </w:tcPr>
          <w:p w:rsidR="00EA56AD" w:rsidRPr="00EA56AD" w:rsidRDefault="00EA56AD" w:rsidP="00EA56AD">
            <w:pPr>
              <w:jc w:val="right"/>
              <w:rPr>
                <w:rFonts w:ascii="Arial" w:hAnsi="Arial" w:cs="Arial"/>
                <w:color w:val="000000"/>
              </w:rPr>
            </w:pPr>
            <w:r w:rsidRPr="00EA56AD">
              <w:rPr>
                <w:rFonts w:ascii="Arial" w:hAnsi="Arial" w:cs="Arial"/>
                <w:color w:val="000000"/>
              </w:rPr>
              <w:t>3</w:t>
            </w:r>
          </w:p>
        </w:tc>
        <w:tc>
          <w:tcPr>
            <w:tcW w:w="3588"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rPr>
            </w:pPr>
            <w:r w:rsidRPr="00EA56AD">
              <w:rPr>
                <w:rFonts w:ascii="Arial" w:hAnsi="Arial" w:cs="Arial"/>
                <w:color w:val="000000"/>
              </w:rPr>
              <w:t>Has your company received any corrective action requests from any State or Federal Government in the last 5 years? If yes, briefly explain.</w:t>
            </w:r>
          </w:p>
        </w:tc>
        <w:tc>
          <w:tcPr>
            <w:tcW w:w="1295" w:type="dxa"/>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885"/>
        </w:trPr>
        <w:tc>
          <w:tcPr>
            <w:tcW w:w="4298"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EA56AD" w:rsidRPr="00EA56AD" w:rsidRDefault="00EA56AD" w:rsidP="00EA56AD">
            <w:pPr>
              <w:jc w:val="right"/>
              <w:rPr>
                <w:rFonts w:ascii="Arial" w:hAnsi="Arial" w:cs="Arial"/>
                <w:color w:val="000000"/>
              </w:rPr>
            </w:pPr>
            <w:r w:rsidRPr="00EA56AD">
              <w:rPr>
                <w:rFonts w:ascii="Arial" w:hAnsi="Arial" w:cs="Arial"/>
                <w:color w:val="000000"/>
              </w:rPr>
              <w:t>4</w:t>
            </w:r>
          </w:p>
        </w:tc>
        <w:tc>
          <w:tcPr>
            <w:tcW w:w="3588" w:type="dxa"/>
            <w:gridSpan w:val="2"/>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EA56AD" w:rsidRPr="00EA56AD" w:rsidRDefault="00EA56AD" w:rsidP="00EA56AD">
            <w:pPr>
              <w:rPr>
                <w:rFonts w:ascii="Arial" w:hAnsi="Arial" w:cs="Arial"/>
                <w:color w:val="000000"/>
              </w:rPr>
            </w:pPr>
            <w:r w:rsidRPr="00EA56AD">
              <w:rPr>
                <w:rFonts w:ascii="Arial" w:hAnsi="Arial" w:cs="Arial"/>
                <w:color w:val="000000"/>
              </w:rPr>
              <w:t>How do you establish and maintain the turnover rate of hires by your organization?</w:t>
            </w:r>
          </w:p>
        </w:tc>
        <w:tc>
          <w:tcPr>
            <w:tcW w:w="1295"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00"/>
        </w:trPr>
        <w:tc>
          <w:tcPr>
            <w:tcW w:w="429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358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1295" w:type="dxa"/>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sz w:val="20"/>
                <w:szCs w:val="20"/>
              </w:rPr>
            </w:pPr>
          </w:p>
        </w:tc>
      </w:tr>
      <w:tr w:rsidR="00EA56AD" w:rsidRPr="00EA56AD" w:rsidTr="00E50D2F">
        <w:trPr>
          <w:trHeight w:val="300"/>
        </w:trPr>
        <w:tc>
          <w:tcPr>
            <w:tcW w:w="429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358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1295" w:type="dxa"/>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sz w:val="20"/>
                <w:szCs w:val="20"/>
              </w:rPr>
            </w:pPr>
          </w:p>
        </w:tc>
      </w:tr>
      <w:tr w:rsidR="00EA56AD" w:rsidRPr="00EA56AD" w:rsidTr="00E50D2F">
        <w:trPr>
          <w:trHeight w:val="315"/>
        </w:trPr>
        <w:tc>
          <w:tcPr>
            <w:tcW w:w="429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358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1295" w:type="dxa"/>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sz w:val="20"/>
                <w:szCs w:val="20"/>
              </w:rPr>
            </w:pPr>
          </w:p>
        </w:tc>
      </w:tr>
      <w:tr w:rsidR="00EA56AD" w:rsidRPr="00EA56AD" w:rsidTr="00E50D2F">
        <w:trPr>
          <w:trHeight w:val="885"/>
        </w:trPr>
        <w:tc>
          <w:tcPr>
            <w:tcW w:w="4298"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EA56AD" w:rsidRPr="00EA56AD" w:rsidRDefault="00EA56AD" w:rsidP="00EA56AD">
            <w:pPr>
              <w:jc w:val="right"/>
              <w:rPr>
                <w:rFonts w:ascii="Arial" w:hAnsi="Arial" w:cs="Arial"/>
                <w:color w:val="000000"/>
              </w:rPr>
            </w:pPr>
            <w:r w:rsidRPr="00EA56AD">
              <w:rPr>
                <w:rFonts w:ascii="Arial" w:hAnsi="Arial" w:cs="Arial"/>
                <w:color w:val="000000"/>
              </w:rPr>
              <w:t>5</w:t>
            </w:r>
          </w:p>
        </w:tc>
        <w:tc>
          <w:tcPr>
            <w:tcW w:w="3588" w:type="dxa"/>
            <w:gridSpan w:val="2"/>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EA56AD" w:rsidRPr="00EA56AD" w:rsidRDefault="00EA56AD" w:rsidP="00EA56AD">
            <w:pPr>
              <w:rPr>
                <w:rFonts w:ascii="Arial" w:hAnsi="Arial" w:cs="Arial"/>
                <w:color w:val="000000"/>
              </w:rPr>
            </w:pPr>
            <w:r w:rsidRPr="00EA56AD">
              <w:rPr>
                <w:rFonts w:ascii="Arial" w:hAnsi="Arial" w:cs="Arial"/>
                <w:color w:val="000000"/>
              </w:rPr>
              <w:t>how do you establish and maintain the time to fill a vacant position?</w:t>
            </w:r>
          </w:p>
        </w:tc>
        <w:tc>
          <w:tcPr>
            <w:tcW w:w="1295"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EA56AD" w:rsidRPr="00EA56AD" w:rsidRDefault="00EA56AD" w:rsidP="00EA56AD">
            <w:pPr>
              <w:rPr>
                <w:rFonts w:ascii="Arial" w:hAnsi="Arial" w:cs="Arial"/>
                <w:color w:val="000000"/>
                <w:sz w:val="20"/>
                <w:szCs w:val="20"/>
              </w:rPr>
            </w:pPr>
            <w:r w:rsidRPr="00EA56AD">
              <w:rPr>
                <w:rFonts w:ascii="Arial" w:hAnsi="Arial" w:cs="Arial"/>
                <w:color w:val="000000"/>
                <w:sz w:val="20"/>
                <w:szCs w:val="20"/>
              </w:rPr>
              <w:t> </w:t>
            </w:r>
          </w:p>
        </w:tc>
      </w:tr>
      <w:tr w:rsidR="00EA56AD" w:rsidRPr="00EA56AD" w:rsidTr="00E50D2F">
        <w:trPr>
          <w:trHeight w:val="300"/>
        </w:trPr>
        <w:tc>
          <w:tcPr>
            <w:tcW w:w="429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358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1295" w:type="dxa"/>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sz w:val="20"/>
                <w:szCs w:val="20"/>
              </w:rPr>
            </w:pPr>
          </w:p>
        </w:tc>
      </w:tr>
      <w:tr w:rsidR="00EA56AD" w:rsidRPr="00EA56AD" w:rsidTr="00E50D2F">
        <w:trPr>
          <w:trHeight w:val="300"/>
        </w:trPr>
        <w:tc>
          <w:tcPr>
            <w:tcW w:w="429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358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1295" w:type="dxa"/>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sz w:val="20"/>
                <w:szCs w:val="20"/>
              </w:rPr>
            </w:pPr>
          </w:p>
        </w:tc>
      </w:tr>
      <w:tr w:rsidR="00EA56AD" w:rsidRPr="00EA56AD" w:rsidTr="00E50D2F">
        <w:trPr>
          <w:trHeight w:val="315"/>
        </w:trPr>
        <w:tc>
          <w:tcPr>
            <w:tcW w:w="429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3588"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rPr>
            </w:pPr>
          </w:p>
        </w:tc>
        <w:tc>
          <w:tcPr>
            <w:tcW w:w="1295" w:type="dxa"/>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color w:val="000000"/>
                <w:sz w:val="20"/>
                <w:szCs w:val="20"/>
              </w:rPr>
            </w:pPr>
          </w:p>
        </w:tc>
      </w:tr>
      <w:tr w:rsidR="00EA56AD" w:rsidRPr="00EA56AD" w:rsidTr="00EA56AD">
        <w:trPr>
          <w:trHeight w:val="420"/>
        </w:trPr>
        <w:tc>
          <w:tcPr>
            <w:tcW w:w="9181" w:type="dxa"/>
            <w:gridSpan w:val="5"/>
            <w:tcBorders>
              <w:top w:val="single" w:sz="8" w:space="0" w:color="auto"/>
              <w:left w:val="single" w:sz="8" w:space="0" w:color="auto"/>
              <w:bottom w:val="nil"/>
              <w:right w:val="nil"/>
            </w:tcBorders>
            <w:shd w:val="clear" w:color="000000" w:fill="002060"/>
            <w:hideMark/>
          </w:tcPr>
          <w:p w:rsidR="00EA56AD" w:rsidRPr="00EA56AD" w:rsidRDefault="00EA56AD" w:rsidP="00EA56AD">
            <w:pPr>
              <w:rPr>
                <w:rFonts w:ascii="Arial" w:hAnsi="Arial" w:cs="Arial"/>
                <w:b/>
                <w:bCs/>
                <w:color w:val="FFFFFF"/>
                <w:sz w:val="32"/>
                <w:szCs w:val="32"/>
              </w:rPr>
            </w:pPr>
            <w:r w:rsidRPr="00EA56AD">
              <w:rPr>
                <w:rFonts w:ascii="Arial" w:hAnsi="Arial" w:cs="Arial"/>
                <w:b/>
                <w:bCs/>
                <w:color w:val="FFFFFF"/>
                <w:sz w:val="32"/>
                <w:szCs w:val="32"/>
              </w:rPr>
              <w:t>REFERENCES</w:t>
            </w:r>
          </w:p>
        </w:tc>
      </w:tr>
      <w:tr w:rsidR="00EA56AD" w:rsidRPr="00EA56AD" w:rsidTr="00EA56AD">
        <w:trPr>
          <w:trHeight w:val="2445"/>
        </w:trPr>
        <w:tc>
          <w:tcPr>
            <w:tcW w:w="9181" w:type="dxa"/>
            <w:gridSpan w:val="5"/>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rPr>
            </w:pPr>
            <w:r w:rsidRPr="00EA56AD">
              <w:rPr>
                <w:rFonts w:ascii="Arial" w:hAnsi="Arial" w:cs="Arial"/>
                <w:color w:val="000000"/>
              </w:rPr>
              <w:lastRenderedPageBreak/>
              <w:t xml:space="preserve">Provide the contact information for </w:t>
            </w:r>
            <w:r w:rsidRPr="00EA56AD">
              <w:rPr>
                <w:rFonts w:ascii="Arial" w:hAnsi="Arial" w:cs="Arial"/>
                <w:b/>
                <w:bCs/>
                <w:color w:val="000000"/>
              </w:rPr>
              <w:t>five current and three former clients of similar size</w:t>
            </w:r>
            <w:r w:rsidRPr="00EA56AD">
              <w:rPr>
                <w:rFonts w:ascii="Arial" w:hAnsi="Arial" w:cs="Arial"/>
                <w:color w:val="000000"/>
              </w:rPr>
              <w:t xml:space="preserve">, </w:t>
            </w:r>
            <w:r w:rsidRPr="00EA56AD">
              <w:rPr>
                <w:rFonts w:ascii="Arial" w:hAnsi="Arial" w:cs="Arial"/>
                <w:b/>
                <w:bCs/>
                <w:color w:val="000000"/>
              </w:rPr>
              <w:t xml:space="preserve">preferably in the public sector area. </w:t>
            </w:r>
            <w:r w:rsidRPr="00EA56AD">
              <w:rPr>
                <w:rFonts w:ascii="Arial" w:hAnsi="Arial" w:cs="Arial"/>
                <w:color w:val="000000"/>
              </w:rPr>
              <w:t>Include Organization Name, Address, Contact Person Name and Phone #, number of employees, indicate private/public sector, and briefly explain what services you provided and for how long was your contract.</w:t>
            </w:r>
          </w:p>
        </w:tc>
      </w:tr>
      <w:tr w:rsidR="00EA56AD" w:rsidRPr="00EA56AD" w:rsidTr="00E50D2F">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hideMark/>
          </w:tcPr>
          <w:p w:rsidR="00EA56AD" w:rsidRPr="00EA56AD" w:rsidRDefault="00EA56AD" w:rsidP="00EA56AD">
            <w:pPr>
              <w:jc w:val="right"/>
              <w:rPr>
                <w:rFonts w:ascii="Arial" w:hAnsi="Arial" w:cs="Arial"/>
                <w:color w:val="000000"/>
                <w:sz w:val="20"/>
                <w:szCs w:val="20"/>
              </w:rPr>
            </w:pPr>
            <w:r w:rsidRPr="00EA56AD">
              <w:rPr>
                <w:rFonts w:ascii="Arial" w:hAnsi="Arial" w:cs="Arial"/>
                <w:color w:val="000000"/>
                <w:sz w:val="20"/>
                <w:szCs w:val="20"/>
              </w:rPr>
              <w:t>1</w:t>
            </w:r>
          </w:p>
        </w:tc>
        <w:tc>
          <w:tcPr>
            <w:tcW w:w="6051" w:type="dxa"/>
            <w:gridSpan w:val="2"/>
            <w:tcBorders>
              <w:top w:val="nil"/>
              <w:left w:val="nil"/>
              <w:bottom w:val="single" w:sz="8" w:space="0" w:color="auto"/>
              <w:right w:val="single" w:sz="8" w:space="0" w:color="000000"/>
            </w:tcBorders>
            <w:shd w:val="clear" w:color="000000" w:fill="D8D8D8"/>
            <w:hideMark/>
          </w:tcPr>
          <w:p w:rsidR="00EA56AD" w:rsidRPr="00EA56AD" w:rsidRDefault="00EA56AD" w:rsidP="00EA56AD">
            <w:pPr>
              <w:rPr>
                <w:rFonts w:ascii="Arial" w:hAnsi="Arial" w:cs="Arial"/>
                <w:b/>
                <w:bCs/>
                <w:color w:val="000000"/>
              </w:rPr>
            </w:pPr>
            <w:r w:rsidRPr="00EA56AD">
              <w:rPr>
                <w:rFonts w:ascii="Arial" w:hAnsi="Arial" w:cs="Arial"/>
                <w:b/>
                <w:bCs/>
                <w:color w:val="000000"/>
              </w:rPr>
              <w:t>#1 Current</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Organization Name:</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Address: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Contact Person:</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Phone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Fax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Email:</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Number of Employees: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Private/public sector:</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Length of Service:</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Services Provided:</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hideMark/>
          </w:tcPr>
          <w:p w:rsidR="00EA56AD" w:rsidRPr="00EA56AD" w:rsidRDefault="00EA56AD" w:rsidP="00EA56AD">
            <w:pPr>
              <w:jc w:val="right"/>
              <w:rPr>
                <w:rFonts w:ascii="Arial" w:hAnsi="Arial" w:cs="Arial"/>
                <w:color w:val="000000"/>
                <w:sz w:val="20"/>
                <w:szCs w:val="20"/>
              </w:rPr>
            </w:pPr>
            <w:r w:rsidRPr="00EA56AD">
              <w:rPr>
                <w:rFonts w:ascii="Arial" w:hAnsi="Arial" w:cs="Arial"/>
                <w:color w:val="000000"/>
                <w:sz w:val="20"/>
                <w:szCs w:val="20"/>
              </w:rPr>
              <w:t>2</w:t>
            </w:r>
          </w:p>
        </w:tc>
        <w:tc>
          <w:tcPr>
            <w:tcW w:w="6051" w:type="dxa"/>
            <w:gridSpan w:val="2"/>
            <w:tcBorders>
              <w:top w:val="single" w:sz="8" w:space="0" w:color="auto"/>
              <w:left w:val="nil"/>
              <w:bottom w:val="single" w:sz="8" w:space="0" w:color="auto"/>
              <w:right w:val="single" w:sz="8" w:space="0" w:color="000000"/>
            </w:tcBorders>
            <w:shd w:val="clear" w:color="000000" w:fill="D8D8D8"/>
            <w:hideMark/>
          </w:tcPr>
          <w:p w:rsidR="00EA56AD" w:rsidRPr="00EA56AD" w:rsidRDefault="00EA56AD" w:rsidP="00EA56AD">
            <w:pPr>
              <w:rPr>
                <w:rFonts w:ascii="Arial" w:hAnsi="Arial" w:cs="Arial"/>
                <w:b/>
                <w:bCs/>
                <w:color w:val="000000"/>
              </w:rPr>
            </w:pPr>
            <w:r w:rsidRPr="00EA56AD">
              <w:rPr>
                <w:rFonts w:ascii="Arial" w:hAnsi="Arial" w:cs="Arial"/>
                <w:b/>
                <w:bCs/>
                <w:color w:val="000000"/>
              </w:rPr>
              <w:t>#2 Current</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Organization Name:</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Address: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Contact Person:</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Phone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Fax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Email:</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Number of Employees: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Length of Service:</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Services Provided:</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b/>
                <w:bCs/>
                <w:color w:val="000000"/>
              </w:rPr>
            </w:pP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hideMark/>
          </w:tcPr>
          <w:p w:rsidR="00EA56AD" w:rsidRPr="00EA56AD" w:rsidRDefault="00EA56AD" w:rsidP="00EA56AD">
            <w:pPr>
              <w:jc w:val="right"/>
              <w:rPr>
                <w:rFonts w:ascii="Arial" w:hAnsi="Arial" w:cs="Arial"/>
                <w:color w:val="000000"/>
                <w:sz w:val="20"/>
                <w:szCs w:val="20"/>
              </w:rPr>
            </w:pPr>
            <w:r w:rsidRPr="00EA56AD">
              <w:rPr>
                <w:rFonts w:ascii="Arial" w:hAnsi="Arial" w:cs="Arial"/>
                <w:color w:val="000000"/>
                <w:sz w:val="20"/>
                <w:szCs w:val="20"/>
              </w:rPr>
              <w:t>3</w:t>
            </w:r>
          </w:p>
        </w:tc>
        <w:tc>
          <w:tcPr>
            <w:tcW w:w="6051" w:type="dxa"/>
            <w:gridSpan w:val="2"/>
            <w:tcBorders>
              <w:top w:val="single" w:sz="8" w:space="0" w:color="auto"/>
              <w:left w:val="nil"/>
              <w:bottom w:val="single" w:sz="8" w:space="0" w:color="auto"/>
              <w:right w:val="single" w:sz="8" w:space="0" w:color="000000"/>
            </w:tcBorders>
            <w:shd w:val="clear" w:color="000000" w:fill="D8D8D8"/>
            <w:hideMark/>
          </w:tcPr>
          <w:p w:rsidR="00EA56AD" w:rsidRPr="00EA56AD" w:rsidRDefault="00EA56AD" w:rsidP="00EA56AD">
            <w:pPr>
              <w:rPr>
                <w:rFonts w:ascii="Arial" w:hAnsi="Arial" w:cs="Arial"/>
                <w:b/>
                <w:bCs/>
                <w:color w:val="000000"/>
              </w:rPr>
            </w:pPr>
            <w:r w:rsidRPr="00EA56AD">
              <w:rPr>
                <w:rFonts w:ascii="Arial" w:hAnsi="Arial" w:cs="Arial"/>
                <w:b/>
                <w:bCs/>
                <w:color w:val="000000"/>
              </w:rPr>
              <w:t>#3 Current</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Organization Name:</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 xml:space="preserve">Address: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Contact Person:</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Phone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Fax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Email:</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Number of Employees: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Private/public sector:</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Length of Service:</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Services Provided:</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hideMark/>
          </w:tcPr>
          <w:p w:rsidR="00EA56AD" w:rsidRPr="00EA56AD" w:rsidRDefault="00EA56AD" w:rsidP="00EA56AD">
            <w:pPr>
              <w:jc w:val="right"/>
              <w:rPr>
                <w:rFonts w:ascii="Arial" w:hAnsi="Arial" w:cs="Arial"/>
                <w:color w:val="000000"/>
                <w:sz w:val="20"/>
                <w:szCs w:val="20"/>
              </w:rPr>
            </w:pPr>
            <w:r w:rsidRPr="00EA56AD">
              <w:rPr>
                <w:rFonts w:ascii="Arial" w:hAnsi="Arial" w:cs="Arial"/>
                <w:color w:val="000000"/>
                <w:sz w:val="20"/>
                <w:szCs w:val="20"/>
              </w:rPr>
              <w:t>4</w:t>
            </w:r>
          </w:p>
        </w:tc>
        <w:tc>
          <w:tcPr>
            <w:tcW w:w="6051" w:type="dxa"/>
            <w:gridSpan w:val="2"/>
            <w:tcBorders>
              <w:top w:val="single" w:sz="8" w:space="0" w:color="auto"/>
              <w:left w:val="nil"/>
              <w:bottom w:val="single" w:sz="8" w:space="0" w:color="auto"/>
              <w:right w:val="single" w:sz="8" w:space="0" w:color="000000"/>
            </w:tcBorders>
            <w:shd w:val="clear" w:color="000000" w:fill="D8D8D8"/>
            <w:hideMark/>
          </w:tcPr>
          <w:p w:rsidR="00EA56AD" w:rsidRPr="00EA56AD" w:rsidRDefault="00EA56AD" w:rsidP="00EA56AD">
            <w:pPr>
              <w:rPr>
                <w:rFonts w:ascii="Arial" w:hAnsi="Arial" w:cs="Arial"/>
                <w:b/>
                <w:bCs/>
                <w:color w:val="000000"/>
              </w:rPr>
            </w:pPr>
            <w:r w:rsidRPr="00EA56AD">
              <w:rPr>
                <w:rFonts w:ascii="Arial" w:hAnsi="Arial" w:cs="Arial"/>
                <w:b/>
                <w:bCs/>
                <w:color w:val="000000"/>
              </w:rPr>
              <w:t>#4 Current</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Organization Name:</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Address: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Contact Person:</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Phone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Fax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Email:</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Number of Employees: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Private/public sector:</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Length of Service:</w:t>
            </w:r>
          </w:p>
        </w:tc>
        <w:tc>
          <w:tcPr>
            <w:tcW w:w="2170" w:type="dxa"/>
            <w:gridSpan w:val="2"/>
            <w:tcBorders>
              <w:top w:val="single" w:sz="8" w:space="0" w:color="auto"/>
              <w:left w:val="nil"/>
              <w:bottom w:val="nil"/>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b/>
                <w:bCs/>
                <w:color w:val="000000"/>
              </w:rPr>
            </w:pPr>
          </w:p>
        </w:tc>
        <w:tc>
          <w:tcPr>
            <w:tcW w:w="2170" w:type="dxa"/>
            <w:gridSpan w:val="2"/>
            <w:tcBorders>
              <w:top w:val="nil"/>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Services Provided:</w:t>
            </w:r>
          </w:p>
        </w:tc>
        <w:tc>
          <w:tcPr>
            <w:tcW w:w="2170" w:type="dxa"/>
            <w:gridSpan w:val="2"/>
            <w:tcBorders>
              <w:top w:val="single" w:sz="8" w:space="0" w:color="auto"/>
              <w:left w:val="nil"/>
              <w:bottom w:val="nil"/>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b/>
                <w:bCs/>
                <w:color w:val="000000"/>
              </w:rPr>
            </w:pPr>
          </w:p>
        </w:tc>
        <w:tc>
          <w:tcPr>
            <w:tcW w:w="2170" w:type="dxa"/>
            <w:gridSpan w:val="2"/>
            <w:tcBorders>
              <w:top w:val="nil"/>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hideMark/>
          </w:tcPr>
          <w:p w:rsidR="00EA56AD" w:rsidRPr="00EA56AD" w:rsidRDefault="00EA56AD" w:rsidP="00EA56AD">
            <w:pPr>
              <w:jc w:val="right"/>
              <w:rPr>
                <w:rFonts w:ascii="Arial" w:hAnsi="Arial" w:cs="Arial"/>
                <w:color w:val="000000"/>
                <w:sz w:val="20"/>
                <w:szCs w:val="20"/>
              </w:rPr>
            </w:pPr>
            <w:r w:rsidRPr="00EA56AD">
              <w:rPr>
                <w:rFonts w:ascii="Arial" w:hAnsi="Arial" w:cs="Arial"/>
                <w:color w:val="000000"/>
                <w:sz w:val="20"/>
                <w:szCs w:val="20"/>
              </w:rPr>
              <w:t>5</w:t>
            </w:r>
          </w:p>
        </w:tc>
        <w:tc>
          <w:tcPr>
            <w:tcW w:w="6051" w:type="dxa"/>
            <w:gridSpan w:val="2"/>
            <w:tcBorders>
              <w:top w:val="single" w:sz="8" w:space="0" w:color="auto"/>
              <w:left w:val="nil"/>
              <w:bottom w:val="single" w:sz="8" w:space="0" w:color="auto"/>
              <w:right w:val="single" w:sz="8" w:space="0" w:color="000000"/>
            </w:tcBorders>
            <w:shd w:val="clear" w:color="000000" w:fill="D8D8D8"/>
            <w:hideMark/>
          </w:tcPr>
          <w:p w:rsidR="00EA56AD" w:rsidRPr="00EA56AD" w:rsidRDefault="00EA56AD" w:rsidP="00EA56AD">
            <w:pPr>
              <w:rPr>
                <w:rFonts w:ascii="Arial" w:hAnsi="Arial" w:cs="Arial"/>
                <w:b/>
                <w:bCs/>
                <w:color w:val="000000"/>
              </w:rPr>
            </w:pPr>
            <w:r w:rsidRPr="00EA56AD">
              <w:rPr>
                <w:rFonts w:ascii="Arial" w:hAnsi="Arial" w:cs="Arial"/>
                <w:b/>
                <w:bCs/>
                <w:color w:val="000000"/>
              </w:rPr>
              <w:t>#5 Current</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Organization Name:</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Address: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Contact Person:</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Phone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Fax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Email:</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Number of Employees: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Private/public sector:</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Length of Service:</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Services Provided:</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hideMark/>
          </w:tcPr>
          <w:p w:rsidR="00EA56AD" w:rsidRPr="00EA56AD" w:rsidRDefault="00EA56AD" w:rsidP="00EA56AD">
            <w:pPr>
              <w:jc w:val="right"/>
              <w:rPr>
                <w:rFonts w:ascii="Arial" w:hAnsi="Arial" w:cs="Arial"/>
                <w:color w:val="000000"/>
                <w:sz w:val="20"/>
                <w:szCs w:val="20"/>
              </w:rPr>
            </w:pPr>
            <w:r w:rsidRPr="00EA56AD">
              <w:rPr>
                <w:rFonts w:ascii="Arial" w:hAnsi="Arial" w:cs="Arial"/>
                <w:color w:val="000000"/>
                <w:sz w:val="20"/>
                <w:szCs w:val="20"/>
              </w:rPr>
              <w:t>6</w:t>
            </w:r>
          </w:p>
        </w:tc>
        <w:tc>
          <w:tcPr>
            <w:tcW w:w="6051" w:type="dxa"/>
            <w:gridSpan w:val="2"/>
            <w:tcBorders>
              <w:top w:val="single" w:sz="8" w:space="0" w:color="auto"/>
              <w:left w:val="nil"/>
              <w:bottom w:val="single" w:sz="8" w:space="0" w:color="auto"/>
              <w:right w:val="single" w:sz="8" w:space="0" w:color="000000"/>
            </w:tcBorders>
            <w:shd w:val="clear" w:color="000000" w:fill="DBEEF3"/>
            <w:hideMark/>
          </w:tcPr>
          <w:p w:rsidR="00EA56AD" w:rsidRPr="00EA56AD" w:rsidRDefault="00EA56AD" w:rsidP="00EA56AD">
            <w:pPr>
              <w:rPr>
                <w:rFonts w:ascii="Arial" w:hAnsi="Arial" w:cs="Arial"/>
                <w:b/>
                <w:bCs/>
                <w:color w:val="000000"/>
              </w:rPr>
            </w:pPr>
            <w:r w:rsidRPr="00EA56AD">
              <w:rPr>
                <w:rFonts w:ascii="Arial" w:hAnsi="Arial" w:cs="Arial"/>
                <w:b/>
                <w:bCs/>
                <w:color w:val="000000"/>
              </w:rPr>
              <w:t>#1 Former</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Organization Name:</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Address: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Contact Person:</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Phone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Fax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Email:</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Number of Employees: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Private/public sector:</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Length of Service:</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Services Provided:</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hideMark/>
          </w:tcPr>
          <w:p w:rsidR="00EA56AD" w:rsidRPr="00EA56AD" w:rsidRDefault="00EA56AD" w:rsidP="00EA56AD">
            <w:pPr>
              <w:jc w:val="right"/>
              <w:rPr>
                <w:rFonts w:ascii="Arial" w:hAnsi="Arial" w:cs="Arial"/>
                <w:color w:val="000000"/>
                <w:sz w:val="20"/>
                <w:szCs w:val="20"/>
              </w:rPr>
            </w:pPr>
            <w:r w:rsidRPr="00EA56AD">
              <w:rPr>
                <w:rFonts w:ascii="Arial" w:hAnsi="Arial" w:cs="Arial"/>
                <w:color w:val="000000"/>
                <w:sz w:val="20"/>
                <w:szCs w:val="20"/>
              </w:rPr>
              <w:t>7</w:t>
            </w:r>
          </w:p>
        </w:tc>
        <w:tc>
          <w:tcPr>
            <w:tcW w:w="6051" w:type="dxa"/>
            <w:gridSpan w:val="2"/>
            <w:tcBorders>
              <w:top w:val="single" w:sz="8" w:space="0" w:color="auto"/>
              <w:left w:val="nil"/>
              <w:bottom w:val="single" w:sz="8" w:space="0" w:color="auto"/>
              <w:right w:val="single" w:sz="8" w:space="0" w:color="000000"/>
            </w:tcBorders>
            <w:shd w:val="clear" w:color="000000" w:fill="DBEEF3"/>
            <w:hideMark/>
          </w:tcPr>
          <w:p w:rsidR="00EA56AD" w:rsidRPr="00EA56AD" w:rsidRDefault="00EA56AD" w:rsidP="00EA56AD">
            <w:pPr>
              <w:rPr>
                <w:rFonts w:ascii="Arial" w:hAnsi="Arial" w:cs="Arial"/>
                <w:b/>
                <w:bCs/>
                <w:color w:val="000000"/>
              </w:rPr>
            </w:pPr>
            <w:r w:rsidRPr="00EA56AD">
              <w:rPr>
                <w:rFonts w:ascii="Arial" w:hAnsi="Arial" w:cs="Arial"/>
                <w:b/>
                <w:bCs/>
                <w:color w:val="000000"/>
              </w:rPr>
              <w:t>#2 Former</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Organization Name:</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Address: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Contact Person:</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Phone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Fax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Email:</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Number of Employees: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Private/public sector:</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Length of Service:</w:t>
            </w:r>
          </w:p>
        </w:tc>
        <w:tc>
          <w:tcPr>
            <w:tcW w:w="217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15"/>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Arial" w:hAnsi="Arial" w:cs="Arial"/>
                <w:b/>
                <w:bCs/>
                <w:color w:val="000000"/>
              </w:rPr>
            </w:pPr>
          </w:p>
        </w:tc>
        <w:tc>
          <w:tcPr>
            <w:tcW w:w="2170" w:type="dxa"/>
            <w:gridSpan w:val="2"/>
            <w:vMerge/>
            <w:tcBorders>
              <w:top w:val="single" w:sz="8" w:space="0" w:color="auto"/>
              <w:left w:val="single" w:sz="8" w:space="0" w:color="auto"/>
              <w:bottom w:val="single" w:sz="8" w:space="0" w:color="000000"/>
              <w:right w:val="single" w:sz="8" w:space="0" w:color="000000"/>
            </w:tcBorders>
            <w:vAlign w:val="center"/>
            <w:hideMark/>
          </w:tcPr>
          <w:p w:rsidR="00EA56AD" w:rsidRPr="00EA56AD" w:rsidRDefault="00EA56AD" w:rsidP="00EA56AD">
            <w:pPr>
              <w:rPr>
                <w:rFonts w:ascii="Calibri" w:hAnsi="Calibri"/>
                <w:color w:val="000000"/>
                <w:sz w:val="22"/>
                <w:szCs w:val="22"/>
              </w:rPr>
            </w:pP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Services Provided:</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hideMark/>
          </w:tcPr>
          <w:p w:rsidR="00EA56AD" w:rsidRPr="00EA56AD" w:rsidRDefault="00EA56AD" w:rsidP="00EA56AD">
            <w:pPr>
              <w:jc w:val="right"/>
              <w:rPr>
                <w:rFonts w:ascii="Arial" w:hAnsi="Arial" w:cs="Arial"/>
                <w:color w:val="000000"/>
                <w:sz w:val="20"/>
                <w:szCs w:val="20"/>
              </w:rPr>
            </w:pPr>
            <w:r w:rsidRPr="00EA56AD">
              <w:rPr>
                <w:rFonts w:ascii="Arial" w:hAnsi="Arial" w:cs="Arial"/>
                <w:color w:val="000000"/>
                <w:sz w:val="20"/>
                <w:szCs w:val="20"/>
              </w:rPr>
              <w:t>8</w:t>
            </w:r>
          </w:p>
        </w:tc>
        <w:tc>
          <w:tcPr>
            <w:tcW w:w="6051" w:type="dxa"/>
            <w:gridSpan w:val="2"/>
            <w:tcBorders>
              <w:top w:val="single" w:sz="8" w:space="0" w:color="auto"/>
              <w:left w:val="nil"/>
              <w:bottom w:val="single" w:sz="8" w:space="0" w:color="auto"/>
              <w:right w:val="single" w:sz="8" w:space="0" w:color="000000"/>
            </w:tcBorders>
            <w:shd w:val="clear" w:color="000000" w:fill="DBEEF3"/>
            <w:hideMark/>
          </w:tcPr>
          <w:p w:rsidR="00EA56AD" w:rsidRPr="00EA56AD" w:rsidRDefault="00EA56AD" w:rsidP="00EA56AD">
            <w:pPr>
              <w:rPr>
                <w:rFonts w:ascii="Arial" w:hAnsi="Arial" w:cs="Arial"/>
                <w:b/>
                <w:bCs/>
                <w:color w:val="000000"/>
              </w:rPr>
            </w:pPr>
            <w:r w:rsidRPr="00EA56AD">
              <w:rPr>
                <w:rFonts w:ascii="Arial" w:hAnsi="Arial" w:cs="Arial"/>
                <w:b/>
                <w:bCs/>
                <w:color w:val="000000"/>
              </w:rPr>
              <w:t>#3 Former</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Organization Name</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Address: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Contact Person:</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Phone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Fax #:</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3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Email:</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Number of Employees:</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Private/public sector:</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Length of Service:</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50D2F">
        <w:trPr>
          <w:trHeight w:val="630"/>
        </w:trPr>
        <w:tc>
          <w:tcPr>
            <w:tcW w:w="960" w:type="dxa"/>
            <w:vMerge/>
            <w:tcBorders>
              <w:top w:val="nil"/>
              <w:left w:val="single" w:sz="8" w:space="0" w:color="auto"/>
              <w:bottom w:val="single" w:sz="8" w:space="0" w:color="000000"/>
              <w:right w:val="single" w:sz="8" w:space="0" w:color="auto"/>
            </w:tcBorders>
            <w:vAlign w:val="center"/>
            <w:hideMark/>
          </w:tcPr>
          <w:p w:rsidR="00EA56AD" w:rsidRPr="00EA56AD" w:rsidRDefault="00EA56AD" w:rsidP="00EA56AD">
            <w:pPr>
              <w:rPr>
                <w:rFonts w:ascii="Arial" w:hAnsi="Arial" w:cs="Arial"/>
                <w:color w:val="000000"/>
                <w:sz w:val="20"/>
                <w:szCs w:val="20"/>
              </w:rPr>
            </w:pPr>
          </w:p>
        </w:tc>
        <w:tc>
          <w:tcPr>
            <w:tcW w:w="6051"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Services Provided:</w:t>
            </w:r>
          </w:p>
        </w:tc>
        <w:tc>
          <w:tcPr>
            <w:tcW w:w="2170" w:type="dxa"/>
            <w:gridSpan w:val="2"/>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Calibri" w:hAnsi="Calibri"/>
                <w:color w:val="000000"/>
                <w:sz w:val="22"/>
                <w:szCs w:val="22"/>
              </w:rPr>
            </w:pPr>
            <w:r w:rsidRPr="00EA56AD">
              <w:rPr>
                <w:rFonts w:ascii="Calibri" w:hAnsi="Calibri"/>
                <w:color w:val="000000"/>
                <w:sz w:val="22"/>
                <w:szCs w:val="22"/>
              </w:rPr>
              <w:t> </w:t>
            </w:r>
          </w:p>
        </w:tc>
      </w:tr>
      <w:tr w:rsidR="00EA56AD" w:rsidRPr="00EA56AD" w:rsidTr="00EA56AD">
        <w:trPr>
          <w:trHeight w:val="720"/>
        </w:trPr>
        <w:tc>
          <w:tcPr>
            <w:tcW w:w="9181" w:type="dxa"/>
            <w:gridSpan w:val="5"/>
            <w:tcBorders>
              <w:top w:val="nil"/>
              <w:left w:val="single" w:sz="8" w:space="0" w:color="auto"/>
              <w:bottom w:val="nil"/>
              <w:right w:val="nil"/>
            </w:tcBorders>
            <w:shd w:val="clear" w:color="000000" w:fill="002060"/>
            <w:hideMark/>
          </w:tcPr>
          <w:p w:rsidR="00EA56AD" w:rsidRPr="00EA56AD" w:rsidRDefault="00EA56AD" w:rsidP="00EA56AD">
            <w:pPr>
              <w:rPr>
                <w:rFonts w:ascii="Arial" w:hAnsi="Arial" w:cs="Arial"/>
                <w:b/>
                <w:bCs/>
                <w:color w:val="FFFFFF"/>
                <w:sz w:val="28"/>
                <w:szCs w:val="28"/>
              </w:rPr>
            </w:pPr>
            <w:r w:rsidRPr="00EA56AD">
              <w:rPr>
                <w:rFonts w:ascii="Arial" w:hAnsi="Arial" w:cs="Arial"/>
                <w:b/>
                <w:bCs/>
                <w:color w:val="FFFFFF"/>
                <w:sz w:val="28"/>
                <w:szCs w:val="28"/>
              </w:rPr>
              <w:t>SERVICES - Chief Medical Examiner Consultant</w:t>
            </w:r>
          </w:p>
        </w:tc>
      </w:tr>
      <w:tr w:rsidR="00EA56AD" w:rsidRPr="00EA56AD" w:rsidTr="00EA56AD">
        <w:trPr>
          <w:trHeight w:val="1770"/>
        </w:trPr>
        <w:tc>
          <w:tcPr>
            <w:tcW w:w="9181" w:type="dxa"/>
            <w:gridSpan w:val="5"/>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b/>
                <w:bCs/>
                <w:color w:val="000000"/>
              </w:rPr>
            </w:pPr>
            <w:r w:rsidRPr="00EA56AD">
              <w:rPr>
                <w:rFonts w:ascii="Arial" w:hAnsi="Arial" w:cs="Arial"/>
                <w:b/>
                <w:bCs/>
                <w:color w:val="000000"/>
              </w:rPr>
              <w:t xml:space="preserve">Notice: All questions must be answered. Please refrain from responding with a phrase such as “cannot provide at this time or will provide at a later date if selected, etc.” The reviewer will consider these answers non-responsive to the question.  </w:t>
            </w:r>
            <w:r w:rsidRPr="00EA56AD">
              <w:rPr>
                <w:rFonts w:ascii="Arial" w:hAnsi="Arial" w:cs="Arial"/>
                <w:b/>
                <w:bCs/>
                <w:color w:val="000000"/>
                <w:u w:val="single"/>
              </w:rPr>
              <w:t xml:space="preserve"> All responses must be made within the designated cell(s) of the worksheet provided.</w:t>
            </w:r>
            <w:r w:rsidRPr="00EA56AD">
              <w:rPr>
                <w:rFonts w:ascii="Arial" w:hAnsi="Arial" w:cs="Arial"/>
                <w:b/>
                <w:bCs/>
                <w:color w:val="000000"/>
              </w:rPr>
              <w:t xml:space="preserve">     </w:t>
            </w:r>
          </w:p>
        </w:tc>
      </w:tr>
      <w:tr w:rsidR="00EA56AD" w:rsidRPr="00EA56AD" w:rsidTr="00E50D2F">
        <w:trPr>
          <w:trHeight w:val="1395"/>
        </w:trPr>
        <w:tc>
          <w:tcPr>
            <w:tcW w:w="960" w:type="dxa"/>
            <w:tcBorders>
              <w:top w:val="nil"/>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t>1</w:t>
            </w:r>
          </w:p>
        </w:tc>
        <w:tc>
          <w:tcPr>
            <w:tcW w:w="3338" w:type="dxa"/>
            <w:tcBorders>
              <w:top w:val="nil"/>
              <w:left w:val="nil"/>
              <w:bottom w:val="single" w:sz="8" w:space="0" w:color="auto"/>
              <w:right w:val="single" w:sz="8" w:space="0" w:color="auto"/>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How long have you been in business?</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3555"/>
        </w:trPr>
        <w:tc>
          <w:tcPr>
            <w:tcW w:w="960" w:type="dxa"/>
            <w:tcBorders>
              <w:top w:val="single" w:sz="8" w:space="0" w:color="auto"/>
              <w:left w:val="single" w:sz="8" w:space="0" w:color="auto"/>
              <w:bottom w:val="nil"/>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lastRenderedPageBreak/>
              <w:t>2</w:t>
            </w:r>
          </w:p>
        </w:tc>
        <w:tc>
          <w:tcPr>
            <w:tcW w:w="3338" w:type="dxa"/>
            <w:tcBorders>
              <w:top w:val="single" w:sz="8" w:space="0" w:color="auto"/>
              <w:left w:val="nil"/>
              <w:bottom w:val="nil"/>
              <w:right w:val="nil"/>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What percentage of your overall business is related to the Medical field or more specific to Medical Examiners?</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3120"/>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t>3</w:t>
            </w:r>
          </w:p>
        </w:tc>
        <w:tc>
          <w:tcPr>
            <w:tcW w:w="3338" w:type="dxa"/>
            <w:tcBorders>
              <w:top w:val="single" w:sz="8" w:space="0" w:color="auto"/>
              <w:left w:val="nil"/>
              <w:bottom w:val="single" w:sz="8" w:space="0" w:color="auto"/>
              <w:right w:val="nil"/>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What is your guarantee of the selected applicant to continue working for our organization up to 2 years?</w:t>
            </w:r>
          </w:p>
        </w:tc>
        <w:tc>
          <w:tcPr>
            <w:tcW w:w="488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499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t>4</w:t>
            </w:r>
          </w:p>
        </w:tc>
        <w:tc>
          <w:tcPr>
            <w:tcW w:w="3338" w:type="dxa"/>
            <w:tcBorders>
              <w:top w:val="single" w:sz="8" w:space="0" w:color="auto"/>
              <w:left w:val="nil"/>
              <w:bottom w:val="single" w:sz="8" w:space="0" w:color="auto"/>
              <w:right w:val="single" w:sz="8" w:space="0" w:color="auto"/>
            </w:tcBorders>
            <w:shd w:val="clear" w:color="000000" w:fill="FFFFFF"/>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xml:space="preserve">What is your experience and ability to provide a permanent placement for the Medical Examiner position? Include full references of three current clients. </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4995"/>
        </w:trPr>
        <w:tc>
          <w:tcPr>
            <w:tcW w:w="960" w:type="dxa"/>
            <w:tcBorders>
              <w:top w:val="single" w:sz="8" w:space="0" w:color="auto"/>
              <w:left w:val="single" w:sz="8" w:space="0" w:color="auto"/>
              <w:bottom w:val="nil"/>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lastRenderedPageBreak/>
              <w:t>5</w:t>
            </w:r>
          </w:p>
        </w:tc>
        <w:tc>
          <w:tcPr>
            <w:tcW w:w="3338" w:type="dxa"/>
            <w:tcBorders>
              <w:top w:val="single" w:sz="8" w:space="0" w:color="auto"/>
              <w:left w:val="nil"/>
              <w:bottom w:val="nil"/>
              <w:right w:val="single" w:sz="8" w:space="0" w:color="auto"/>
            </w:tcBorders>
            <w:shd w:val="clear" w:color="000000" w:fill="FFFFFF"/>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include a timeline and recruitment/selection process which includes development of standards, criteria and policy directives used in hiring a Medical Examiner?</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502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t>6</w:t>
            </w:r>
          </w:p>
        </w:tc>
        <w:tc>
          <w:tcPr>
            <w:tcW w:w="3338" w:type="dxa"/>
            <w:tcBorders>
              <w:top w:val="single" w:sz="8" w:space="0" w:color="auto"/>
              <w:left w:val="nil"/>
              <w:bottom w:val="single" w:sz="8" w:space="0" w:color="auto"/>
              <w:right w:val="single" w:sz="8" w:space="0" w:color="auto"/>
            </w:tcBorders>
            <w:shd w:val="clear" w:color="000000" w:fill="FFFFFF"/>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xml:space="preserve"> Please explain your company’s procedure for determining reimbursement of hires that do not make it through the probationary period.  When would those amounts be reimbursed?</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2880"/>
        </w:trPr>
        <w:tc>
          <w:tcPr>
            <w:tcW w:w="960" w:type="dxa"/>
            <w:tcBorders>
              <w:top w:val="single" w:sz="8" w:space="0" w:color="auto"/>
              <w:left w:val="single" w:sz="8" w:space="0" w:color="auto"/>
              <w:bottom w:val="nil"/>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lastRenderedPageBreak/>
              <w:t>7</w:t>
            </w:r>
          </w:p>
        </w:tc>
        <w:tc>
          <w:tcPr>
            <w:tcW w:w="3338" w:type="dxa"/>
            <w:tcBorders>
              <w:top w:val="single" w:sz="8" w:space="0" w:color="auto"/>
              <w:left w:val="nil"/>
              <w:bottom w:val="nil"/>
              <w:right w:val="single" w:sz="8" w:space="0" w:color="auto"/>
            </w:tcBorders>
            <w:shd w:val="clear" w:color="000000" w:fill="FFFFFF"/>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What is your guarantee of not recruiting the hired applicant after 2 years for another organization?</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1395"/>
        </w:trPr>
        <w:tc>
          <w:tcPr>
            <w:tcW w:w="960" w:type="dxa"/>
            <w:tcBorders>
              <w:top w:val="single" w:sz="8" w:space="0" w:color="auto"/>
              <w:left w:val="single" w:sz="8" w:space="0" w:color="auto"/>
              <w:bottom w:val="nil"/>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t>8</w:t>
            </w:r>
          </w:p>
        </w:tc>
        <w:tc>
          <w:tcPr>
            <w:tcW w:w="3338" w:type="dxa"/>
            <w:tcBorders>
              <w:top w:val="single" w:sz="8" w:space="0" w:color="auto"/>
              <w:left w:val="nil"/>
              <w:bottom w:val="single" w:sz="8" w:space="0" w:color="auto"/>
              <w:right w:val="single" w:sz="8" w:space="0" w:color="auto"/>
            </w:tcBorders>
            <w:shd w:val="clear" w:color="000000" w:fill="FFFFFF"/>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What is your average placement time?</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1050"/>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t>9</w:t>
            </w:r>
          </w:p>
        </w:tc>
        <w:tc>
          <w:tcPr>
            <w:tcW w:w="3338" w:type="dxa"/>
            <w:tcBorders>
              <w:top w:val="nil"/>
              <w:left w:val="nil"/>
              <w:bottom w:val="single" w:sz="8" w:space="0" w:color="auto"/>
              <w:right w:val="single" w:sz="8" w:space="0" w:color="auto"/>
            </w:tcBorders>
            <w:shd w:val="clear" w:color="000000" w:fill="FFFFFF"/>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What is your performance guarantee?</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7260"/>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t>10</w:t>
            </w:r>
          </w:p>
        </w:tc>
        <w:tc>
          <w:tcPr>
            <w:tcW w:w="3338" w:type="dxa"/>
            <w:tcBorders>
              <w:top w:val="nil"/>
              <w:left w:val="nil"/>
              <w:bottom w:val="single" w:sz="8" w:space="0" w:color="auto"/>
              <w:right w:val="single" w:sz="8" w:space="0" w:color="auto"/>
            </w:tcBorders>
            <w:shd w:val="clear" w:color="000000" w:fill="FFFFFF"/>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Do you conduct backgrounds on selected personnel? If so, describe the process in detail? At what point are the backgrounds conducted? Will your company conduct a thorough background investigation on the finalist (propose specifics)?</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8192"/>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DC3A74" w:rsidRDefault="00DC3A74" w:rsidP="00EA56AD">
            <w:pPr>
              <w:jc w:val="right"/>
              <w:rPr>
                <w:rFonts w:ascii="Arial" w:hAnsi="Arial" w:cs="Arial"/>
                <w:color w:val="000000"/>
                <w:sz w:val="27"/>
                <w:szCs w:val="27"/>
              </w:rPr>
            </w:pPr>
          </w:p>
          <w:p w:rsidR="00DC3A74" w:rsidRDefault="00DC3A74" w:rsidP="00EA56AD">
            <w:pPr>
              <w:jc w:val="right"/>
              <w:rPr>
                <w:rFonts w:ascii="Arial" w:hAnsi="Arial" w:cs="Arial"/>
                <w:color w:val="000000"/>
                <w:sz w:val="27"/>
                <w:szCs w:val="27"/>
              </w:rPr>
            </w:pPr>
          </w:p>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t>11</w:t>
            </w:r>
          </w:p>
        </w:tc>
        <w:tc>
          <w:tcPr>
            <w:tcW w:w="3338" w:type="dxa"/>
            <w:tcBorders>
              <w:top w:val="single" w:sz="8" w:space="0" w:color="auto"/>
              <w:left w:val="nil"/>
              <w:bottom w:val="single" w:sz="8" w:space="0" w:color="auto"/>
              <w:right w:val="single" w:sz="8" w:space="0" w:color="auto"/>
            </w:tcBorders>
            <w:shd w:val="clear" w:color="000000" w:fill="FFFFFF"/>
            <w:hideMark/>
          </w:tcPr>
          <w:p w:rsidR="00DC3A74" w:rsidRDefault="00DC3A74" w:rsidP="00EA56AD">
            <w:pPr>
              <w:rPr>
                <w:rFonts w:ascii="Arial" w:hAnsi="Arial" w:cs="Arial"/>
                <w:color w:val="000000"/>
                <w:sz w:val="27"/>
                <w:szCs w:val="27"/>
              </w:rPr>
            </w:pPr>
          </w:p>
          <w:p w:rsidR="00DC3A74" w:rsidRDefault="00DC3A74" w:rsidP="00EA56AD">
            <w:pPr>
              <w:rPr>
                <w:rFonts w:ascii="Arial" w:hAnsi="Arial" w:cs="Arial"/>
                <w:color w:val="000000"/>
                <w:sz w:val="27"/>
                <w:szCs w:val="27"/>
              </w:rPr>
            </w:pPr>
          </w:p>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Our organization would like to screen and select from a pool of prescreened, qualified applicants. How will your company conduct he initial screening of applicants and will you provide  a recommendation/ranking? How much notice will you provide to us to set up the interviews?</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346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t>12</w:t>
            </w:r>
          </w:p>
        </w:tc>
        <w:tc>
          <w:tcPr>
            <w:tcW w:w="3338" w:type="dxa"/>
            <w:tcBorders>
              <w:top w:val="nil"/>
              <w:left w:val="nil"/>
              <w:bottom w:val="single" w:sz="8" w:space="0" w:color="auto"/>
              <w:right w:val="single" w:sz="8" w:space="0" w:color="auto"/>
            </w:tcBorders>
            <w:shd w:val="clear" w:color="000000" w:fill="FFFFFF"/>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How will you screen applicants?  Will your company prepare and provide a candidate profile for our use?</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2430"/>
        </w:trPr>
        <w:tc>
          <w:tcPr>
            <w:tcW w:w="960" w:type="dxa"/>
            <w:tcBorders>
              <w:top w:val="single" w:sz="8" w:space="0" w:color="auto"/>
              <w:left w:val="single" w:sz="8" w:space="0" w:color="auto"/>
              <w:bottom w:val="nil"/>
              <w:right w:val="single" w:sz="8" w:space="0" w:color="auto"/>
            </w:tcBorders>
            <w:shd w:val="clear" w:color="auto" w:fill="auto"/>
            <w:hideMark/>
          </w:tcPr>
          <w:p w:rsidR="00DC3A74" w:rsidRDefault="00DC3A74" w:rsidP="00EA56AD">
            <w:pPr>
              <w:jc w:val="right"/>
              <w:rPr>
                <w:rFonts w:ascii="Arial" w:hAnsi="Arial" w:cs="Arial"/>
                <w:color w:val="000000"/>
                <w:sz w:val="27"/>
                <w:szCs w:val="27"/>
              </w:rPr>
            </w:pPr>
          </w:p>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t>13</w:t>
            </w:r>
          </w:p>
        </w:tc>
        <w:tc>
          <w:tcPr>
            <w:tcW w:w="3338" w:type="dxa"/>
            <w:tcBorders>
              <w:top w:val="single" w:sz="8" w:space="0" w:color="auto"/>
              <w:left w:val="nil"/>
              <w:bottom w:val="single" w:sz="8" w:space="0" w:color="auto"/>
              <w:right w:val="single" w:sz="8" w:space="0" w:color="auto"/>
            </w:tcBorders>
            <w:shd w:val="clear" w:color="000000" w:fill="FFFFFF"/>
            <w:hideMark/>
          </w:tcPr>
          <w:p w:rsidR="00DC3A74" w:rsidRDefault="00DC3A74" w:rsidP="00EA56AD">
            <w:pPr>
              <w:rPr>
                <w:rFonts w:ascii="Arial" w:hAnsi="Arial" w:cs="Arial"/>
                <w:color w:val="000000"/>
                <w:sz w:val="27"/>
                <w:szCs w:val="27"/>
              </w:rPr>
            </w:pPr>
          </w:p>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Is our organization required to hire qualified applicants your company selects?</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3810"/>
        </w:trPr>
        <w:tc>
          <w:tcPr>
            <w:tcW w:w="960" w:type="dxa"/>
            <w:tcBorders>
              <w:top w:val="single" w:sz="8" w:space="0" w:color="auto"/>
              <w:left w:val="single" w:sz="8" w:space="0" w:color="auto"/>
              <w:bottom w:val="nil"/>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t>14</w:t>
            </w:r>
          </w:p>
        </w:tc>
        <w:tc>
          <w:tcPr>
            <w:tcW w:w="3338" w:type="dxa"/>
            <w:tcBorders>
              <w:top w:val="nil"/>
              <w:left w:val="nil"/>
              <w:bottom w:val="nil"/>
              <w:right w:val="single" w:sz="8" w:space="0" w:color="auto"/>
            </w:tcBorders>
            <w:shd w:val="clear" w:color="000000" w:fill="FFFFFF"/>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Will your organization develop interview questions and a rating method for our use? Please provide samples.</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277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t>15</w:t>
            </w:r>
          </w:p>
        </w:tc>
        <w:tc>
          <w:tcPr>
            <w:tcW w:w="3338" w:type="dxa"/>
            <w:tcBorders>
              <w:top w:val="single" w:sz="8" w:space="0" w:color="auto"/>
              <w:left w:val="nil"/>
              <w:bottom w:val="single" w:sz="8" w:space="0" w:color="auto"/>
              <w:right w:val="single" w:sz="8" w:space="0" w:color="auto"/>
            </w:tcBorders>
            <w:shd w:val="clear" w:color="000000" w:fill="FFFFFF"/>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Will your company prepare all correspondence to applicants (provide samples)</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208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t>16</w:t>
            </w:r>
          </w:p>
        </w:tc>
        <w:tc>
          <w:tcPr>
            <w:tcW w:w="3338" w:type="dxa"/>
            <w:tcBorders>
              <w:top w:val="single" w:sz="8" w:space="0" w:color="auto"/>
              <w:left w:val="nil"/>
              <w:bottom w:val="single" w:sz="8" w:space="0" w:color="auto"/>
              <w:right w:val="single" w:sz="8" w:space="0" w:color="auto"/>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xml:space="preserve"> Are you licensed to conduct business in the State of Texas? </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2775"/>
        </w:trPr>
        <w:tc>
          <w:tcPr>
            <w:tcW w:w="960" w:type="dxa"/>
            <w:tcBorders>
              <w:top w:val="single" w:sz="8" w:space="0" w:color="auto"/>
              <w:left w:val="single" w:sz="8" w:space="0" w:color="auto"/>
              <w:bottom w:val="nil"/>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lastRenderedPageBreak/>
              <w:t>17</w:t>
            </w:r>
          </w:p>
        </w:tc>
        <w:tc>
          <w:tcPr>
            <w:tcW w:w="3338" w:type="dxa"/>
            <w:tcBorders>
              <w:top w:val="single" w:sz="8" w:space="0" w:color="auto"/>
              <w:left w:val="nil"/>
              <w:bottom w:val="single" w:sz="8" w:space="0" w:color="auto"/>
              <w:right w:val="single" w:sz="8" w:space="0" w:color="auto"/>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xml:space="preserve"> Are there any additional surcharges or taxes not disclosed in this proposal? Please explain</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r w:rsidR="00EA56AD" w:rsidRPr="00EA56AD" w:rsidTr="00E50D2F">
        <w:trPr>
          <w:trHeight w:val="7950"/>
        </w:trPr>
        <w:tc>
          <w:tcPr>
            <w:tcW w:w="960" w:type="dxa"/>
            <w:tcBorders>
              <w:top w:val="single" w:sz="8" w:space="0" w:color="auto"/>
              <w:left w:val="single" w:sz="8" w:space="0" w:color="auto"/>
              <w:bottom w:val="double" w:sz="6" w:space="0" w:color="auto"/>
              <w:right w:val="single" w:sz="8" w:space="0" w:color="auto"/>
            </w:tcBorders>
            <w:shd w:val="clear" w:color="auto" w:fill="auto"/>
            <w:hideMark/>
          </w:tcPr>
          <w:p w:rsidR="00EA56AD" w:rsidRPr="00EA56AD" w:rsidRDefault="00EA56AD" w:rsidP="00EA56AD">
            <w:pPr>
              <w:jc w:val="right"/>
              <w:rPr>
                <w:rFonts w:ascii="Arial" w:hAnsi="Arial" w:cs="Arial"/>
                <w:color w:val="000000"/>
                <w:sz w:val="27"/>
                <w:szCs w:val="27"/>
              </w:rPr>
            </w:pPr>
            <w:r w:rsidRPr="00EA56AD">
              <w:rPr>
                <w:rFonts w:ascii="Arial" w:hAnsi="Arial" w:cs="Arial"/>
                <w:color w:val="000000"/>
                <w:sz w:val="27"/>
                <w:szCs w:val="27"/>
              </w:rPr>
              <w:t>18</w:t>
            </w:r>
          </w:p>
        </w:tc>
        <w:tc>
          <w:tcPr>
            <w:tcW w:w="3338" w:type="dxa"/>
            <w:tcBorders>
              <w:top w:val="nil"/>
              <w:left w:val="nil"/>
              <w:bottom w:val="single" w:sz="8" w:space="0" w:color="auto"/>
              <w:right w:val="single" w:sz="8" w:space="0" w:color="auto"/>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xml:space="preserve"> Offer your rate quotations in your standard format. Include a clear written scope with projected costs and schedules. Include in your proposal your company's policy/position should the recruitment and/or selection process prove to be unsuccessful</w:t>
            </w:r>
          </w:p>
        </w:tc>
        <w:tc>
          <w:tcPr>
            <w:tcW w:w="4883" w:type="dxa"/>
            <w:gridSpan w:val="3"/>
            <w:tcBorders>
              <w:top w:val="single" w:sz="8" w:space="0" w:color="auto"/>
              <w:left w:val="nil"/>
              <w:bottom w:val="single" w:sz="8" w:space="0" w:color="auto"/>
              <w:right w:val="single" w:sz="8" w:space="0" w:color="000000"/>
            </w:tcBorders>
            <w:shd w:val="clear" w:color="auto" w:fill="auto"/>
            <w:hideMark/>
          </w:tcPr>
          <w:p w:rsidR="00EA56AD" w:rsidRPr="00EA56AD" w:rsidRDefault="00EA56AD" w:rsidP="00EA56AD">
            <w:pPr>
              <w:rPr>
                <w:rFonts w:ascii="Arial" w:hAnsi="Arial" w:cs="Arial"/>
                <w:color w:val="000000"/>
                <w:sz w:val="27"/>
                <w:szCs w:val="27"/>
              </w:rPr>
            </w:pPr>
            <w:r w:rsidRPr="00EA56AD">
              <w:rPr>
                <w:rFonts w:ascii="Arial" w:hAnsi="Arial" w:cs="Arial"/>
                <w:color w:val="000000"/>
                <w:sz w:val="27"/>
                <w:szCs w:val="27"/>
              </w:rPr>
              <w:t> </w:t>
            </w:r>
          </w:p>
        </w:tc>
      </w:tr>
    </w:tbl>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Default="007A63F6" w:rsidP="004077D8">
      <w:pPr>
        <w:rPr>
          <w:rFonts w:cs="Arial"/>
          <w:b/>
        </w:rPr>
      </w:pPr>
    </w:p>
    <w:p w:rsidR="007A63F6" w:rsidRPr="00E7402E" w:rsidRDefault="007A63F6" w:rsidP="000D2C6F">
      <w:pPr>
        <w:pBdr>
          <w:bottom w:val="single" w:sz="4" w:space="1" w:color="auto"/>
        </w:pBdr>
        <w:rPr>
          <w:rFonts w:ascii="Arial" w:eastAsia="MS Mincho" w:hAnsi="Arial" w:cs="Arial"/>
          <w:b/>
          <w:bCs/>
          <w:sz w:val="28"/>
        </w:rPr>
      </w:pPr>
      <w:r w:rsidRPr="00E7402E">
        <w:rPr>
          <w:rFonts w:ascii="Arial" w:eastAsia="MS Mincho" w:hAnsi="Arial" w:cs="Arial"/>
          <w:b/>
          <w:bCs/>
          <w:sz w:val="28"/>
        </w:rPr>
        <w:lastRenderedPageBreak/>
        <w:t>COUNTY OF EL PASO, TEXAS</w:t>
      </w:r>
    </w:p>
    <w:p w:rsidR="007A63F6" w:rsidRPr="00E7402E" w:rsidRDefault="007A63F6" w:rsidP="000D2C6F">
      <w:pPr>
        <w:rPr>
          <w:rFonts w:ascii="Arial" w:eastAsia="MS Mincho" w:hAnsi="Arial" w:cs="Arial"/>
          <w:b/>
          <w:bCs/>
          <w:sz w:val="22"/>
          <w:szCs w:val="20"/>
        </w:rPr>
      </w:pPr>
      <w:r w:rsidRPr="00E7402E">
        <w:rPr>
          <w:rFonts w:ascii="Arial" w:eastAsia="MS Mincho" w:hAnsi="Arial" w:cs="Arial"/>
          <w:b/>
          <w:bCs/>
          <w:sz w:val="22"/>
          <w:szCs w:val="20"/>
        </w:rPr>
        <w:t>CERTIFICATIONS REGARDING LOBBYING, DEBARMENT, SUSPENSION AND OTHER RESPONSIBILITY MATTERS; DRUG-FREE WORKPLACE REQUIREMENTS; FEDERAL DEBT STATUS, AND NONDISCRIMINATION STATUS AND IMPLEMENTING REGULATIONS*</w:t>
      </w:r>
    </w:p>
    <w:p w:rsidR="007A63F6" w:rsidRPr="00E7402E" w:rsidRDefault="007A63F6" w:rsidP="000D2C6F">
      <w:pPr>
        <w:rPr>
          <w:rFonts w:ascii="Arial" w:eastAsia="MS Mincho" w:hAnsi="Arial" w:cs="Arial"/>
          <w:sz w:val="22"/>
          <w:szCs w:val="20"/>
        </w:rPr>
      </w:pPr>
    </w:p>
    <w:p w:rsidR="007A63F6" w:rsidRPr="00EA62CC" w:rsidRDefault="007A63F6" w:rsidP="00B17D16">
      <w:pPr>
        <w:rPr>
          <w:rFonts w:ascii="Arial" w:eastAsia="MS Mincho" w:hAnsi="Arial" w:cs="Arial"/>
          <w:sz w:val="20"/>
          <w:szCs w:val="20"/>
        </w:rPr>
      </w:pPr>
      <w:r w:rsidRPr="00EA62CC">
        <w:rPr>
          <w:rFonts w:ascii="Arial" w:eastAsia="MS Mincho" w:hAnsi="Arial" w:cs="Arial"/>
          <w:sz w:val="20"/>
          <w:szCs w:val="20"/>
        </w:rPr>
        <w:t>Instructions for the certifications:</w:t>
      </w:r>
    </w:p>
    <w:p w:rsidR="007A63F6" w:rsidRPr="00EA62CC" w:rsidRDefault="007A63F6" w:rsidP="00B17D16">
      <w:pPr>
        <w:rPr>
          <w:rFonts w:ascii="Arial" w:eastAsia="MS Mincho" w:hAnsi="Arial" w:cs="Arial"/>
          <w:sz w:val="20"/>
          <w:szCs w:val="20"/>
        </w:rPr>
      </w:pPr>
    </w:p>
    <w:p w:rsidR="007A63F6" w:rsidRPr="00EA62CC" w:rsidRDefault="007A63F6" w:rsidP="00B17D16">
      <w:pPr>
        <w:rPr>
          <w:rFonts w:ascii="Arial" w:eastAsia="MS Mincho" w:hAnsi="Arial" w:cs="Arial"/>
          <w:sz w:val="20"/>
          <w:szCs w:val="20"/>
        </w:rPr>
      </w:pPr>
      <w:r w:rsidRPr="00EA62CC">
        <w:rPr>
          <w:rFonts w:ascii="Arial" w:eastAsia="MS Mincho" w:hAnsi="Arial" w:cs="Arial"/>
          <w:sz w:val="20"/>
          <w:szCs w:val="20"/>
        </w:rPr>
        <w:t>General Requirements</w:t>
      </w:r>
    </w:p>
    <w:p w:rsidR="007A63F6" w:rsidRPr="00EA62CC" w:rsidRDefault="007A63F6" w:rsidP="00B17D16">
      <w:pPr>
        <w:rPr>
          <w:rFonts w:ascii="Arial" w:eastAsia="MS Mincho" w:hAnsi="Arial" w:cs="Arial"/>
          <w:sz w:val="20"/>
          <w:szCs w:val="20"/>
        </w:rPr>
      </w:pPr>
    </w:p>
    <w:p w:rsidR="007A63F6" w:rsidRPr="00EA62CC" w:rsidRDefault="007A63F6" w:rsidP="00B17D16">
      <w:pPr>
        <w:jc w:val="both"/>
        <w:rPr>
          <w:rFonts w:ascii="Arial" w:eastAsia="MS Mincho" w:hAnsi="Arial" w:cs="Arial"/>
          <w:sz w:val="20"/>
          <w:szCs w:val="20"/>
        </w:rPr>
      </w:pPr>
      <w:r w:rsidRPr="00EA62CC">
        <w:rPr>
          <w:rFonts w:ascii="Arial" w:eastAsia="MS Mincho" w:hAnsi="Arial" w:cs="Arial"/>
          <w:sz w:val="20"/>
          <w:szCs w:val="20"/>
        </w:rPr>
        <w:t>The County of El Paso, Texas is required to obtain from all applicants of federal funds or pass-through certifications regarding federal debt status, debarment and suspension, and a drug free workplace. Institutional applicants are required to certify that they will comply with the nondiscrimination statutes and implementing regulations.</w:t>
      </w:r>
    </w:p>
    <w:p w:rsidR="007A63F6" w:rsidRPr="00EA62CC" w:rsidRDefault="007A63F6" w:rsidP="00B17D16">
      <w:pPr>
        <w:rPr>
          <w:rFonts w:ascii="Arial" w:eastAsia="MS Mincho" w:hAnsi="Arial" w:cs="Arial"/>
          <w:sz w:val="20"/>
          <w:szCs w:val="20"/>
        </w:rPr>
      </w:pPr>
    </w:p>
    <w:p w:rsidR="007A63F6" w:rsidRPr="00EA62CC" w:rsidRDefault="007A63F6" w:rsidP="00B17D16">
      <w:pPr>
        <w:jc w:val="both"/>
        <w:rPr>
          <w:rFonts w:ascii="Arial" w:eastAsia="MS Mincho" w:hAnsi="Arial" w:cs="Arial"/>
          <w:sz w:val="20"/>
          <w:szCs w:val="20"/>
        </w:rPr>
      </w:pPr>
      <w:r w:rsidRPr="00EA62CC">
        <w:rPr>
          <w:rFonts w:ascii="Arial" w:eastAsia="MS Mincho" w:hAnsi="Arial" w:cs="Arial"/>
          <w:sz w:val="20"/>
          <w:szCs w:val="20"/>
        </w:rPr>
        <w:t xml:space="preserve">Applicants should refer to the regulations cited below to determine the certifications to which they are required to attest. Signature of the form provides for compliance with certification requirements under 21 CFR part 1405, "New Restrictions on Lobbying," 21 CFR part 1414, Government wide Debarment and Suspension (Non procurement), Certification Regarding Federal Debt Status (0MB Circular A-129), and Certification Regarding the Nondiscrimination Statutes and Implementing Regulations. The certifications shall be treated as a material representation of fact upon which reliance will be placed when the County of El Paso determines to award the covered cooperative agreement </w:t>
      </w:r>
    </w:p>
    <w:p w:rsidR="007A63F6" w:rsidRPr="00EA62CC" w:rsidRDefault="007A63F6" w:rsidP="00B17D16">
      <w:pPr>
        <w:rPr>
          <w:rFonts w:ascii="Arial" w:eastAsia="MS Mincho" w:hAnsi="Arial" w:cs="Arial"/>
          <w:sz w:val="20"/>
          <w:szCs w:val="20"/>
        </w:rPr>
      </w:pPr>
    </w:p>
    <w:p w:rsidR="007A63F6" w:rsidRPr="00EA62CC" w:rsidRDefault="007A63F6" w:rsidP="00B17D16">
      <w:pPr>
        <w:numPr>
          <w:ilvl w:val="0"/>
          <w:numId w:val="3"/>
        </w:numPr>
        <w:rPr>
          <w:rFonts w:ascii="Arial" w:eastAsia="MS Mincho" w:hAnsi="Arial" w:cs="Arial"/>
          <w:sz w:val="20"/>
          <w:szCs w:val="20"/>
        </w:rPr>
      </w:pPr>
      <w:r w:rsidRPr="00EA62CC">
        <w:rPr>
          <w:rFonts w:ascii="Arial" w:eastAsia="MS Mincho" w:hAnsi="Arial" w:cs="Arial"/>
          <w:sz w:val="20"/>
          <w:szCs w:val="20"/>
        </w:rPr>
        <w:t>LOBBYING</w:t>
      </w:r>
    </w:p>
    <w:p w:rsidR="007A63F6" w:rsidRPr="00EA62CC" w:rsidRDefault="007A63F6" w:rsidP="00B17D16">
      <w:pPr>
        <w:rPr>
          <w:rFonts w:ascii="Arial" w:eastAsia="MS Mincho" w:hAnsi="Arial" w:cs="Arial"/>
          <w:sz w:val="20"/>
          <w:szCs w:val="20"/>
        </w:rPr>
      </w:pPr>
    </w:p>
    <w:p w:rsidR="007A63F6" w:rsidRPr="00EA62CC" w:rsidRDefault="007A63F6" w:rsidP="00B17D16">
      <w:pPr>
        <w:jc w:val="both"/>
        <w:rPr>
          <w:rFonts w:ascii="Arial" w:eastAsia="MS Mincho" w:hAnsi="Arial" w:cs="Arial"/>
          <w:sz w:val="20"/>
          <w:szCs w:val="20"/>
        </w:rPr>
      </w:pPr>
      <w:r w:rsidRPr="00EA62CC">
        <w:rPr>
          <w:rFonts w:ascii="Arial" w:eastAsia="MS Mincho" w:hAnsi="Arial" w:cs="Arial"/>
          <w:sz w:val="20"/>
          <w:szCs w:val="20"/>
        </w:rPr>
        <w:t>As required by Section 1352, Title 31 of the U.S. Code, and implemented in 21 CFR part 1405, for persons entering into a cooperative agreement over $100,000, as defined at 21 CPR Part 1405, the applicant certifies that;</w:t>
      </w:r>
    </w:p>
    <w:p w:rsidR="007A63F6" w:rsidRPr="00EA62CC" w:rsidRDefault="007A63F6" w:rsidP="00B17D16">
      <w:pPr>
        <w:rPr>
          <w:rFonts w:ascii="Arial" w:eastAsia="MS Mincho" w:hAnsi="Arial" w:cs="Arial"/>
          <w:sz w:val="20"/>
          <w:szCs w:val="20"/>
        </w:rPr>
      </w:pPr>
    </w:p>
    <w:p w:rsidR="007A63F6" w:rsidRPr="00EA62CC" w:rsidRDefault="007A63F6" w:rsidP="00B17D16">
      <w:pPr>
        <w:ind w:left="720"/>
        <w:jc w:val="both"/>
        <w:rPr>
          <w:rFonts w:ascii="Arial" w:eastAsia="MS Mincho" w:hAnsi="Arial" w:cs="Arial"/>
          <w:sz w:val="20"/>
          <w:szCs w:val="20"/>
        </w:rPr>
      </w:pPr>
      <w:r w:rsidRPr="00EA62CC">
        <w:rPr>
          <w:rFonts w:ascii="Arial" w:eastAsia="MS Mincho" w:hAnsi="Arial" w:cs="Arial"/>
          <w:sz w:val="20"/>
          <w:szCs w:val="20"/>
        </w:rPr>
        <w:t>(a) No federal appropriated funds have been paid or will be paid, by or on behalf of the undersigned, to any person for influencing or attempting to influence an officer or employee of any agency, a member of Congress, and officer or employee of Congress, or an employee of a Member of Congress in connection with the making of any Federal grant, the entering into continuation, renewal, amendment, or modification of any Federal grant or cooperative agreement,</w:t>
      </w:r>
    </w:p>
    <w:p w:rsidR="007A63F6" w:rsidRPr="00EA62CC" w:rsidRDefault="007A63F6" w:rsidP="00B17D16">
      <w:pPr>
        <w:ind w:left="720"/>
        <w:jc w:val="both"/>
        <w:rPr>
          <w:rFonts w:ascii="Arial" w:eastAsia="MS Mincho" w:hAnsi="Arial" w:cs="Arial"/>
          <w:sz w:val="20"/>
          <w:szCs w:val="20"/>
        </w:rPr>
      </w:pPr>
    </w:p>
    <w:p w:rsidR="007A63F6" w:rsidRPr="00EA62CC" w:rsidRDefault="007A63F6" w:rsidP="00B17D16">
      <w:pPr>
        <w:ind w:left="720"/>
        <w:jc w:val="both"/>
        <w:rPr>
          <w:rFonts w:ascii="Arial" w:eastAsia="MS Mincho" w:hAnsi="Arial" w:cs="Arial"/>
          <w:sz w:val="20"/>
          <w:szCs w:val="20"/>
        </w:rPr>
      </w:pPr>
      <w:r w:rsidRPr="00EA62CC">
        <w:rPr>
          <w:rFonts w:ascii="Arial" w:eastAsia="MS Mincho" w:hAnsi="Arial" w:cs="Arial"/>
          <w:sz w:val="20"/>
          <w:szCs w:val="20"/>
        </w:rPr>
        <w:t>(b) If any funds other than Federal appropriated funds have been paid or will be paid to any person for influencing or attempting to influence an officer or employee of Congress, or an employee of a Member of Congress in connection with this Federal Grant or cooperative agreement, the undersigned shall complete and submit Standard Form -LLL, "Disclosure of Lobbying Activities," in accordance with its instructions;</w:t>
      </w:r>
    </w:p>
    <w:p w:rsidR="007A63F6" w:rsidRPr="00EA62CC" w:rsidRDefault="007A63F6" w:rsidP="00B17D16">
      <w:pPr>
        <w:rPr>
          <w:rFonts w:ascii="Arial" w:eastAsia="MS Mincho" w:hAnsi="Arial" w:cs="Arial"/>
          <w:sz w:val="20"/>
          <w:szCs w:val="20"/>
        </w:rPr>
      </w:pPr>
    </w:p>
    <w:p w:rsidR="007A63F6" w:rsidRPr="00EA62CC" w:rsidRDefault="007A63F6" w:rsidP="00B17D16">
      <w:pPr>
        <w:ind w:left="720"/>
        <w:jc w:val="both"/>
        <w:rPr>
          <w:rFonts w:ascii="Arial" w:eastAsia="MS Mincho" w:hAnsi="Arial" w:cs="Arial"/>
          <w:sz w:val="20"/>
          <w:szCs w:val="20"/>
        </w:rPr>
      </w:pPr>
      <w:r w:rsidRPr="00EA62CC">
        <w:rPr>
          <w:rFonts w:ascii="Arial" w:eastAsia="MS Mincho" w:hAnsi="Arial" w:cs="Arial"/>
          <w:sz w:val="20"/>
          <w:szCs w:val="20"/>
        </w:rPr>
        <w:t>(c) The undersigned shall require that the language of this certification be included in the award document for all sub-awards at all tiers (including sub-grants, contracts under grants and cooperative agreements, and subcontracts) and that all sub-recipients shall certify and disclose accordingly.</w:t>
      </w:r>
    </w:p>
    <w:p w:rsidR="007A63F6" w:rsidRPr="00EA62CC" w:rsidRDefault="007A63F6" w:rsidP="00B17D16">
      <w:pPr>
        <w:rPr>
          <w:rFonts w:ascii="Arial" w:eastAsia="MS Mincho" w:hAnsi="Arial" w:cs="Arial"/>
          <w:sz w:val="20"/>
          <w:szCs w:val="20"/>
        </w:rPr>
      </w:pPr>
    </w:p>
    <w:p w:rsidR="007A63F6" w:rsidRPr="00EA62CC" w:rsidRDefault="007A63F6" w:rsidP="00B17D16">
      <w:pPr>
        <w:numPr>
          <w:ilvl w:val="0"/>
          <w:numId w:val="2"/>
        </w:numPr>
        <w:rPr>
          <w:rFonts w:ascii="Arial" w:eastAsia="MS Mincho" w:hAnsi="Arial" w:cs="Arial"/>
          <w:sz w:val="20"/>
          <w:szCs w:val="20"/>
        </w:rPr>
      </w:pPr>
      <w:r w:rsidRPr="00EA62CC">
        <w:rPr>
          <w:rFonts w:ascii="Arial" w:eastAsia="MS Mincho" w:hAnsi="Arial" w:cs="Arial"/>
          <w:sz w:val="20"/>
          <w:szCs w:val="20"/>
        </w:rPr>
        <w:t>DEBARMENT, SUSPENSION, AND OTHER RESPONSIBILITY MATTERS</w:t>
      </w:r>
    </w:p>
    <w:p w:rsidR="007A63F6" w:rsidRPr="00EA62CC" w:rsidRDefault="007A63F6" w:rsidP="00B17D16">
      <w:pPr>
        <w:rPr>
          <w:rFonts w:ascii="Arial" w:eastAsia="MS Mincho" w:hAnsi="Arial" w:cs="Arial"/>
          <w:sz w:val="20"/>
          <w:szCs w:val="20"/>
        </w:rPr>
      </w:pPr>
    </w:p>
    <w:p w:rsidR="007A63F6" w:rsidRPr="00EA62CC" w:rsidRDefault="007A63F6" w:rsidP="00B17D16">
      <w:pPr>
        <w:jc w:val="both"/>
        <w:rPr>
          <w:rFonts w:ascii="Arial" w:eastAsia="MS Mincho" w:hAnsi="Arial" w:cs="Arial"/>
          <w:sz w:val="20"/>
          <w:szCs w:val="20"/>
        </w:rPr>
      </w:pPr>
      <w:r w:rsidRPr="00EA62CC">
        <w:rPr>
          <w:rFonts w:ascii="Arial" w:eastAsia="MS Mincho" w:hAnsi="Arial" w:cs="Arial"/>
          <w:sz w:val="20"/>
          <w:szCs w:val="20"/>
        </w:rPr>
        <w:t>As required by Executive Order 12549, Debarment and Suspension and implemented at 21 CFR Part 1404, for prospective participants in primary covered transactions</w:t>
      </w:r>
    </w:p>
    <w:p w:rsidR="007A63F6" w:rsidRPr="00EA62CC" w:rsidRDefault="007A63F6" w:rsidP="00B17D16">
      <w:pPr>
        <w:rPr>
          <w:rFonts w:ascii="Arial" w:eastAsia="MS Mincho" w:hAnsi="Arial" w:cs="Arial"/>
          <w:sz w:val="20"/>
          <w:szCs w:val="20"/>
        </w:rPr>
      </w:pPr>
    </w:p>
    <w:p w:rsidR="007A63F6" w:rsidRPr="00EA62CC" w:rsidRDefault="007A63F6" w:rsidP="00B17D16">
      <w:pPr>
        <w:ind w:firstLine="720"/>
        <w:rPr>
          <w:rFonts w:ascii="Arial" w:eastAsia="MS Mincho" w:hAnsi="Arial" w:cs="Arial"/>
          <w:sz w:val="20"/>
          <w:szCs w:val="20"/>
        </w:rPr>
      </w:pPr>
      <w:r w:rsidRPr="00EA62CC">
        <w:rPr>
          <w:rFonts w:ascii="Arial" w:eastAsia="MS Mincho" w:hAnsi="Arial" w:cs="Arial"/>
          <w:sz w:val="20"/>
          <w:szCs w:val="20"/>
        </w:rPr>
        <w:t>A. The applicant certifies that it and its principals:</w:t>
      </w:r>
    </w:p>
    <w:p w:rsidR="007A63F6" w:rsidRPr="00EA62CC" w:rsidRDefault="007A63F6" w:rsidP="00B17D16">
      <w:pPr>
        <w:rPr>
          <w:rFonts w:ascii="Arial" w:eastAsia="MS Mincho" w:hAnsi="Arial" w:cs="Arial"/>
          <w:sz w:val="20"/>
          <w:szCs w:val="20"/>
        </w:rPr>
      </w:pPr>
    </w:p>
    <w:p w:rsidR="007A63F6" w:rsidRPr="00EA62CC" w:rsidRDefault="007A63F6" w:rsidP="00B17D16">
      <w:pPr>
        <w:ind w:left="1440"/>
        <w:jc w:val="both"/>
        <w:rPr>
          <w:rFonts w:ascii="Arial" w:eastAsia="MS Mincho" w:hAnsi="Arial" w:cs="Arial"/>
          <w:sz w:val="20"/>
          <w:szCs w:val="20"/>
        </w:rPr>
      </w:pPr>
      <w:r w:rsidRPr="00EA62CC">
        <w:rPr>
          <w:rFonts w:ascii="Arial" w:eastAsia="MS Mincho" w:hAnsi="Arial" w:cs="Arial"/>
          <w:sz w:val="20"/>
          <w:szCs w:val="20"/>
        </w:rPr>
        <w:lastRenderedPageBreak/>
        <w:t>(a) Are not presently debarred, suspended, proposed for debarment, declared ineligible, sentenced to a denial of Federal benefits by a State or Federal court, or voluntarily excluded from covered transactions by any Federal department or agency;</w:t>
      </w:r>
    </w:p>
    <w:p w:rsidR="007A63F6" w:rsidRPr="00EA62CC" w:rsidRDefault="007A63F6" w:rsidP="00B17D16">
      <w:pPr>
        <w:rPr>
          <w:rFonts w:ascii="Arial" w:eastAsia="MS Mincho" w:hAnsi="Arial" w:cs="Arial"/>
          <w:sz w:val="20"/>
          <w:szCs w:val="20"/>
        </w:rPr>
      </w:pPr>
    </w:p>
    <w:p w:rsidR="007A63F6" w:rsidRPr="00EA62CC" w:rsidRDefault="007A63F6" w:rsidP="00B17D16">
      <w:pPr>
        <w:ind w:left="1440"/>
        <w:jc w:val="both"/>
        <w:rPr>
          <w:rFonts w:ascii="Arial" w:eastAsia="MS Mincho" w:hAnsi="Arial" w:cs="Arial"/>
          <w:sz w:val="20"/>
          <w:szCs w:val="20"/>
        </w:rPr>
      </w:pPr>
      <w:r w:rsidRPr="00EA62CC">
        <w:rPr>
          <w:rFonts w:ascii="Arial" w:eastAsia="MS Mincho" w:hAnsi="Arial" w:cs="Arial"/>
          <w:sz w:val="20"/>
          <w:szCs w:val="20"/>
        </w:rPr>
        <w:t>(b) Have not within a three-year period preceding this application been convicted of or and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7A63F6" w:rsidRPr="00EA62CC" w:rsidRDefault="007A63F6" w:rsidP="00B17D16">
      <w:pPr>
        <w:rPr>
          <w:rFonts w:ascii="Arial" w:eastAsia="MS Mincho" w:hAnsi="Arial" w:cs="Arial"/>
          <w:sz w:val="20"/>
          <w:szCs w:val="20"/>
        </w:rPr>
      </w:pPr>
    </w:p>
    <w:p w:rsidR="007A63F6" w:rsidRPr="00EA62CC" w:rsidRDefault="007A63F6" w:rsidP="00B17D16">
      <w:pPr>
        <w:ind w:left="1440"/>
        <w:jc w:val="both"/>
        <w:rPr>
          <w:rFonts w:ascii="Arial" w:eastAsia="MS Mincho" w:hAnsi="Arial" w:cs="Arial"/>
          <w:sz w:val="20"/>
          <w:szCs w:val="20"/>
        </w:rPr>
      </w:pPr>
      <w:r w:rsidRPr="00EA62CC">
        <w:rPr>
          <w:rFonts w:ascii="Arial" w:eastAsia="MS Mincho" w:hAnsi="Arial" w:cs="Arial"/>
          <w:sz w:val="20"/>
          <w:szCs w:val="20"/>
        </w:rPr>
        <w:t>(c) Are not presently indicted for or otherwise criminally or civilly charged by a governmental entity (Federal, State, or local) terminated for cause or default; and</w:t>
      </w:r>
    </w:p>
    <w:p w:rsidR="007A63F6" w:rsidRPr="00EA62CC" w:rsidRDefault="007A63F6" w:rsidP="00B17D16">
      <w:pPr>
        <w:rPr>
          <w:rFonts w:ascii="Arial" w:eastAsia="MS Mincho" w:hAnsi="Arial" w:cs="Arial"/>
          <w:sz w:val="20"/>
          <w:szCs w:val="20"/>
        </w:rPr>
      </w:pPr>
    </w:p>
    <w:p w:rsidR="007A63F6" w:rsidRPr="00EA62CC" w:rsidRDefault="007A63F6" w:rsidP="00B17D16">
      <w:pPr>
        <w:ind w:left="720"/>
        <w:jc w:val="both"/>
        <w:rPr>
          <w:rFonts w:ascii="Arial" w:eastAsia="MS Mincho" w:hAnsi="Arial" w:cs="Arial"/>
          <w:sz w:val="20"/>
          <w:szCs w:val="20"/>
        </w:rPr>
      </w:pPr>
      <w:r w:rsidRPr="00EA62CC">
        <w:rPr>
          <w:rFonts w:ascii="Arial" w:eastAsia="MS Mincho" w:hAnsi="Arial" w:cs="Arial"/>
          <w:sz w:val="20"/>
          <w:szCs w:val="20"/>
        </w:rPr>
        <w:t>B. Where the applicant is unable to certify to any of the statements in this certification, he or she shall attach an explanation to the application.</w:t>
      </w:r>
    </w:p>
    <w:p w:rsidR="007A63F6" w:rsidRPr="00EA62CC" w:rsidRDefault="007A63F6" w:rsidP="00B17D16">
      <w:pPr>
        <w:rPr>
          <w:rFonts w:ascii="Arial" w:eastAsia="MS Mincho" w:hAnsi="Arial" w:cs="Arial"/>
          <w:sz w:val="20"/>
          <w:szCs w:val="20"/>
        </w:rPr>
      </w:pPr>
    </w:p>
    <w:p w:rsidR="007A63F6" w:rsidRPr="00EA62CC" w:rsidRDefault="007A63F6" w:rsidP="00B17D16">
      <w:pPr>
        <w:numPr>
          <w:ilvl w:val="0"/>
          <w:numId w:val="2"/>
        </w:numPr>
        <w:rPr>
          <w:rFonts w:ascii="Arial" w:eastAsia="MS Mincho" w:hAnsi="Arial" w:cs="Arial"/>
          <w:sz w:val="20"/>
          <w:szCs w:val="20"/>
        </w:rPr>
      </w:pPr>
      <w:r w:rsidRPr="00EA62CC">
        <w:rPr>
          <w:rFonts w:ascii="Arial" w:eastAsia="MS Mincho" w:hAnsi="Arial" w:cs="Arial"/>
          <w:sz w:val="20"/>
          <w:szCs w:val="20"/>
        </w:rPr>
        <w:t xml:space="preserve">DRUG-FREE WORKPLACE </w:t>
      </w:r>
    </w:p>
    <w:p w:rsidR="007A63F6" w:rsidRPr="00EA62CC" w:rsidRDefault="007A63F6" w:rsidP="00B17D16">
      <w:pPr>
        <w:rPr>
          <w:rFonts w:ascii="Arial" w:eastAsia="MS Mincho" w:hAnsi="Arial" w:cs="Arial"/>
          <w:sz w:val="20"/>
          <w:szCs w:val="20"/>
        </w:rPr>
      </w:pPr>
    </w:p>
    <w:p w:rsidR="007A63F6" w:rsidRPr="00EA62CC" w:rsidRDefault="007A63F6" w:rsidP="00B17D16">
      <w:pPr>
        <w:jc w:val="both"/>
        <w:rPr>
          <w:rFonts w:ascii="Arial" w:eastAsia="MS Mincho" w:hAnsi="Arial" w:cs="Arial"/>
          <w:sz w:val="20"/>
          <w:szCs w:val="20"/>
        </w:rPr>
      </w:pPr>
      <w:r w:rsidRPr="00EA62CC">
        <w:rPr>
          <w:rFonts w:ascii="Arial" w:eastAsia="MS Mincho" w:hAnsi="Arial" w:cs="Arial"/>
          <w:sz w:val="20"/>
          <w:szCs w:val="20"/>
        </w:rPr>
        <w:t>As required by the Drug Free Workplace Act of 1988, and implemented at 21 CFR Part 1404 Subpart F.</w:t>
      </w:r>
    </w:p>
    <w:p w:rsidR="007A63F6" w:rsidRPr="00EA62CC" w:rsidRDefault="007A63F6" w:rsidP="00B17D16">
      <w:pPr>
        <w:rPr>
          <w:rFonts w:ascii="Arial" w:eastAsia="MS Mincho" w:hAnsi="Arial" w:cs="Arial"/>
          <w:sz w:val="20"/>
          <w:szCs w:val="20"/>
        </w:rPr>
      </w:pPr>
    </w:p>
    <w:p w:rsidR="007A63F6" w:rsidRPr="00EA62CC" w:rsidRDefault="007A63F6" w:rsidP="00B17D16">
      <w:pPr>
        <w:ind w:left="720"/>
        <w:jc w:val="both"/>
        <w:rPr>
          <w:rFonts w:ascii="Arial" w:eastAsia="MS Mincho" w:hAnsi="Arial" w:cs="Arial"/>
          <w:sz w:val="20"/>
          <w:szCs w:val="20"/>
        </w:rPr>
      </w:pPr>
      <w:r w:rsidRPr="00EA62CC">
        <w:rPr>
          <w:rFonts w:ascii="Arial" w:eastAsia="MS Mincho" w:hAnsi="Arial" w:cs="Arial"/>
          <w:sz w:val="20"/>
          <w:szCs w:val="20"/>
        </w:rPr>
        <w:t xml:space="preserve">A. The applicant certifies that it will or will continue to provide a drug free workplace by: </w:t>
      </w:r>
    </w:p>
    <w:p w:rsidR="007A63F6" w:rsidRPr="00EA62CC" w:rsidRDefault="007A63F6" w:rsidP="00B17D16">
      <w:pPr>
        <w:ind w:left="1440"/>
        <w:jc w:val="both"/>
        <w:rPr>
          <w:rFonts w:ascii="Arial" w:eastAsia="MS Mincho" w:hAnsi="Arial" w:cs="Arial"/>
          <w:sz w:val="20"/>
          <w:szCs w:val="20"/>
        </w:rPr>
      </w:pPr>
    </w:p>
    <w:p w:rsidR="007A63F6" w:rsidRPr="00EA62CC" w:rsidRDefault="007A63F6" w:rsidP="00B17D16">
      <w:pPr>
        <w:ind w:left="1440"/>
        <w:jc w:val="both"/>
        <w:rPr>
          <w:rFonts w:ascii="Arial" w:eastAsia="MS Mincho" w:hAnsi="Arial" w:cs="Arial"/>
          <w:sz w:val="20"/>
          <w:szCs w:val="20"/>
        </w:rPr>
      </w:pPr>
      <w:r w:rsidRPr="00EA62CC">
        <w:rPr>
          <w:rFonts w:ascii="Arial" w:eastAsia="MS Mincho" w:hAnsi="Arial" w:cs="Arial"/>
          <w:sz w:val="20"/>
          <w:szCs w:val="20"/>
        </w:rPr>
        <w:t>(a). Publishing a statement notifying employees that the unlawful manufacture, distribution, dispensing, possession, or use of a controlled substance is prohibited in the applicant's workplace and specifying the actions that will be taken against employees for violations of such prohibition;</w:t>
      </w:r>
    </w:p>
    <w:p w:rsidR="007A63F6" w:rsidRPr="00EA62CC" w:rsidRDefault="007A63F6" w:rsidP="00B17D16">
      <w:pPr>
        <w:rPr>
          <w:rFonts w:ascii="Arial" w:eastAsia="MS Mincho" w:hAnsi="Arial" w:cs="Arial"/>
          <w:sz w:val="20"/>
          <w:szCs w:val="20"/>
        </w:rPr>
      </w:pPr>
    </w:p>
    <w:p w:rsidR="007A63F6" w:rsidRPr="00EA62CC" w:rsidRDefault="007A63F6" w:rsidP="00B17D16">
      <w:pPr>
        <w:ind w:left="1440"/>
        <w:jc w:val="both"/>
        <w:rPr>
          <w:rFonts w:ascii="Arial" w:eastAsia="MS Mincho" w:hAnsi="Arial" w:cs="Arial"/>
          <w:sz w:val="20"/>
          <w:szCs w:val="20"/>
        </w:rPr>
      </w:pPr>
      <w:r w:rsidRPr="00EA62CC">
        <w:rPr>
          <w:rFonts w:ascii="Arial" w:eastAsia="MS Mincho" w:hAnsi="Arial" w:cs="Arial"/>
          <w:sz w:val="20"/>
          <w:szCs w:val="20"/>
        </w:rPr>
        <w:t>(b) Establishing an on-going drug free awareness program to inform employees about:</w:t>
      </w:r>
    </w:p>
    <w:p w:rsidR="007A63F6" w:rsidRPr="00EA62CC" w:rsidRDefault="007A63F6" w:rsidP="00B17D16">
      <w:pPr>
        <w:ind w:left="1440" w:firstLine="720"/>
        <w:jc w:val="both"/>
        <w:rPr>
          <w:rFonts w:ascii="Arial" w:eastAsia="MS Mincho" w:hAnsi="Arial" w:cs="Arial"/>
          <w:sz w:val="20"/>
          <w:szCs w:val="20"/>
        </w:rPr>
      </w:pPr>
      <w:r w:rsidRPr="00EA62CC">
        <w:rPr>
          <w:rFonts w:ascii="Arial" w:eastAsia="MS Mincho" w:hAnsi="Arial" w:cs="Arial"/>
          <w:sz w:val="20"/>
          <w:szCs w:val="20"/>
        </w:rPr>
        <w:t>(1) The dangers of drug abuse in the workplace;</w:t>
      </w:r>
    </w:p>
    <w:p w:rsidR="007A63F6" w:rsidRPr="00EA62CC" w:rsidRDefault="007A63F6" w:rsidP="00B17D16">
      <w:pPr>
        <w:ind w:left="2160"/>
        <w:jc w:val="both"/>
        <w:rPr>
          <w:rFonts w:ascii="Arial" w:eastAsia="MS Mincho" w:hAnsi="Arial" w:cs="Arial"/>
          <w:sz w:val="20"/>
          <w:szCs w:val="20"/>
        </w:rPr>
      </w:pPr>
      <w:r w:rsidRPr="00EA62CC">
        <w:rPr>
          <w:rFonts w:ascii="Arial" w:eastAsia="MS Mincho" w:hAnsi="Arial" w:cs="Arial"/>
          <w:sz w:val="20"/>
          <w:szCs w:val="20"/>
        </w:rPr>
        <w:t>(2) The applicant's policy of maintaining a drug free workplace;</w:t>
      </w:r>
    </w:p>
    <w:p w:rsidR="007A63F6" w:rsidRPr="00EA62CC" w:rsidRDefault="007A63F6" w:rsidP="00B17D16">
      <w:pPr>
        <w:ind w:left="2160"/>
        <w:jc w:val="both"/>
        <w:rPr>
          <w:rFonts w:ascii="Arial" w:eastAsia="MS Mincho" w:hAnsi="Arial" w:cs="Arial"/>
          <w:sz w:val="20"/>
          <w:szCs w:val="20"/>
        </w:rPr>
      </w:pPr>
      <w:r w:rsidRPr="00EA62CC">
        <w:rPr>
          <w:rFonts w:ascii="Arial" w:eastAsia="MS Mincho" w:hAnsi="Arial" w:cs="Arial"/>
          <w:sz w:val="20"/>
          <w:szCs w:val="20"/>
        </w:rPr>
        <w:t xml:space="preserve">(3) Any available drug counseling, rehabilitation, and employee assistance programs; and </w:t>
      </w:r>
    </w:p>
    <w:p w:rsidR="007A63F6" w:rsidRPr="00EA62CC" w:rsidRDefault="007A63F6" w:rsidP="00B17D16">
      <w:pPr>
        <w:ind w:left="2160"/>
        <w:jc w:val="both"/>
        <w:rPr>
          <w:rFonts w:ascii="Arial" w:eastAsia="MS Mincho" w:hAnsi="Arial" w:cs="Arial"/>
          <w:sz w:val="20"/>
          <w:szCs w:val="20"/>
        </w:rPr>
      </w:pPr>
      <w:r w:rsidRPr="00EA62CC">
        <w:rPr>
          <w:rFonts w:ascii="Arial" w:eastAsia="MS Mincho" w:hAnsi="Arial" w:cs="Arial"/>
          <w:sz w:val="20"/>
          <w:szCs w:val="20"/>
        </w:rPr>
        <w:t>(4) The penalties that may be imposed upon employees for drug abuse violation occurring in the workplace;</w:t>
      </w:r>
    </w:p>
    <w:p w:rsidR="007A63F6" w:rsidRPr="00EA62CC" w:rsidRDefault="007A63F6" w:rsidP="00B17D16">
      <w:pPr>
        <w:rPr>
          <w:rFonts w:ascii="Arial" w:eastAsia="MS Mincho" w:hAnsi="Arial" w:cs="Arial"/>
          <w:sz w:val="20"/>
          <w:szCs w:val="20"/>
        </w:rPr>
      </w:pPr>
    </w:p>
    <w:p w:rsidR="007A63F6" w:rsidRPr="00EA62CC" w:rsidRDefault="007A63F6" w:rsidP="00B17D16">
      <w:pPr>
        <w:ind w:left="1440"/>
        <w:jc w:val="both"/>
        <w:rPr>
          <w:rFonts w:ascii="Arial" w:eastAsia="MS Mincho" w:hAnsi="Arial" w:cs="Arial"/>
          <w:sz w:val="20"/>
          <w:szCs w:val="20"/>
        </w:rPr>
      </w:pPr>
      <w:r w:rsidRPr="00EA62CC">
        <w:rPr>
          <w:rFonts w:ascii="Arial" w:eastAsia="MS Mincho" w:hAnsi="Arial" w:cs="Arial"/>
          <w:sz w:val="20"/>
          <w:szCs w:val="20"/>
        </w:rPr>
        <w:t xml:space="preserve">(c) Making it a requirement that each employee to be engaged in the performance of the grant be given a copy of the statement required by paragraph </w:t>
      </w:r>
    </w:p>
    <w:p w:rsidR="007A63F6" w:rsidRPr="00EA62CC" w:rsidRDefault="007A63F6" w:rsidP="00B17D16">
      <w:pPr>
        <w:rPr>
          <w:rFonts w:ascii="Arial" w:eastAsia="MS Mincho" w:hAnsi="Arial" w:cs="Arial"/>
          <w:sz w:val="20"/>
          <w:szCs w:val="20"/>
        </w:rPr>
      </w:pPr>
    </w:p>
    <w:p w:rsidR="007A63F6" w:rsidRPr="00EA62CC" w:rsidRDefault="007A63F6" w:rsidP="00B17D16">
      <w:pPr>
        <w:ind w:left="1440"/>
        <w:jc w:val="both"/>
        <w:rPr>
          <w:rFonts w:ascii="Arial" w:eastAsia="MS Mincho" w:hAnsi="Arial" w:cs="Arial"/>
          <w:sz w:val="20"/>
          <w:szCs w:val="20"/>
        </w:rPr>
      </w:pPr>
      <w:r w:rsidRPr="00EA62CC">
        <w:rPr>
          <w:rFonts w:ascii="Arial" w:eastAsia="MS Mincho" w:hAnsi="Arial" w:cs="Arial"/>
          <w:sz w:val="20"/>
          <w:szCs w:val="20"/>
        </w:rPr>
        <w:t>(d) Notifying the employee in the statement required by paragraph (a) that, as a condition of employment under the grant, the employee must</w:t>
      </w:r>
    </w:p>
    <w:p w:rsidR="007A63F6" w:rsidRPr="00EA62CC" w:rsidRDefault="007A63F6" w:rsidP="00B17D16">
      <w:pPr>
        <w:ind w:left="1440"/>
        <w:jc w:val="both"/>
        <w:rPr>
          <w:rFonts w:ascii="Arial" w:eastAsia="MS Mincho" w:hAnsi="Arial" w:cs="Arial"/>
          <w:sz w:val="20"/>
          <w:szCs w:val="20"/>
        </w:rPr>
      </w:pPr>
    </w:p>
    <w:p w:rsidR="007A63F6" w:rsidRPr="00EA62CC" w:rsidRDefault="007A63F6" w:rsidP="00B17D16">
      <w:pPr>
        <w:numPr>
          <w:ilvl w:val="0"/>
          <w:numId w:val="1"/>
        </w:numPr>
        <w:jc w:val="both"/>
        <w:rPr>
          <w:rFonts w:ascii="Arial" w:eastAsia="MS Mincho" w:hAnsi="Arial" w:cs="Arial"/>
          <w:sz w:val="20"/>
          <w:szCs w:val="20"/>
        </w:rPr>
      </w:pPr>
      <w:r w:rsidRPr="00EA62CC">
        <w:rPr>
          <w:rFonts w:ascii="Arial" w:eastAsia="MS Mincho" w:hAnsi="Arial" w:cs="Arial"/>
          <w:sz w:val="20"/>
          <w:szCs w:val="20"/>
        </w:rPr>
        <w:t>Abide by the terms of the statement; and</w:t>
      </w:r>
    </w:p>
    <w:p w:rsidR="007A63F6" w:rsidRPr="00EA62CC" w:rsidRDefault="007A63F6" w:rsidP="00B17D16">
      <w:pPr>
        <w:numPr>
          <w:ilvl w:val="0"/>
          <w:numId w:val="1"/>
        </w:numPr>
        <w:jc w:val="both"/>
        <w:rPr>
          <w:rFonts w:ascii="Arial" w:eastAsia="MS Mincho" w:hAnsi="Arial" w:cs="Arial"/>
          <w:sz w:val="20"/>
          <w:szCs w:val="20"/>
        </w:rPr>
      </w:pPr>
      <w:r w:rsidRPr="00EA62CC">
        <w:rPr>
          <w:rFonts w:ascii="Arial" w:eastAsia="MS Mincho" w:hAnsi="Arial" w:cs="Arial"/>
          <w:sz w:val="20"/>
          <w:szCs w:val="20"/>
        </w:rPr>
        <w:t>Notify the employer in writing of his or her conviction for a violation of a criminal drug statute occurring in the workplace no later than five calendar days after such conviction.</w:t>
      </w:r>
    </w:p>
    <w:p w:rsidR="007A63F6" w:rsidRPr="00EA62CC" w:rsidRDefault="007A63F6" w:rsidP="00B17D16">
      <w:pPr>
        <w:ind w:left="1440"/>
        <w:jc w:val="both"/>
        <w:rPr>
          <w:rFonts w:ascii="Arial" w:eastAsia="MS Mincho" w:hAnsi="Arial" w:cs="Arial"/>
          <w:sz w:val="20"/>
          <w:szCs w:val="20"/>
        </w:rPr>
      </w:pPr>
    </w:p>
    <w:p w:rsidR="007A63F6" w:rsidRPr="00EA62CC" w:rsidRDefault="007A63F6" w:rsidP="00B17D16">
      <w:pPr>
        <w:ind w:left="1440"/>
        <w:jc w:val="both"/>
        <w:rPr>
          <w:rFonts w:ascii="Arial" w:eastAsia="MS Mincho" w:hAnsi="Arial" w:cs="Arial"/>
          <w:sz w:val="20"/>
          <w:szCs w:val="20"/>
        </w:rPr>
      </w:pPr>
      <w:r w:rsidRPr="00EA62CC">
        <w:rPr>
          <w:rFonts w:ascii="Arial" w:eastAsia="MS Mincho" w:hAnsi="Arial" w:cs="Arial"/>
          <w:sz w:val="20"/>
          <w:szCs w:val="20"/>
        </w:rPr>
        <w:t>(e) Notifying the agency, in writing, within 10 calendar days after receiving notice under subparagraph (d)(2) from an employee or otherwise receiving actual notice of such convictions. Employers of convicted employees must provide notice including position title, to: The County of El Paso, Texas, 500 East San Antonio Street, Suite 406, El Paso, Texas 79901. Notice shall include the identification number of each affected grant</w:t>
      </w:r>
    </w:p>
    <w:p w:rsidR="007A63F6" w:rsidRPr="00EA62CC" w:rsidRDefault="007A63F6" w:rsidP="00B17D16">
      <w:pPr>
        <w:rPr>
          <w:rFonts w:ascii="Arial" w:eastAsia="MS Mincho" w:hAnsi="Arial" w:cs="Arial"/>
          <w:sz w:val="20"/>
          <w:szCs w:val="20"/>
        </w:rPr>
      </w:pPr>
    </w:p>
    <w:p w:rsidR="007A63F6" w:rsidRPr="00EA62CC" w:rsidRDefault="007A63F6" w:rsidP="00B17D16">
      <w:pPr>
        <w:ind w:left="1440"/>
        <w:jc w:val="both"/>
        <w:rPr>
          <w:rFonts w:ascii="Arial" w:eastAsia="MS Mincho" w:hAnsi="Arial" w:cs="Arial"/>
          <w:sz w:val="20"/>
          <w:szCs w:val="20"/>
        </w:rPr>
      </w:pPr>
      <w:r w:rsidRPr="00EA62CC">
        <w:rPr>
          <w:rFonts w:ascii="Arial" w:eastAsia="MS Mincho" w:hAnsi="Arial" w:cs="Arial"/>
          <w:sz w:val="20"/>
          <w:szCs w:val="20"/>
        </w:rPr>
        <w:t>(f) Taking one of the following actions within 30 calendar days of receiving notice under subparagraph (d)(2), with respect to any employee who is so convicted:</w:t>
      </w:r>
    </w:p>
    <w:p w:rsidR="007A63F6" w:rsidRPr="00EA62CC" w:rsidRDefault="007A63F6" w:rsidP="00B17D16">
      <w:pPr>
        <w:rPr>
          <w:rFonts w:ascii="Arial" w:eastAsia="MS Mincho" w:hAnsi="Arial" w:cs="Arial"/>
          <w:sz w:val="20"/>
          <w:szCs w:val="20"/>
        </w:rPr>
      </w:pPr>
    </w:p>
    <w:p w:rsidR="007A63F6" w:rsidRPr="00EA62CC" w:rsidRDefault="007A63F6" w:rsidP="00B17D16">
      <w:pPr>
        <w:ind w:left="2160"/>
        <w:jc w:val="both"/>
        <w:rPr>
          <w:rFonts w:ascii="Arial" w:eastAsia="MS Mincho" w:hAnsi="Arial" w:cs="Arial"/>
          <w:sz w:val="20"/>
          <w:szCs w:val="20"/>
        </w:rPr>
      </w:pPr>
      <w:r w:rsidRPr="00EA62CC">
        <w:rPr>
          <w:rFonts w:ascii="Arial" w:eastAsia="MS Mincho" w:hAnsi="Arial" w:cs="Arial"/>
          <w:sz w:val="20"/>
          <w:szCs w:val="20"/>
        </w:rPr>
        <w:lastRenderedPageBreak/>
        <w:t>(1) Taking appropriate personnel action against such an employee, up to and including termination, consistent with the requirements of the Rehabilitation Act of 1973, as amended; or</w:t>
      </w:r>
    </w:p>
    <w:p w:rsidR="007A63F6" w:rsidRPr="00EA62CC" w:rsidRDefault="007A63F6" w:rsidP="00B17D16">
      <w:pPr>
        <w:ind w:left="2160"/>
        <w:jc w:val="both"/>
        <w:rPr>
          <w:rFonts w:ascii="Arial" w:eastAsia="MS Mincho" w:hAnsi="Arial" w:cs="Arial"/>
          <w:sz w:val="20"/>
          <w:szCs w:val="20"/>
        </w:rPr>
      </w:pPr>
      <w:r w:rsidRPr="00EA62CC">
        <w:rPr>
          <w:rFonts w:ascii="Arial" w:eastAsia="MS Mincho" w:hAnsi="Arial" w:cs="Arial"/>
          <w:sz w:val="20"/>
          <w:szCs w:val="20"/>
        </w:rPr>
        <w:t>(2) Requiring such employee to participate satisfactorily in a drug abuse assistance or rehabilitation program approved for such purposes by a Federal State, or local health, law enforcement, or other appropriate agency</w:t>
      </w:r>
    </w:p>
    <w:p w:rsidR="007A63F6" w:rsidRPr="00EA62CC" w:rsidRDefault="007A63F6" w:rsidP="00B17D16">
      <w:pPr>
        <w:jc w:val="both"/>
        <w:rPr>
          <w:rFonts w:ascii="Arial" w:eastAsia="MS Mincho" w:hAnsi="Arial" w:cs="Arial"/>
          <w:sz w:val="20"/>
          <w:szCs w:val="20"/>
        </w:rPr>
      </w:pPr>
    </w:p>
    <w:p w:rsidR="007A63F6" w:rsidRPr="00EA62CC" w:rsidRDefault="007A63F6" w:rsidP="00B17D16">
      <w:pPr>
        <w:ind w:left="1440"/>
        <w:jc w:val="both"/>
        <w:rPr>
          <w:rFonts w:ascii="Arial" w:eastAsia="MS Mincho" w:hAnsi="Arial" w:cs="Arial"/>
          <w:sz w:val="20"/>
          <w:szCs w:val="20"/>
        </w:rPr>
      </w:pPr>
      <w:r w:rsidRPr="00EA62CC">
        <w:rPr>
          <w:rFonts w:ascii="Arial" w:eastAsia="MS Mincho" w:hAnsi="Arial" w:cs="Arial"/>
          <w:sz w:val="20"/>
          <w:szCs w:val="20"/>
        </w:rPr>
        <w:t>(g) Making a good faith effort to continue to maintain a drug free workplace through implementation of paragraphs (a), (b), (c), (d), (e), and (f).</w:t>
      </w:r>
    </w:p>
    <w:p w:rsidR="007A63F6" w:rsidRPr="00EA62CC" w:rsidRDefault="007A63F6" w:rsidP="00B17D16">
      <w:pPr>
        <w:ind w:left="1440"/>
        <w:jc w:val="both"/>
        <w:rPr>
          <w:rFonts w:ascii="Arial" w:eastAsia="MS Mincho" w:hAnsi="Arial" w:cs="Arial"/>
          <w:sz w:val="20"/>
          <w:szCs w:val="20"/>
        </w:rPr>
      </w:pPr>
    </w:p>
    <w:p w:rsidR="007A63F6" w:rsidRPr="00EA62CC" w:rsidRDefault="007A63F6" w:rsidP="00B17D16">
      <w:pPr>
        <w:numPr>
          <w:ilvl w:val="0"/>
          <w:numId w:val="2"/>
        </w:numPr>
        <w:jc w:val="both"/>
        <w:rPr>
          <w:rFonts w:ascii="Arial" w:eastAsia="MS Mincho" w:hAnsi="Arial" w:cs="Arial"/>
          <w:sz w:val="20"/>
          <w:szCs w:val="20"/>
        </w:rPr>
      </w:pPr>
      <w:r w:rsidRPr="00EA62CC">
        <w:rPr>
          <w:rFonts w:ascii="Arial" w:eastAsia="MS Mincho" w:hAnsi="Arial" w:cs="Arial"/>
          <w:sz w:val="20"/>
          <w:szCs w:val="20"/>
        </w:rPr>
        <w:t>CERTIFICATION REGARDING FEDERAL DEBT STATUS (0MB Circular A-129)</w:t>
      </w:r>
    </w:p>
    <w:p w:rsidR="007A63F6" w:rsidRPr="00EA62CC" w:rsidRDefault="007A63F6" w:rsidP="00B17D16">
      <w:pPr>
        <w:rPr>
          <w:rFonts w:ascii="Arial" w:eastAsia="MS Mincho" w:hAnsi="Arial" w:cs="Arial"/>
          <w:sz w:val="20"/>
          <w:szCs w:val="20"/>
        </w:rPr>
      </w:pPr>
    </w:p>
    <w:p w:rsidR="007A63F6" w:rsidRPr="00EA62CC" w:rsidRDefault="007A63F6" w:rsidP="00B17D16">
      <w:pPr>
        <w:jc w:val="both"/>
        <w:rPr>
          <w:rFonts w:ascii="Arial" w:eastAsia="MS Mincho" w:hAnsi="Arial" w:cs="Arial"/>
          <w:sz w:val="20"/>
          <w:szCs w:val="20"/>
        </w:rPr>
      </w:pPr>
      <w:r w:rsidRPr="00EA62CC">
        <w:rPr>
          <w:rFonts w:ascii="Arial" w:eastAsia="MS Mincho" w:hAnsi="Arial" w:cs="Arial"/>
          <w:sz w:val="20"/>
          <w:szCs w:val="20"/>
        </w:rPr>
        <w:t>The Applicant certifies to the best of its knowledge and belief, that it is not delinquent in the repayment of any federal debt.</w:t>
      </w:r>
    </w:p>
    <w:p w:rsidR="007A63F6" w:rsidRPr="00EA62CC" w:rsidRDefault="007A63F6" w:rsidP="00B17D16">
      <w:pPr>
        <w:rPr>
          <w:rFonts w:ascii="Arial" w:eastAsia="MS Mincho" w:hAnsi="Arial" w:cs="Arial"/>
          <w:sz w:val="20"/>
          <w:szCs w:val="20"/>
        </w:rPr>
      </w:pPr>
    </w:p>
    <w:p w:rsidR="007A63F6" w:rsidRPr="00EA62CC" w:rsidRDefault="007A63F6" w:rsidP="00B17D16">
      <w:pPr>
        <w:numPr>
          <w:ilvl w:val="0"/>
          <w:numId w:val="2"/>
        </w:numPr>
        <w:jc w:val="both"/>
        <w:rPr>
          <w:rFonts w:ascii="Arial" w:eastAsia="MS Mincho" w:hAnsi="Arial" w:cs="Arial"/>
          <w:sz w:val="20"/>
          <w:szCs w:val="20"/>
        </w:rPr>
      </w:pPr>
      <w:r w:rsidRPr="00EA62CC">
        <w:rPr>
          <w:rFonts w:ascii="Arial" w:eastAsia="MS Mincho" w:hAnsi="Arial" w:cs="Arial"/>
          <w:sz w:val="20"/>
          <w:szCs w:val="20"/>
        </w:rPr>
        <w:t>CERTIFICATION REGARDING THE NONDISCRIMINATION STATUTES AND IMPLEMENTING REGULATIONS</w:t>
      </w:r>
    </w:p>
    <w:p w:rsidR="007A63F6" w:rsidRPr="00EA62CC" w:rsidRDefault="007A63F6" w:rsidP="00B17D16">
      <w:pPr>
        <w:rPr>
          <w:rFonts w:ascii="Arial" w:eastAsia="MS Mincho" w:hAnsi="Arial" w:cs="Arial"/>
          <w:sz w:val="20"/>
          <w:szCs w:val="20"/>
        </w:rPr>
      </w:pPr>
    </w:p>
    <w:p w:rsidR="007A63F6" w:rsidRPr="00EA62CC" w:rsidRDefault="007A63F6" w:rsidP="00B17D16">
      <w:pPr>
        <w:jc w:val="both"/>
        <w:rPr>
          <w:rFonts w:ascii="Arial" w:eastAsia="MS Mincho" w:hAnsi="Arial" w:cs="Arial"/>
          <w:sz w:val="20"/>
          <w:szCs w:val="20"/>
        </w:rPr>
      </w:pPr>
      <w:r w:rsidRPr="00EA62CC">
        <w:rPr>
          <w:rFonts w:ascii="Arial" w:eastAsia="MS Mincho" w:hAnsi="Arial" w:cs="Arial"/>
          <w:sz w:val="20"/>
          <w:szCs w:val="20"/>
        </w:rPr>
        <w:t>The applicant certifies that it will comply with the following nondiscrimination statues and their implementing regulations: (a) title VI of the Civil right Act of 1964 (42 U.S.C. 2000D et seq.) which provides that no person in the United States shall, on the ground of race, color, or national origin, be excluded from participation in, be denied the benefits of or be otherwise subjected to discrimination under any program or activity for which the applicant received federal financial assistance; (b) Section 504 of the rehabilitation Act of 1973, as amended (29 U.S.C. 794), which prohibits discrimination on the basis of handicap in programs and activities receiving federal financial assistance; (c) title IX of the Education Amendments of 1972m as amended (20 U.S.C. 1981 et seq.) which prohibits discrimination on the basis of sex in education programs and activities receiving federal financial assistance; and (d) the Age Discrimination Act of 1975, and amended (42 U.S.C. 6101 ec seq.) which prohibits discrimination on the basis of age in programs and activities receiving federal financial assistance, except that actions which reasonably take age into account as a factor necessary for the normal operation or achievement of any statutory objective of the project or activity shall not violate this statute.</w:t>
      </w:r>
    </w:p>
    <w:p w:rsidR="007A63F6" w:rsidRPr="00EA62CC" w:rsidRDefault="007A63F6" w:rsidP="00B17D16">
      <w:pPr>
        <w:jc w:val="both"/>
        <w:rPr>
          <w:rFonts w:ascii="Arial" w:eastAsia="MS Mincho" w:hAnsi="Arial" w:cs="Arial"/>
          <w:sz w:val="20"/>
          <w:szCs w:val="20"/>
        </w:rPr>
      </w:pPr>
      <w:r w:rsidRPr="00EA62CC">
        <w:rPr>
          <w:rFonts w:ascii="Arial" w:eastAsia="MS Mincho" w:hAnsi="Arial" w:cs="Arial"/>
          <w:sz w:val="20"/>
          <w:szCs w:val="20"/>
        </w:rPr>
        <w:t xml:space="preserve"> </w:t>
      </w:r>
    </w:p>
    <w:p w:rsidR="007A63F6" w:rsidRPr="00EA62CC" w:rsidRDefault="007A63F6" w:rsidP="00B17D16">
      <w:pPr>
        <w:rPr>
          <w:rFonts w:ascii="Arial" w:eastAsia="MS Mincho" w:hAnsi="Arial" w:cs="Arial"/>
          <w:sz w:val="20"/>
          <w:szCs w:val="20"/>
        </w:rPr>
      </w:pPr>
    </w:p>
    <w:p w:rsidR="007A63F6" w:rsidRPr="00EA62CC" w:rsidRDefault="007A63F6" w:rsidP="00B17D16">
      <w:pPr>
        <w:rPr>
          <w:rFonts w:ascii="Arial" w:eastAsia="MS Mincho" w:hAnsi="Arial" w:cs="Arial"/>
          <w:sz w:val="20"/>
          <w:szCs w:val="20"/>
        </w:rPr>
      </w:pPr>
      <w:r w:rsidRPr="00EA62CC">
        <w:rPr>
          <w:rFonts w:ascii="Arial" w:eastAsia="MS Mincho" w:hAnsi="Arial" w:cs="Arial"/>
          <w:sz w:val="20"/>
          <w:szCs w:val="20"/>
        </w:rPr>
        <w:t>As the duly authorized representative of the applicant, I hereby certify that the applicant will comply with the above certifications.</w:t>
      </w:r>
    </w:p>
    <w:p w:rsidR="007A63F6" w:rsidRPr="00EA62CC" w:rsidRDefault="007A63F6" w:rsidP="00B17D16">
      <w:pPr>
        <w:rPr>
          <w:rFonts w:ascii="Arial" w:eastAsia="MS Mincho" w:hAnsi="Arial" w:cs="Arial"/>
          <w:sz w:val="20"/>
          <w:szCs w:val="20"/>
        </w:rPr>
      </w:pPr>
    </w:p>
    <w:p w:rsidR="007A63F6" w:rsidRPr="00EA62CC" w:rsidRDefault="007A63F6" w:rsidP="00B17D16">
      <w:pPr>
        <w:rPr>
          <w:rFonts w:ascii="Arial" w:eastAsia="MS Mincho" w:hAnsi="Arial" w:cs="Arial"/>
          <w:sz w:val="20"/>
          <w:szCs w:val="20"/>
        </w:rPr>
      </w:pPr>
    </w:p>
    <w:tbl>
      <w:tblPr>
        <w:tblW w:w="0" w:type="auto"/>
        <w:tblInd w:w="108" w:type="dxa"/>
        <w:tblLook w:val="0000"/>
      </w:tblPr>
      <w:tblGrid>
        <w:gridCol w:w="4500"/>
        <w:gridCol w:w="720"/>
        <w:gridCol w:w="4140"/>
      </w:tblGrid>
      <w:tr w:rsidR="007A63F6" w:rsidRPr="00EA62CC">
        <w:tc>
          <w:tcPr>
            <w:tcW w:w="4500" w:type="dxa"/>
          </w:tcPr>
          <w:p w:rsidR="007A63F6" w:rsidRPr="00EA62CC" w:rsidRDefault="007A63F6" w:rsidP="00B17D16">
            <w:pPr>
              <w:widowControl w:val="0"/>
              <w:snapToGrid w:val="0"/>
              <w:rPr>
                <w:rFonts w:ascii="Arial" w:hAnsi="Arial" w:cs="Arial"/>
                <w:sz w:val="20"/>
                <w:szCs w:val="20"/>
              </w:rPr>
            </w:pPr>
          </w:p>
        </w:tc>
        <w:tc>
          <w:tcPr>
            <w:tcW w:w="720" w:type="dxa"/>
          </w:tcPr>
          <w:p w:rsidR="007A63F6" w:rsidRPr="00EA62CC" w:rsidRDefault="007A63F6" w:rsidP="00B17D16">
            <w:pPr>
              <w:widowControl w:val="0"/>
              <w:snapToGrid w:val="0"/>
              <w:rPr>
                <w:rFonts w:ascii="Arial" w:hAnsi="Arial" w:cs="Arial"/>
                <w:sz w:val="20"/>
                <w:szCs w:val="20"/>
              </w:rPr>
            </w:pPr>
          </w:p>
        </w:tc>
        <w:tc>
          <w:tcPr>
            <w:tcW w:w="4140" w:type="dxa"/>
          </w:tcPr>
          <w:p w:rsidR="007A63F6" w:rsidRPr="00EA62CC" w:rsidRDefault="007A63F6" w:rsidP="00B17D16">
            <w:pPr>
              <w:widowControl w:val="0"/>
              <w:snapToGrid w:val="0"/>
              <w:rPr>
                <w:rFonts w:ascii="Arial" w:hAnsi="Arial" w:cs="Arial"/>
                <w:sz w:val="20"/>
                <w:szCs w:val="20"/>
              </w:rPr>
            </w:pPr>
          </w:p>
        </w:tc>
      </w:tr>
      <w:tr w:rsidR="007A63F6" w:rsidRPr="00EA62CC">
        <w:tc>
          <w:tcPr>
            <w:tcW w:w="4500" w:type="dxa"/>
            <w:tcBorders>
              <w:top w:val="single" w:sz="4" w:space="0" w:color="auto"/>
            </w:tcBorders>
          </w:tcPr>
          <w:p w:rsidR="007A63F6" w:rsidRPr="00EA62CC" w:rsidRDefault="007A63F6" w:rsidP="00B17D16">
            <w:pPr>
              <w:widowControl w:val="0"/>
              <w:snapToGrid w:val="0"/>
              <w:rPr>
                <w:rFonts w:ascii="Arial" w:hAnsi="Arial" w:cs="Arial"/>
                <w:sz w:val="20"/>
                <w:szCs w:val="20"/>
              </w:rPr>
            </w:pPr>
            <w:r w:rsidRPr="00EA62CC">
              <w:rPr>
                <w:rFonts w:ascii="Arial" w:hAnsi="Arial" w:cs="Arial"/>
                <w:sz w:val="20"/>
                <w:szCs w:val="20"/>
              </w:rPr>
              <w:t>Business Name</w:t>
            </w:r>
          </w:p>
        </w:tc>
        <w:tc>
          <w:tcPr>
            <w:tcW w:w="720" w:type="dxa"/>
          </w:tcPr>
          <w:p w:rsidR="007A63F6" w:rsidRPr="00EA62CC" w:rsidRDefault="007A63F6" w:rsidP="00B17D16">
            <w:pPr>
              <w:widowControl w:val="0"/>
              <w:snapToGrid w:val="0"/>
              <w:rPr>
                <w:rFonts w:ascii="Arial" w:hAnsi="Arial" w:cs="Arial"/>
                <w:sz w:val="20"/>
                <w:szCs w:val="20"/>
              </w:rPr>
            </w:pPr>
          </w:p>
        </w:tc>
        <w:tc>
          <w:tcPr>
            <w:tcW w:w="4140" w:type="dxa"/>
            <w:tcBorders>
              <w:top w:val="single" w:sz="4" w:space="0" w:color="auto"/>
            </w:tcBorders>
          </w:tcPr>
          <w:p w:rsidR="007A63F6" w:rsidRPr="00EA62CC" w:rsidRDefault="007A63F6" w:rsidP="00B17D16">
            <w:pPr>
              <w:widowControl w:val="0"/>
              <w:snapToGrid w:val="0"/>
              <w:rPr>
                <w:rFonts w:ascii="Arial" w:hAnsi="Arial" w:cs="Arial"/>
                <w:sz w:val="20"/>
                <w:szCs w:val="20"/>
              </w:rPr>
            </w:pPr>
            <w:r w:rsidRPr="00EA62CC">
              <w:rPr>
                <w:rFonts w:ascii="Arial" w:hAnsi="Arial" w:cs="Arial"/>
                <w:sz w:val="20"/>
                <w:szCs w:val="20"/>
              </w:rPr>
              <w:t>Date</w:t>
            </w:r>
          </w:p>
        </w:tc>
      </w:tr>
      <w:tr w:rsidR="007A63F6" w:rsidRPr="00EA62CC">
        <w:trPr>
          <w:trHeight w:val="603"/>
        </w:trPr>
        <w:tc>
          <w:tcPr>
            <w:tcW w:w="4500" w:type="dxa"/>
            <w:tcBorders>
              <w:bottom w:val="single" w:sz="4" w:space="0" w:color="auto"/>
            </w:tcBorders>
          </w:tcPr>
          <w:p w:rsidR="007A63F6" w:rsidRPr="00EA62CC" w:rsidRDefault="007A63F6" w:rsidP="00B17D16">
            <w:pPr>
              <w:widowControl w:val="0"/>
              <w:snapToGrid w:val="0"/>
              <w:rPr>
                <w:rFonts w:ascii="Arial" w:hAnsi="Arial" w:cs="Arial"/>
                <w:sz w:val="20"/>
                <w:szCs w:val="20"/>
              </w:rPr>
            </w:pPr>
          </w:p>
        </w:tc>
        <w:tc>
          <w:tcPr>
            <w:tcW w:w="720" w:type="dxa"/>
          </w:tcPr>
          <w:p w:rsidR="007A63F6" w:rsidRPr="00EA62CC" w:rsidRDefault="007A63F6" w:rsidP="00B17D16">
            <w:pPr>
              <w:widowControl w:val="0"/>
              <w:snapToGrid w:val="0"/>
              <w:rPr>
                <w:rFonts w:ascii="Arial" w:hAnsi="Arial" w:cs="Arial"/>
                <w:sz w:val="20"/>
                <w:szCs w:val="20"/>
              </w:rPr>
            </w:pPr>
          </w:p>
        </w:tc>
        <w:tc>
          <w:tcPr>
            <w:tcW w:w="4140" w:type="dxa"/>
            <w:tcBorders>
              <w:bottom w:val="single" w:sz="4" w:space="0" w:color="auto"/>
            </w:tcBorders>
          </w:tcPr>
          <w:p w:rsidR="007A63F6" w:rsidRPr="00EA62CC" w:rsidRDefault="007A63F6" w:rsidP="00B17D16">
            <w:pPr>
              <w:widowControl w:val="0"/>
              <w:snapToGrid w:val="0"/>
              <w:rPr>
                <w:rFonts w:ascii="Arial" w:hAnsi="Arial" w:cs="Arial"/>
                <w:sz w:val="20"/>
                <w:szCs w:val="20"/>
              </w:rPr>
            </w:pPr>
          </w:p>
        </w:tc>
      </w:tr>
      <w:tr w:rsidR="007A63F6" w:rsidRPr="00EA62CC">
        <w:tc>
          <w:tcPr>
            <w:tcW w:w="4500" w:type="dxa"/>
            <w:tcBorders>
              <w:top w:val="single" w:sz="4" w:space="0" w:color="auto"/>
            </w:tcBorders>
          </w:tcPr>
          <w:p w:rsidR="007A63F6" w:rsidRPr="00EA62CC" w:rsidRDefault="007A63F6" w:rsidP="00B17D16">
            <w:pPr>
              <w:widowControl w:val="0"/>
              <w:snapToGrid w:val="0"/>
              <w:rPr>
                <w:rFonts w:ascii="Arial" w:hAnsi="Arial" w:cs="Arial"/>
                <w:sz w:val="20"/>
                <w:szCs w:val="20"/>
              </w:rPr>
            </w:pPr>
            <w:r w:rsidRPr="00EA62CC">
              <w:rPr>
                <w:rFonts w:ascii="Arial" w:hAnsi="Arial" w:cs="Arial"/>
                <w:sz w:val="20"/>
                <w:szCs w:val="20"/>
              </w:rPr>
              <w:t>Name of Authorized Representative</w:t>
            </w:r>
          </w:p>
        </w:tc>
        <w:tc>
          <w:tcPr>
            <w:tcW w:w="720" w:type="dxa"/>
          </w:tcPr>
          <w:p w:rsidR="007A63F6" w:rsidRPr="00EA62CC" w:rsidRDefault="007A63F6" w:rsidP="00B17D16">
            <w:pPr>
              <w:widowControl w:val="0"/>
              <w:snapToGrid w:val="0"/>
              <w:rPr>
                <w:rFonts w:ascii="Arial" w:hAnsi="Arial" w:cs="Arial"/>
                <w:sz w:val="20"/>
                <w:szCs w:val="20"/>
              </w:rPr>
            </w:pPr>
          </w:p>
        </w:tc>
        <w:tc>
          <w:tcPr>
            <w:tcW w:w="4140" w:type="dxa"/>
            <w:tcBorders>
              <w:top w:val="single" w:sz="4" w:space="0" w:color="auto"/>
            </w:tcBorders>
          </w:tcPr>
          <w:p w:rsidR="007A63F6" w:rsidRPr="00EA62CC" w:rsidRDefault="007A63F6" w:rsidP="00B17D16">
            <w:pPr>
              <w:widowControl w:val="0"/>
              <w:snapToGrid w:val="0"/>
              <w:rPr>
                <w:rFonts w:ascii="Arial" w:hAnsi="Arial" w:cs="Arial"/>
                <w:sz w:val="20"/>
                <w:szCs w:val="20"/>
              </w:rPr>
            </w:pPr>
            <w:r w:rsidRPr="00EA62CC">
              <w:rPr>
                <w:rFonts w:ascii="Arial" w:hAnsi="Arial" w:cs="Arial"/>
                <w:sz w:val="20"/>
                <w:szCs w:val="20"/>
              </w:rPr>
              <w:t>Signature of Authorized Representative</w:t>
            </w:r>
          </w:p>
        </w:tc>
      </w:tr>
    </w:tbl>
    <w:p w:rsidR="007A63F6" w:rsidRPr="00E7402E" w:rsidRDefault="007A63F6" w:rsidP="00B17D16">
      <w:pPr>
        <w:keepNext/>
        <w:jc w:val="center"/>
        <w:outlineLvl w:val="2"/>
        <w:rPr>
          <w:rFonts w:ascii="Arial" w:hAnsi="Arial" w:cs="Arial"/>
          <w:b/>
          <w:sz w:val="22"/>
          <w:szCs w:val="20"/>
        </w:rPr>
      </w:pPr>
    </w:p>
    <w:p w:rsidR="007A63F6" w:rsidRDefault="007A63F6" w:rsidP="001F023C">
      <w:pPr>
        <w:widowControl w:val="0"/>
        <w:snapToGrid w:val="0"/>
        <w:rPr>
          <w:rFonts w:ascii="Arial" w:hAnsi="Arial" w:cs="Arial"/>
        </w:rPr>
      </w:pPr>
    </w:p>
    <w:p w:rsidR="007A63F6" w:rsidRDefault="007A63F6" w:rsidP="001F023C">
      <w:pPr>
        <w:widowControl w:val="0"/>
        <w:snapToGrid w:val="0"/>
        <w:rPr>
          <w:rFonts w:ascii="Arial" w:hAnsi="Arial" w:cs="Arial"/>
        </w:rPr>
      </w:pPr>
    </w:p>
    <w:p w:rsidR="007A63F6" w:rsidRDefault="007A63F6" w:rsidP="00EA62CC">
      <w:pPr>
        <w:pStyle w:val="FootnoteText"/>
      </w:pPr>
      <w:r>
        <w:rPr>
          <w:rStyle w:val="FootnoteReference"/>
        </w:rPr>
        <w:t>*</w:t>
      </w:r>
      <w:r>
        <w:rPr>
          <w:rFonts w:ascii="Tahoma" w:hAnsi="Tahoma" w:cs="Tahoma"/>
        </w:rPr>
        <w:t>All three (3) pages of this document must be included in all responses.</w:t>
      </w:r>
      <w:r>
        <w:t xml:space="preserve"> </w:t>
      </w:r>
    </w:p>
    <w:p w:rsidR="007A63F6" w:rsidRPr="008825AE" w:rsidRDefault="007A63F6" w:rsidP="00EA62CC">
      <w:pPr>
        <w:pStyle w:val="Heading3"/>
        <w:rPr>
          <w:rFonts w:ascii="Arial" w:hAnsi="Arial" w:cs="Arial"/>
          <w:b/>
          <w:sz w:val="22"/>
        </w:rPr>
      </w:pPr>
    </w:p>
    <w:p w:rsidR="007A63F6" w:rsidRDefault="007A63F6" w:rsidP="001F023C">
      <w:pPr>
        <w:widowControl w:val="0"/>
        <w:snapToGrid w:val="0"/>
        <w:rPr>
          <w:rFonts w:ascii="Arial" w:hAnsi="Arial" w:cs="Arial"/>
        </w:rPr>
      </w:pPr>
    </w:p>
    <w:p w:rsidR="007A63F6" w:rsidRDefault="007A63F6" w:rsidP="001F023C">
      <w:pPr>
        <w:widowControl w:val="0"/>
        <w:snapToGrid w:val="0"/>
        <w:rPr>
          <w:rFonts w:ascii="Arial" w:hAnsi="Arial" w:cs="Arial"/>
        </w:rPr>
      </w:pPr>
    </w:p>
    <w:p w:rsidR="007A63F6" w:rsidRDefault="007A63F6" w:rsidP="001F023C">
      <w:pPr>
        <w:widowControl w:val="0"/>
        <w:snapToGrid w:val="0"/>
        <w:rPr>
          <w:rFonts w:ascii="Arial" w:hAnsi="Arial" w:cs="Arial"/>
        </w:rPr>
      </w:pPr>
    </w:p>
    <w:p w:rsidR="007A63F6" w:rsidRDefault="007A63F6" w:rsidP="001F023C">
      <w:pPr>
        <w:widowControl w:val="0"/>
        <w:snapToGrid w:val="0"/>
        <w:rPr>
          <w:rFonts w:ascii="Arial" w:hAnsi="Arial" w:cs="Arial"/>
        </w:rPr>
      </w:pPr>
    </w:p>
    <w:p w:rsidR="007A63F6" w:rsidRDefault="007A63F6" w:rsidP="001F023C">
      <w:pPr>
        <w:widowControl w:val="0"/>
        <w:snapToGrid w:val="0"/>
        <w:rPr>
          <w:rFonts w:ascii="Arial" w:hAnsi="Arial" w:cs="Arial"/>
        </w:rPr>
      </w:pPr>
    </w:p>
    <w:p w:rsidR="007A63F6" w:rsidRDefault="007A63F6" w:rsidP="001F023C">
      <w:pPr>
        <w:widowControl w:val="0"/>
        <w:snapToGrid w:val="0"/>
        <w:rPr>
          <w:rFonts w:ascii="Arial" w:hAnsi="Arial" w:cs="Arial"/>
        </w:rPr>
      </w:pPr>
    </w:p>
    <w:p w:rsidR="007A63F6" w:rsidRDefault="007A63F6" w:rsidP="00EA62CC">
      <w:pPr>
        <w:rPr>
          <w:rFonts w:ascii="Arial" w:hAnsi="Arial" w:cs="Arial"/>
          <w:b/>
          <w:bCs/>
          <w:sz w:val="36"/>
        </w:rPr>
      </w:pPr>
    </w:p>
    <w:p w:rsidR="007A63F6" w:rsidRPr="0066306A" w:rsidRDefault="007A63F6" w:rsidP="0066306A">
      <w:pPr>
        <w:rPr>
          <w:rFonts w:ascii="Arial" w:hAnsi="Arial" w:cs="Arial"/>
          <w:b/>
          <w:bCs/>
          <w:sz w:val="36"/>
          <w:u w:val="single"/>
        </w:rPr>
      </w:pPr>
      <w:smartTag w:uri="urn:schemas-microsoft-com:office:smarttags" w:element="place">
        <w:smartTag w:uri="urn:schemas-microsoft-com:office:smarttags" w:element="PlaceType">
          <w:r w:rsidRPr="0066306A">
            <w:rPr>
              <w:rFonts w:ascii="Arial" w:hAnsi="Arial" w:cs="Arial"/>
              <w:b/>
              <w:bCs/>
              <w:sz w:val="36"/>
              <w:u w:val="single"/>
            </w:rPr>
            <w:t>COUNTY</w:t>
          </w:r>
        </w:smartTag>
        <w:r w:rsidRPr="0066306A">
          <w:rPr>
            <w:rFonts w:ascii="Arial" w:hAnsi="Arial" w:cs="Arial"/>
            <w:b/>
            <w:bCs/>
            <w:sz w:val="36"/>
            <w:u w:val="single"/>
          </w:rPr>
          <w:t xml:space="preserve"> OF </w:t>
        </w:r>
        <w:smartTag w:uri="urn:schemas-microsoft-com:office:smarttags" w:element="PlaceName">
          <w:r w:rsidRPr="0066306A">
            <w:rPr>
              <w:rFonts w:ascii="Arial" w:hAnsi="Arial" w:cs="Arial"/>
              <w:b/>
              <w:bCs/>
              <w:sz w:val="36"/>
              <w:u w:val="single"/>
            </w:rPr>
            <w:t>EL PASO</w:t>
          </w:r>
        </w:smartTag>
      </w:smartTag>
      <w:r w:rsidRPr="0066306A">
        <w:rPr>
          <w:rFonts w:ascii="Arial" w:hAnsi="Arial" w:cs="Arial"/>
          <w:b/>
          <w:bCs/>
          <w:sz w:val="36"/>
          <w:u w:val="single"/>
        </w:rPr>
        <w:t xml:space="preserve"> PURCHASING DEPARTMENT</w:t>
      </w:r>
    </w:p>
    <w:p w:rsidR="007A63F6" w:rsidRPr="00E7402E" w:rsidRDefault="007A63F6" w:rsidP="00B813B3">
      <w:pPr>
        <w:widowControl w:val="0"/>
        <w:snapToGrid w:val="0"/>
        <w:jc w:val="both"/>
        <w:rPr>
          <w:rFonts w:ascii="Arial" w:hAnsi="Arial" w:cs="Arial"/>
          <w:color w:val="000000"/>
          <w:sz w:val="16"/>
          <w:szCs w:val="20"/>
        </w:rPr>
      </w:pPr>
      <w:smartTag w:uri="urn:schemas-microsoft-com:office:smarttags" w:element="PlaceName">
        <w:r>
          <w:rPr>
            <w:rFonts w:ascii="Arial" w:hAnsi="Arial" w:cs="Arial"/>
            <w:color w:val="000000"/>
            <w:sz w:val="16"/>
          </w:rPr>
          <w:t>MDR</w:t>
        </w:r>
      </w:smartTag>
      <w:r>
        <w:rPr>
          <w:rFonts w:ascii="Arial" w:hAnsi="Arial" w:cs="Arial"/>
          <w:color w:val="000000"/>
          <w:sz w:val="16"/>
        </w:rPr>
        <w:t xml:space="preserve"> </w:t>
      </w:r>
      <w:smartTag w:uri="urn:schemas-microsoft-com:office:smarttags" w:element="PlaceType">
        <w:r>
          <w:rPr>
            <w:rFonts w:ascii="Arial" w:hAnsi="Arial" w:cs="Arial"/>
            <w:color w:val="000000"/>
            <w:sz w:val="16"/>
          </w:rPr>
          <w:t>Building</w:t>
        </w:r>
      </w:smartTag>
      <w:r>
        <w:rPr>
          <w:rFonts w:ascii="Arial" w:hAnsi="Arial" w:cs="Arial"/>
          <w:color w:val="000000"/>
          <w:sz w:val="16"/>
        </w:rPr>
        <w:t xml:space="preserve">, 800 </w:t>
      </w:r>
      <w:smartTag w:uri="urn:schemas-microsoft-com:office:smarttags" w:element="place">
        <w:r>
          <w:rPr>
            <w:rFonts w:ascii="Arial" w:hAnsi="Arial" w:cs="Arial"/>
            <w:color w:val="000000"/>
            <w:sz w:val="16"/>
          </w:rPr>
          <w:t>E. Overland</w:t>
        </w:r>
      </w:smartTag>
      <w:r>
        <w:rPr>
          <w:rFonts w:ascii="Arial" w:hAnsi="Arial" w:cs="Arial"/>
          <w:color w:val="000000"/>
          <w:sz w:val="16"/>
        </w:rPr>
        <w:t xml:space="preserve">                              </w:t>
      </w:r>
      <w:r>
        <w:rPr>
          <w:rFonts w:ascii="Arial" w:hAnsi="Arial" w:cs="Arial"/>
          <w:color w:val="000000"/>
          <w:sz w:val="16"/>
        </w:rPr>
        <w:tab/>
        <w:t xml:space="preserve">          </w:t>
      </w:r>
      <w:r>
        <w:rPr>
          <w:rFonts w:ascii="Arial" w:hAnsi="Arial" w:cs="Arial"/>
          <w:color w:val="000000"/>
          <w:sz w:val="16"/>
        </w:rPr>
        <w:tab/>
        <w:t xml:space="preserve">                 </w:t>
      </w:r>
      <w:r w:rsidRPr="00E7402E">
        <w:rPr>
          <w:rFonts w:ascii="Arial" w:hAnsi="Arial" w:cs="Arial"/>
          <w:color w:val="000000"/>
          <w:sz w:val="16"/>
        </w:rPr>
        <w:t>PITI VASQUEZ, PURCHASING AGENT</w:t>
      </w:r>
    </w:p>
    <w:p w:rsidR="007A63F6" w:rsidRPr="00E7402E" w:rsidRDefault="007A63F6" w:rsidP="00B813B3">
      <w:pPr>
        <w:widowControl w:val="0"/>
        <w:snapToGrid w:val="0"/>
        <w:rPr>
          <w:rFonts w:ascii="Arial" w:hAnsi="Arial" w:cs="Arial"/>
          <w:sz w:val="16"/>
          <w:szCs w:val="20"/>
        </w:rPr>
      </w:pPr>
      <w:r w:rsidRPr="00E7402E">
        <w:rPr>
          <w:rFonts w:ascii="Arial" w:hAnsi="Arial" w:cs="Arial"/>
          <w:sz w:val="16"/>
          <w:szCs w:val="20"/>
        </w:rPr>
        <w:t>ROOM</w:t>
      </w:r>
      <w:r>
        <w:rPr>
          <w:rFonts w:ascii="Arial" w:hAnsi="Arial" w:cs="Arial"/>
          <w:sz w:val="16"/>
          <w:szCs w:val="20"/>
        </w:rPr>
        <w:t xml:space="preserve">   300</w:t>
      </w:r>
      <w:r w:rsidRPr="00E7402E">
        <w:rPr>
          <w:rFonts w:ascii="Arial" w:hAnsi="Arial" w:cs="Arial"/>
          <w:sz w:val="16"/>
          <w:szCs w:val="20"/>
        </w:rPr>
        <w:t xml:space="preserve">, </w:t>
      </w:r>
      <w:smartTag w:uri="urn:schemas-microsoft-com:office:smarttags" w:element="place">
        <w:smartTag w:uri="urn:schemas-microsoft-com:office:smarttags" w:element="City">
          <w:r w:rsidRPr="00E7402E">
            <w:rPr>
              <w:rFonts w:ascii="Arial" w:hAnsi="Arial" w:cs="Arial"/>
              <w:sz w:val="16"/>
              <w:szCs w:val="20"/>
            </w:rPr>
            <w:t>EL PASO</w:t>
          </w:r>
        </w:smartTag>
        <w:r w:rsidRPr="00E7402E">
          <w:rPr>
            <w:rFonts w:ascii="Arial" w:hAnsi="Arial" w:cs="Arial"/>
            <w:sz w:val="16"/>
            <w:szCs w:val="20"/>
          </w:rPr>
          <w:t xml:space="preserve">, </w:t>
        </w:r>
        <w:smartTag w:uri="urn:schemas-microsoft-com:office:smarttags" w:element="State">
          <w:r w:rsidRPr="00E7402E">
            <w:rPr>
              <w:rFonts w:ascii="Arial" w:hAnsi="Arial" w:cs="Arial"/>
              <w:sz w:val="16"/>
              <w:szCs w:val="20"/>
            </w:rPr>
            <w:t>TEXAS</w:t>
          </w:r>
        </w:smartTag>
        <w:r w:rsidRPr="00E7402E">
          <w:rPr>
            <w:rFonts w:ascii="Arial" w:hAnsi="Arial" w:cs="Arial"/>
            <w:sz w:val="16"/>
            <w:szCs w:val="20"/>
          </w:rPr>
          <w:t xml:space="preserve">  </w:t>
        </w:r>
        <w:smartTag w:uri="urn:schemas-microsoft-com:office:smarttags" w:element="PostalCode">
          <w:r w:rsidRPr="00E7402E">
            <w:rPr>
              <w:rFonts w:ascii="Arial" w:hAnsi="Arial" w:cs="Arial"/>
              <w:sz w:val="16"/>
              <w:szCs w:val="20"/>
            </w:rPr>
            <w:t>79901</w:t>
          </w:r>
        </w:smartTag>
      </w:smartTag>
      <w:r>
        <w:rPr>
          <w:rFonts w:ascii="Arial" w:hAnsi="Arial" w:cs="Arial"/>
          <w:sz w:val="16"/>
          <w:szCs w:val="20"/>
        </w:rPr>
        <w:tab/>
        <w:t xml:space="preserve">       </w:t>
      </w:r>
      <w:r>
        <w:rPr>
          <w:rFonts w:ascii="Arial" w:hAnsi="Arial" w:cs="Arial"/>
          <w:sz w:val="16"/>
          <w:szCs w:val="20"/>
        </w:rPr>
        <w:tab/>
        <w:t xml:space="preserve">           </w:t>
      </w:r>
      <w:r>
        <w:rPr>
          <w:rFonts w:ascii="Arial" w:hAnsi="Arial" w:cs="Arial"/>
          <w:sz w:val="16"/>
          <w:szCs w:val="20"/>
        </w:rPr>
        <w:tab/>
        <w:t xml:space="preserve">                </w:t>
      </w:r>
      <w:r w:rsidRPr="00E7402E">
        <w:rPr>
          <w:rFonts w:ascii="Arial" w:hAnsi="Arial" w:cs="Arial"/>
          <w:sz w:val="16"/>
          <w:szCs w:val="20"/>
        </w:rPr>
        <w:t>JOSE LOPEZ, JR. ASST. PURCHASING AGENT</w:t>
      </w:r>
      <w:r>
        <w:rPr>
          <w:rFonts w:ascii="Arial" w:hAnsi="Arial" w:cs="Arial"/>
          <w:sz w:val="16"/>
          <w:szCs w:val="20"/>
        </w:rPr>
        <w:t xml:space="preserve">          </w:t>
      </w:r>
      <w:r w:rsidRPr="00E7402E">
        <w:rPr>
          <w:rFonts w:ascii="Arial" w:hAnsi="Arial" w:cs="Arial"/>
          <w:sz w:val="16"/>
        </w:rPr>
        <w:t>(915) 546-2048, FAX: (915) 546-8180</w:t>
      </w:r>
      <w:r>
        <w:rPr>
          <w:rFonts w:ascii="Arial" w:hAnsi="Arial" w:cs="Arial"/>
          <w:sz w:val="16"/>
          <w:szCs w:val="20"/>
        </w:rPr>
        <w:t xml:space="preserve">                                                     </w:t>
      </w:r>
      <w:r>
        <w:rPr>
          <w:rFonts w:ascii="Arial" w:hAnsi="Arial" w:cs="Arial"/>
          <w:sz w:val="16"/>
        </w:rPr>
        <w:t>L</w:t>
      </w:r>
      <w:r w:rsidR="006B20F0">
        <w:rPr>
          <w:rFonts w:ascii="Arial" w:hAnsi="Arial" w:cs="Arial"/>
          <w:sz w:val="16"/>
        </w:rPr>
        <w:t>UCY BALDERAMA</w:t>
      </w:r>
      <w:r>
        <w:rPr>
          <w:rFonts w:ascii="Arial" w:hAnsi="Arial" w:cs="Arial"/>
          <w:sz w:val="16"/>
        </w:rPr>
        <w:t>, INVENTORY BID TECHNICIAN</w:t>
      </w:r>
    </w:p>
    <w:p w:rsidR="007A63F6" w:rsidRPr="00E7402E" w:rsidRDefault="007A63F6" w:rsidP="00B813B3">
      <w:pPr>
        <w:rPr>
          <w:rFonts w:ascii="Arial" w:hAnsi="Arial" w:cs="Arial"/>
          <w:sz w:val="16"/>
          <w:szCs w:val="20"/>
        </w:rPr>
      </w:pPr>
    </w:p>
    <w:p w:rsidR="007A63F6" w:rsidRPr="00E7402E" w:rsidRDefault="007A63F6" w:rsidP="00B813B3">
      <w:pPr>
        <w:widowControl w:val="0"/>
        <w:snapToGrid w:val="0"/>
        <w:jc w:val="center"/>
        <w:rPr>
          <w:rFonts w:ascii="Arial" w:hAnsi="Arial" w:cs="Arial"/>
          <w:b/>
          <w:sz w:val="28"/>
          <w:szCs w:val="28"/>
          <w:u w:val="single"/>
        </w:rPr>
      </w:pPr>
    </w:p>
    <w:p w:rsidR="007A63F6" w:rsidRPr="00E7402E" w:rsidRDefault="007A63F6" w:rsidP="00B813B3">
      <w:pPr>
        <w:keepNext/>
        <w:jc w:val="center"/>
        <w:outlineLvl w:val="2"/>
        <w:rPr>
          <w:rFonts w:ascii="Arial" w:hAnsi="Arial" w:cs="Arial"/>
          <w:b/>
          <w:bCs/>
          <w:sz w:val="28"/>
          <w:szCs w:val="28"/>
        </w:rPr>
      </w:pPr>
      <w:r>
        <w:rPr>
          <w:rFonts w:ascii="Arial" w:hAnsi="Arial" w:cs="Arial"/>
          <w:b/>
          <w:bCs/>
          <w:sz w:val="28"/>
          <w:szCs w:val="28"/>
        </w:rPr>
        <w:t>PROPOSAL</w:t>
      </w:r>
      <w:r w:rsidRPr="00E7402E">
        <w:rPr>
          <w:rFonts w:ascii="Arial" w:hAnsi="Arial" w:cs="Arial"/>
          <w:b/>
          <w:bCs/>
          <w:sz w:val="28"/>
          <w:szCs w:val="28"/>
        </w:rPr>
        <w:t xml:space="preserve"> CONDITIONS</w:t>
      </w:r>
    </w:p>
    <w:p w:rsidR="007A63F6" w:rsidRPr="00E7402E" w:rsidRDefault="007A63F6" w:rsidP="00B813B3">
      <w:pPr>
        <w:widowControl w:val="0"/>
        <w:snapToGrid w:val="0"/>
        <w:jc w:val="center"/>
        <w:rPr>
          <w:rFonts w:ascii="Arial" w:hAnsi="Arial" w:cs="Arial"/>
          <w:sz w:val="22"/>
          <w:szCs w:val="20"/>
        </w:rPr>
      </w:pPr>
    </w:p>
    <w:p w:rsidR="007A63F6" w:rsidRPr="00E7402E" w:rsidRDefault="007A63F6" w:rsidP="00B813B3">
      <w:pPr>
        <w:rPr>
          <w:rFonts w:ascii="Arial" w:hAnsi="Arial" w:cs="Arial"/>
          <w:sz w:val="20"/>
          <w:szCs w:val="20"/>
        </w:rPr>
      </w:pPr>
      <w:r w:rsidRPr="00E7402E">
        <w:rPr>
          <w:rFonts w:ascii="Arial" w:hAnsi="Arial" w:cs="Arial"/>
          <w:sz w:val="20"/>
          <w:szCs w:val="20"/>
        </w:rPr>
        <w:t>This is the only approved instruction for use on your invitation to bid.  Items below apply to and become a part of the terms and conditions of the bid.</w:t>
      </w:r>
    </w:p>
    <w:p w:rsidR="007A63F6" w:rsidRPr="00E7402E" w:rsidRDefault="007A63F6" w:rsidP="00B813B3">
      <w:pPr>
        <w:widowControl w:val="0"/>
        <w:snapToGrid w:val="0"/>
        <w:ind w:left="1152" w:hanging="720"/>
        <w:rPr>
          <w:rFonts w:ascii="Arial" w:hAnsi="Arial" w:cs="Arial"/>
          <w:sz w:val="20"/>
          <w:szCs w:val="20"/>
        </w:rPr>
      </w:pPr>
    </w:p>
    <w:p w:rsidR="007A63F6" w:rsidRPr="00E7402E" w:rsidRDefault="007A63F6" w:rsidP="00B813B3">
      <w:pPr>
        <w:numPr>
          <w:ilvl w:val="0"/>
          <w:numId w:val="12"/>
        </w:numPr>
        <w:rPr>
          <w:rFonts w:ascii="Arial" w:hAnsi="Arial" w:cs="Arial"/>
          <w:sz w:val="20"/>
          <w:szCs w:val="20"/>
        </w:rPr>
      </w:pPr>
      <w:r w:rsidRPr="00E7402E">
        <w:rPr>
          <w:rFonts w:ascii="Arial" w:hAnsi="Arial" w:cs="Arial"/>
          <w:sz w:val="20"/>
          <w:szCs w:val="20"/>
        </w:rPr>
        <w:t xml:space="preserve">BY SUBMITTING </w:t>
      </w:r>
      <w:r>
        <w:rPr>
          <w:rFonts w:ascii="Arial" w:hAnsi="Arial" w:cs="Arial"/>
          <w:sz w:val="20"/>
          <w:szCs w:val="20"/>
        </w:rPr>
        <w:t>A PROPOSAL</w:t>
      </w:r>
      <w:r w:rsidRPr="00E7402E">
        <w:rPr>
          <w:rFonts w:ascii="Arial" w:hAnsi="Arial" w:cs="Arial"/>
          <w:sz w:val="20"/>
          <w:szCs w:val="20"/>
        </w:rPr>
        <w:t xml:space="preserve">, EACH BIDDER AGREES TO WAIVE ANY AND ALL CLAIMS IT HAS OR MAY HAVE AGAINST THE COUNTY OF EL PASO, AND ITS OFFICERS, AGENTS AND EMPLOYEES, ARISING OUT OF OR IN CONNECTION WITH: THE DOCUMENTS, PROCEDURES, ADMINISTRATION, EVALUATION, OR RECOMMENDATION OF ANY </w:t>
      </w:r>
      <w:r>
        <w:rPr>
          <w:rFonts w:ascii="Arial" w:hAnsi="Arial" w:cs="Arial"/>
          <w:sz w:val="20"/>
          <w:szCs w:val="20"/>
        </w:rPr>
        <w:t>PROPOSAL</w:t>
      </w:r>
      <w:r w:rsidRPr="00E7402E">
        <w:rPr>
          <w:rFonts w:ascii="Arial" w:hAnsi="Arial" w:cs="Arial"/>
          <w:sz w:val="20"/>
          <w:szCs w:val="20"/>
        </w:rPr>
        <w:t xml:space="preserve">; THE WAIVER BY EL PASO COUNTY OF ANY REQUIREMENTS UNDER THE </w:t>
      </w:r>
      <w:r>
        <w:rPr>
          <w:rFonts w:ascii="Arial" w:hAnsi="Arial" w:cs="Arial"/>
          <w:sz w:val="20"/>
          <w:szCs w:val="20"/>
        </w:rPr>
        <w:t xml:space="preserve">PROPOSAL </w:t>
      </w:r>
      <w:r w:rsidRPr="00E7402E">
        <w:rPr>
          <w:rFonts w:ascii="Arial" w:hAnsi="Arial" w:cs="Arial"/>
          <w:sz w:val="20"/>
          <w:szCs w:val="20"/>
        </w:rPr>
        <w:t xml:space="preserve">DOCUMENTS OR THE CONTRACT DOCUMENTS; THE ACCEPTANCE OR REJECTION OF ANY </w:t>
      </w:r>
      <w:r>
        <w:rPr>
          <w:rFonts w:ascii="Arial" w:hAnsi="Arial" w:cs="Arial"/>
          <w:sz w:val="20"/>
          <w:szCs w:val="20"/>
        </w:rPr>
        <w:t>PROPOSAL</w:t>
      </w:r>
      <w:r w:rsidRPr="00E7402E">
        <w:rPr>
          <w:rFonts w:ascii="Arial" w:hAnsi="Arial" w:cs="Arial"/>
          <w:sz w:val="20"/>
          <w:szCs w:val="20"/>
        </w:rPr>
        <w:t>; AND THE AWARD OF THE CONTRACT.</w:t>
      </w:r>
    </w:p>
    <w:p w:rsidR="007A63F6" w:rsidRPr="00E7402E" w:rsidRDefault="007A63F6" w:rsidP="00B813B3">
      <w:pPr>
        <w:widowControl w:val="0"/>
        <w:snapToGrid w:val="0"/>
        <w:ind w:left="1440" w:hanging="720"/>
        <w:rPr>
          <w:rFonts w:ascii="Arial" w:hAnsi="Arial" w:cs="Arial"/>
          <w:sz w:val="20"/>
          <w:szCs w:val="20"/>
        </w:rPr>
      </w:pPr>
    </w:p>
    <w:p w:rsidR="007A63F6" w:rsidRPr="00E7402E" w:rsidRDefault="007A63F6" w:rsidP="00B813B3">
      <w:pPr>
        <w:widowControl w:val="0"/>
        <w:numPr>
          <w:ilvl w:val="0"/>
          <w:numId w:val="12"/>
        </w:numPr>
        <w:snapToGrid w:val="0"/>
        <w:rPr>
          <w:rFonts w:ascii="Arial" w:hAnsi="Arial" w:cs="Arial"/>
          <w:sz w:val="20"/>
          <w:szCs w:val="20"/>
        </w:rPr>
      </w:pPr>
      <w:r>
        <w:rPr>
          <w:rFonts w:ascii="Arial" w:hAnsi="Arial" w:cs="Arial"/>
          <w:sz w:val="20"/>
          <w:szCs w:val="20"/>
        </w:rPr>
        <w:t>Proposal</w:t>
      </w:r>
      <w:r w:rsidRPr="00E7402E">
        <w:rPr>
          <w:rFonts w:ascii="Arial" w:hAnsi="Arial" w:cs="Arial"/>
          <w:sz w:val="20"/>
          <w:szCs w:val="20"/>
        </w:rPr>
        <w:t xml:space="preserve"> must be in the Purchasing Department </w:t>
      </w:r>
      <w:r w:rsidRPr="00E7402E">
        <w:rPr>
          <w:rFonts w:ascii="Arial" w:hAnsi="Arial" w:cs="Arial"/>
          <w:b/>
          <w:sz w:val="20"/>
          <w:szCs w:val="20"/>
        </w:rPr>
        <w:t xml:space="preserve">BEFORE </w:t>
      </w:r>
      <w:r w:rsidRPr="00E7402E">
        <w:rPr>
          <w:rFonts w:ascii="Arial" w:hAnsi="Arial" w:cs="Arial"/>
          <w:sz w:val="20"/>
          <w:szCs w:val="20"/>
        </w:rPr>
        <w:t xml:space="preserve">the hour and date specified.  Faxed </w:t>
      </w:r>
      <w:r>
        <w:rPr>
          <w:rFonts w:ascii="Arial" w:hAnsi="Arial" w:cs="Arial"/>
          <w:sz w:val="20"/>
          <w:szCs w:val="20"/>
        </w:rPr>
        <w:t>proposals</w:t>
      </w:r>
      <w:r w:rsidRPr="00E7402E">
        <w:rPr>
          <w:rFonts w:ascii="Arial" w:hAnsi="Arial" w:cs="Arial"/>
          <w:sz w:val="20"/>
          <w:szCs w:val="20"/>
        </w:rPr>
        <w:t xml:space="preserve"> will not be accepted.</w:t>
      </w:r>
    </w:p>
    <w:p w:rsidR="007A63F6" w:rsidRPr="00E7402E" w:rsidRDefault="007A63F6" w:rsidP="00B813B3">
      <w:pPr>
        <w:widowControl w:val="0"/>
        <w:snapToGrid w:val="0"/>
        <w:ind w:left="1440" w:hanging="720"/>
        <w:rPr>
          <w:rFonts w:ascii="Arial" w:hAnsi="Arial" w:cs="Arial"/>
          <w:sz w:val="20"/>
          <w:szCs w:val="20"/>
        </w:rPr>
      </w:pPr>
    </w:p>
    <w:p w:rsidR="007A63F6" w:rsidRPr="00E7402E" w:rsidRDefault="007A63F6"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Late </w:t>
      </w:r>
      <w:r>
        <w:rPr>
          <w:rFonts w:ascii="Arial" w:hAnsi="Arial" w:cs="Arial"/>
          <w:sz w:val="20"/>
          <w:szCs w:val="20"/>
        </w:rPr>
        <w:t>proposals</w:t>
      </w:r>
      <w:r w:rsidRPr="00E7402E">
        <w:rPr>
          <w:rFonts w:ascii="Arial" w:hAnsi="Arial" w:cs="Arial"/>
          <w:sz w:val="20"/>
          <w:szCs w:val="20"/>
        </w:rPr>
        <w:t xml:space="preserve"> properly identified will be returned to bidder unopened.  Late </w:t>
      </w:r>
      <w:r>
        <w:rPr>
          <w:rFonts w:ascii="Arial" w:hAnsi="Arial" w:cs="Arial"/>
          <w:sz w:val="20"/>
          <w:szCs w:val="20"/>
        </w:rPr>
        <w:t>proposals</w:t>
      </w:r>
      <w:r w:rsidRPr="00E7402E">
        <w:rPr>
          <w:rFonts w:ascii="Arial" w:hAnsi="Arial" w:cs="Arial"/>
          <w:sz w:val="20"/>
          <w:szCs w:val="20"/>
        </w:rPr>
        <w:t xml:space="preserve"> will not be considered under any circumstances. </w:t>
      </w:r>
    </w:p>
    <w:p w:rsidR="007A63F6" w:rsidRPr="00E7402E" w:rsidRDefault="007A63F6" w:rsidP="00B813B3">
      <w:pPr>
        <w:widowControl w:val="0"/>
        <w:snapToGrid w:val="0"/>
        <w:ind w:left="1440" w:hanging="720"/>
        <w:rPr>
          <w:rFonts w:ascii="Arial" w:hAnsi="Arial" w:cs="Arial"/>
          <w:sz w:val="20"/>
          <w:szCs w:val="20"/>
        </w:rPr>
      </w:pPr>
    </w:p>
    <w:p w:rsidR="007A63F6" w:rsidRDefault="007A63F6"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All </w:t>
      </w:r>
      <w:r>
        <w:rPr>
          <w:rFonts w:ascii="Arial" w:hAnsi="Arial" w:cs="Arial"/>
          <w:sz w:val="20"/>
          <w:szCs w:val="20"/>
        </w:rPr>
        <w:t>proposals</w:t>
      </w:r>
      <w:r w:rsidRPr="00E7402E">
        <w:rPr>
          <w:rFonts w:ascii="Arial" w:hAnsi="Arial" w:cs="Arial"/>
          <w:sz w:val="20"/>
          <w:szCs w:val="20"/>
        </w:rPr>
        <w:t xml:space="preserve"> are for new equipment or merchandise unless otherwise specified</w:t>
      </w:r>
      <w:r>
        <w:rPr>
          <w:rFonts w:ascii="Arial" w:hAnsi="Arial" w:cs="Arial"/>
          <w:sz w:val="20"/>
          <w:szCs w:val="20"/>
        </w:rPr>
        <w:t xml:space="preserve"> (merchandise </w:t>
      </w:r>
    </w:p>
    <w:p w:rsidR="007A63F6" w:rsidRDefault="007A63F6" w:rsidP="00B813B3">
      <w:pPr>
        <w:widowControl w:val="0"/>
        <w:snapToGrid w:val="0"/>
        <w:ind w:left="720"/>
        <w:rPr>
          <w:rFonts w:ascii="Arial" w:hAnsi="Arial" w:cs="Arial"/>
          <w:sz w:val="20"/>
          <w:szCs w:val="20"/>
        </w:rPr>
      </w:pPr>
      <w:r>
        <w:rPr>
          <w:rFonts w:ascii="Arial" w:hAnsi="Arial" w:cs="Arial"/>
          <w:sz w:val="20"/>
          <w:szCs w:val="20"/>
        </w:rPr>
        <w:t>only).</w:t>
      </w:r>
    </w:p>
    <w:p w:rsidR="007A63F6" w:rsidRPr="00E7402E" w:rsidRDefault="007A63F6" w:rsidP="00B813B3">
      <w:pPr>
        <w:widowControl w:val="0"/>
        <w:snapToGrid w:val="0"/>
        <w:ind w:left="720"/>
        <w:rPr>
          <w:rFonts w:ascii="Arial" w:hAnsi="Arial" w:cs="Arial"/>
          <w:sz w:val="20"/>
          <w:szCs w:val="20"/>
        </w:rPr>
      </w:pPr>
    </w:p>
    <w:p w:rsidR="007A63F6" w:rsidRDefault="007A63F6" w:rsidP="00B813B3">
      <w:pPr>
        <w:widowControl w:val="0"/>
        <w:numPr>
          <w:ilvl w:val="0"/>
          <w:numId w:val="12"/>
        </w:numPr>
        <w:snapToGrid w:val="0"/>
        <w:rPr>
          <w:rFonts w:ascii="Arial" w:hAnsi="Arial" w:cs="Arial"/>
          <w:sz w:val="20"/>
          <w:szCs w:val="20"/>
        </w:rPr>
      </w:pPr>
      <w:r w:rsidRPr="00E7402E">
        <w:rPr>
          <w:rFonts w:ascii="Arial" w:hAnsi="Arial" w:cs="Arial"/>
          <w:sz w:val="20"/>
          <w:szCs w:val="20"/>
        </w:rPr>
        <w:t>Quotes F.O.B. destination.  If otherwise, show exact cost to deliver</w:t>
      </w:r>
      <w:r>
        <w:rPr>
          <w:rFonts w:ascii="Arial" w:hAnsi="Arial" w:cs="Arial"/>
          <w:sz w:val="20"/>
          <w:szCs w:val="20"/>
        </w:rPr>
        <w:t xml:space="preserve"> (merchandise only).</w:t>
      </w:r>
    </w:p>
    <w:p w:rsidR="007A63F6" w:rsidRPr="00E7402E" w:rsidRDefault="007A63F6" w:rsidP="00B813B3">
      <w:pPr>
        <w:widowControl w:val="0"/>
        <w:snapToGrid w:val="0"/>
        <w:ind w:left="360"/>
        <w:rPr>
          <w:rFonts w:ascii="Arial" w:hAnsi="Arial" w:cs="Arial"/>
          <w:sz w:val="20"/>
          <w:szCs w:val="20"/>
        </w:rPr>
      </w:pPr>
      <w:r w:rsidRPr="00E7402E">
        <w:rPr>
          <w:rFonts w:ascii="Arial" w:hAnsi="Arial" w:cs="Arial"/>
          <w:sz w:val="20"/>
          <w:szCs w:val="20"/>
        </w:rPr>
        <w:t xml:space="preserve"> </w:t>
      </w:r>
    </w:p>
    <w:p w:rsidR="007A63F6" w:rsidRPr="00E7402E" w:rsidRDefault="007A63F6" w:rsidP="00B813B3">
      <w:pPr>
        <w:widowControl w:val="0"/>
        <w:snapToGrid w:val="0"/>
        <w:ind w:left="1440" w:hanging="720"/>
        <w:rPr>
          <w:rFonts w:ascii="Arial" w:hAnsi="Arial" w:cs="Arial"/>
          <w:sz w:val="20"/>
          <w:szCs w:val="20"/>
        </w:rPr>
      </w:pPr>
    </w:p>
    <w:p w:rsidR="007A63F6" w:rsidRDefault="007A63F6" w:rsidP="00B813B3">
      <w:pPr>
        <w:widowControl w:val="0"/>
        <w:numPr>
          <w:ilvl w:val="0"/>
          <w:numId w:val="12"/>
        </w:numPr>
        <w:snapToGrid w:val="0"/>
        <w:rPr>
          <w:rFonts w:ascii="Arial" w:hAnsi="Arial" w:cs="Arial"/>
          <w:sz w:val="20"/>
          <w:szCs w:val="20"/>
        </w:rPr>
      </w:pPr>
      <w:r>
        <w:rPr>
          <w:rFonts w:ascii="Arial" w:hAnsi="Arial" w:cs="Arial"/>
          <w:sz w:val="20"/>
          <w:szCs w:val="20"/>
        </w:rPr>
        <w:t>Proposal</w:t>
      </w:r>
      <w:r w:rsidRPr="00E7402E">
        <w:rPr>
          <w:rFonts w:ascii="Arial" w:hAnsi="Arial" w:cs="Arial"/>
          <w:sz w:val="20"/>
          <w:szCs w:val="20"/>
        </w:rPr>
        <w:t xml:space="preserve"> unit price on quantity specified-extend and show total.  In case of error in extension, unit prices shall govern.  </w:t>
      </w:r>
      <w:r>
        <w:rPr>
          <w:rFonts w:ascii="Arial" w:hAnsi="Arial" w:cs="Arial"/>
          <w:sz w:val="20"/>
          <w:szCs w:val="20"/>
        </w:rPr>
        <w:t>RFP</w:t>
      </w:r>
      <w:r w:rsidRPr="00E7402E">
        <w:rPr>
          <w:rFonts w:ascii="Arial" w:hAnsi="Arial" w:cs="Arial"/>
          <w:sz w:val="20"/>
          <w:szCs w:val="20"/>
        </w:rPr>
        <w:t xml:space="preserve"> subject to unlimited price increases will not be considered</w:t>
      </w:r>
      <w:r>
        <w:rPr>
          <w:rFonts w:ascii="Arial" w:hAnsi="Arial" w:cs="Arial"/>
          <w:sz w:val="20"/>
          <w:szCs w:val="20"/>
        </w:rPr>
        <w:t>.</w:t>
      </w:r>
    </w:p>
    <w:p w:rsidR="007A63F6" w:rsidRPr="00E7402E" w:rsidRDefault="007A63F6" w:rsidP="00B813B3">
      <w:pPr>
        <w:widowControl w:val="0"/>
        <w:snapToGrid w:val="0"/>
        <w:ind w:left="360"/>
        <w:rPr>
          <w:rFonts w:ascii="Arial" w:hAnsi="Arial" w:cs="Arial"/>
          <w:sz w:val="20"/>
          <w:szCs w:val="20"/>
        </w:rPr>
      </w:pPr>
    </w:p>
    <w:p w:rsidR="007A63F6" w:rsidRDefault="007A63F6" w:rsidP="00B813B3">
      <w:pPr>
        <w:widowControl w:val="0"/>
        <w:numPr>
          <w:ilvl w:val="0"/>
          <w:numId w:val="12"/>
        </w:numPr>
        <w:snapToGrid w:val="0"/>
        <w:rPr>
          <w:rFonts w:ascii="Arial" w:hAnsi="Arial" w:cs="Arial"/>
          <w:sz w:val="20"/>
          <w:szCs w:val="20"/>
        </w:rPr>
      </w:pPr>
      <w:r>
        <w:rPr>
          <w:rFonts w:ascii="Arial" w:hAnsi="Arial" w:cs="Arial"/>
          <w:sz w:val="20"/>
          <w:szCs w:val="20"/>
        </w:rPr>
        <w:t xml:space="preserve">Proposals </w:t>
      </w:r>
      <w:r w:rsidRPr="00E7402E">
        <w:rPr>
          <w:rFonts w:ascii="Arial" w:hAnsi="Arial" w:cs="Arial"/>
          <w:sz w:val="20"/>
          <w:szCs w:val="20"/>
        </w:rPr>
        <w:t xml:space="preserve">must give full firm name and address of </w:t>
      </w:r>
      <w:r>
        <w:rPr>
          <w:rFonts w:ascii="Arial" w:hAnsi="Arial" w:cs="Arial"/>
          <w:sz w:val="20"/>
          <w:szCs w:val="20"/>
        </w:rPr>
        <w:t>offeror</w:t>
      </w:r>
      <w:r w:rsidRPr="00E7402E">
        <w:rPr>
          <w:rFonts w:ascii="Arial" w:hAnsi="Arial" w:cs="Arial"/>
          <w:sz w:val="20"/>
          <w:szCs w:val="20"/>
        </w:rPr>
        <w:t xml:space="preserve">.  Failure to manually sign </w:t>
      </w:r>
      <w:r>
        <w:rPr>
          <w:rFonts w:ascii="Arial" w:hAnsi="Arial" w:cs="Arial"/>
          <w:sz w:val="20"/>
          <w:szCs w:val="20"/>
        </w:rPr>
        <w:t>the proposal</w:t>
      </w:r>
      <w:r w:rsidRPr="00E7402E">
        <w:rPr>
          <w:rFonts w:ascii="Arial" w:hAnsi="Arial" w:cs="Arial"/>
          <w:sz w:val="20"/>
          <w:szCs w:val="20"/>
        </w:rPr>
        <w:t xml:space="preserve"> will disqualify it.  Person signing should show title or authority to bind his firm in a contract</w:t>
      </w:r>
      <w:r>
        <w:rPr>
          <w:rFonts w:ascii="Arial" w:hAnsi="Arial" w:cs="Arial"/>
          <w:sz w:val="20"/>
          <w:szCs w:val="20"/>
        </w:rPr>
        <w:t>.</w:t>
      </w:r>
    </w:p>
    <w:p w:rsidR="007A63F6" w:rsidRPr="00E7402E" w:rsidRDefault="007A63F6" w:rsidP="00B813B3">
      <w:pPr>
        <w:widowControl w:val="0"/>
        <w:snapToGrid w:val="0"/>
        <w:ind w:left="360"/>
        <w:rPr>
          <w:rFonts w:ascii="Arial" w:hAnsi="Arial" w:cs="Arial"/>
          <w:sz w:val="20"/>
          <w:szCs w:val="20"/>
        </w:rPr>
      </w:pPr>
    </w:p>
    <w:p w:rsidR="007A63F6" w:rsidRPr="00E7402E" w:rsidRDefault="007A63F6" w:rsidP="00B813B3">
      <w:pPr>
        <w:widowControl w:val="0"/>
        <w:snapToGrid w:val="0"/>
        <w:ind w:left="1440" w:hanging="720"/>
        <w:rPr>
          <w:rFonts w:ascii="Arial" w:hAnsi="Arial" w:cs="Arial"/>
          <w:sz w:val="20"/>
          <w:szCs w:val="20"/>
        </w:rPr>
      </w:pPr>
    </w:p>
    <w:p w:rsidR="007A63F6" w:rsidRPr="00E7402E" w:rsidRDefault="007A63F6" w:rsidP="00B813B3">
      <w:pPr>
        <w:widowControl w:val="0"/>
        <w:numPr>
          <w:ilvl w:val="0"/>
          <w:numId w:val="12"/>
        </w:numPr>
        <w:snapToGrid w:val="0"/>
        <w:rPr>
          <w:rFonts w:ascii="Arial" w:hAnsi="Arial" w:cs="Arial"/>
          <w:sz w:val="20"/>
          <w:szCs w:val="20"/>
        </w:rPr>
      </w:pPr>
      <w:r w:rsidRPr="00E7402E">
        <w:rPr>
          <w:rFonts w:ascii="Arial" w:hAnsi="Arial" w:cs="Arial"/>
          <w:sz w:val="20"/>
          <w:szCs w:val="20"/>
        </w:rPr>
        <w:t>No substitutions or cancellations permitted without written approval of County Purchasing Agent</w:t>
      </w:r>
      <w:r>
        <w:rPr>
          <w:rFonts w:ascii="Arial" w:hAnsi="Arial" w:cs="Arial"/>
          <w:sz w:val="20"/>
          <w:szCs w:val="20"/>
        </w:rPr>
        <w:t xml:space="preserve"> for merchandise</w:t>
      </w:r>
      <w:r w:rsidRPr="00E7402E">
        <w:rPr>
          <w:rFonts w:ascii="Arial" w:hAnsi="Arial" w:cs="Arial"/>
          <w:sz w:val="20"/>
          <w:szCs w:val="20"/>
        </w:rPr>
        <w:t xml:space="preserve">. </w:t>
      </w:r>
    </w:p>
    <w:p w:rsidR="007A63F6" w:rsidRPr="00E7402E" w:rsidRDefault="007A63F6" w:rsidP="00B813B3">
      <w:pPr>
        <w:widowControl w:val="0"/>
        <w:snapToGrid w:val="0"/>
        <w:ind w:left="1440" w:hanging="720"/>
        <w:rPr>
          <w:rFonts w:ascii="Arial" w:hAnsi="Arial" w:cs="Arial"/>
          <w:sz w:val="20"/>
          <w:szCs w:val="20"/>
        </w:rPr>
      </w:pPr>
    </w:p>
    <w:p w:rsidR="007A63F6" w:rsidRPr="00E7402E" w:rsidRDefault="007A63F6"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The County reserves the right to accept or reject all or any part of </w:t>
      </w:r>
      <w:r>
        <w:rPr>
          <w:rFonts w:ascii="Arial" w:hAnsi="Arial" w:cs="Arial"/>
          <w:sz w:val="20"/>
          <w:szCs w:val="20"/>
        </w:rPr>
        <w:t>the proposal</w:t>
      </w:r>
      <w:r w:rsidRPr="00E7402E">
        <w:rPr>
          <w:rFonts w:ascii="Arial" w:hAnsi="Arial" w:cs="Arial"/>
          <w:sz w:val="20"/>
          <w:szCs w:val="20"/>
        </w:rPr>
        <w:t xml:space="preserve">, waive minor technicalities and award the </w:t>
      </w:r>
      <w:r>
        <w:rPr>
          <w:rFonts w:ascii="Arial" w:hAnsi="Arial" w:cs="Arial"/>
          <w:sz w:val="20"/>
          <w:szCs w:val="20"/>
        </w:rPr>
        <w:t>proposal</w:t>
      </w:r>
      <w:r w:rsidRPr="00E7402E">
        <w:rPr>
          <w:rFonts w:ascii="Arial" w:hAnsi="Arial" w:cs="Arial"/>
          <w:sz w:val="20"/>
          <w:szCs w:val="20"/>
        </w:rPr>
        <w:t xml:space="preserve"> to the lowest responsible </w:t>
      </w:r>
      <w:r>
        <w:rPr>
          <w:rFonts w:ascii="Arial" w:hAnsi="Arial" w:cs="Arial"/>
          <w:sz w:val="20"/>
          <w:szCs w:val="20"/>
        </w:rPr>
        <w:t>proposer</w:t>
      </w:r>
      <w:r w:rsidRPr="00E7402E">
        <w:rPr>
          <w:rFonts w:ascii="Arial" w:hAnsi="Arial" w:cs="Arial"/>
          <w:sz w:val="20"/>
          <w:szCs w:val="20"/>
        </w:rPr>
        <w:t xml:space="preserve">. The </w:t>
      </w:r>
      <w:smartTag w:uri="urn:schemas-microsoft-com:office:smarttags" w:element="place">
        <w:smartTag w:uri="urn:schemas-microsoft-com:office:smarttags" w:element="PlaceType">
          <w:r w:rsidRPr="00E7402E">
            <w:rPr>
              <w:rFonts w:ascii="Arial" w:hAnsi="Arial" w:cs="Arial"/>
              <w:sz w:val="20"/>
              <w:szCs w:val="20"/>
            </w:rPr>
            <w:t>County</w:t>
          </w:r>
        </w:smartTag>
        <w:r w:rsidRPr="00E7402E">
          <w:rPr>
            <w:rFonts w:ascii="Arial" w:hAnsi="Arial" w:cs="Arial"/>
            <w:sz w:val="20"/>
            <w:szCs w:val="20"/>
          </w:rPr>
          <w:t xml:space="preserve"> of </w:t>
        </w:r>
        <w:smartTag w:uri="urn:schemas-microsoft-com:office:smarttags" w:element="PlaceName">
          <w:r w:rsidRPr="00E7402E">
            <w:rPr>
              <w:rFonts w:ascii="Arial" w:hAnsi="Arial" w:cs="Arial"/>
              <w:sz w:val="20"/>
              <w:szCs w:val="20"/>
            </w:rPr>
            <w:t>El Paso</w:t>
          </w:r>
        </w:smartTag>
      </w:smartTag>
      <w:r w:rsidRPr="00E7402E">
        <w:rPr>
          <w:rFonts w:ascii="Arial" w:hAnsi="Arial" w:cs="Arial"/>
          <w:sz w:val="20"/>
          <w:szCs w:val="20"/>
        </w:rPr>
        <w:t xml:space="preserve"> reserves the right to award by item or by total </w:t>
      </w:r>
      <w:r>
        <w:rPr>
          <w:rFonts w:ascii="Arial" w:hAnsi="Arial" w:cs="Arial"/>
          <w:sz w:val="20"/>
          <w:szCs w:val="20"/>
        </w:rPr>
        <w:t>proposal</w:t>
      </w:r>
      <w:r w:rsidRPr="00E7402E">
        <w:rPr>
          <w:rFonts w:ascii="Arial" w:hAnsi="Arial" w:cs="Arial"/>
          <w:sz w:val="20"/>
          <w:szCs w:val="20"/>
        </w:rPr>
        <w:t xml:space="preserve">.  Prices should be itemized. </w:t>
      </w:r>
    </w:p>
    <w:p w:rsidR="007A63F6" w:rsidRPr="00E7402E" w:rsidRDefault="007A63F6" w:rsidP="00B813B3">
      <w:pPr>
        <w:widowControl w:val="0"/>
        <w:snapToGrid w:val="0"/>
        <w:rPr>
          <w:rFonts w:ascii="Arial" w:hAnsi="Arial" w:cs="Arial"/>
          <w:sz w:val="20"/>
          <w:szCs w:val="20"/>
        </w:rPr>
      </w:pPr>
    </w:p>
    <w:p w:rsidR="007A63F6" w:rsidRPr="00FB5364" w:rsidRDefault="007A63F6" w:rsidP="00B813B3">
      <w:pPr>
        <w:widowControl w:val="0"/>
        <w:numPr>
          <w:ilvl w:val="0"/>
          <w:numId w:val="12"/>
        </w:numPr>
        <w:snapToGrid w:val="0"/>
        <w:rPr>
          <w:rFonts w:ascii="Arial" w:hAnsi="Arial" w:cs="Arial"/>
          <w:sz w:val="20"/>
          <w:szCs w:val="20"/>
          <w:u w:val="single"/>
        </w:rPr>
      </w:pPr>
      <w:r>
        <w:rPr>
          <w:rFonts w:ascii="Arial" w:hAnsi="Arial" w:cs="Arial"/>
          <w:sz w:val="20"/>
          <w:szCs w:val="20"/>
        </w:rPr>
        <w:t>RFP</w:t>
      </w:r>
      <w:r w:rsidRPr="00E7402E">
        <w:rPr>
          <w:rFonts w:ascii="Arial" w:hAnsi="Arial" w:cs="Arial"/>
          <w:sz w:val="20"/>
          <w:szCs w:val="20"/>
        </w:rPr>
        <w:t xml:space="preserve"> $100,000.00 and over, the </w:t>
      </w:r>
      <w:r>
        <w:rPr>
          <w:rFonts w:ascii="Arial" w:hAnsi="Arial" w:cs="Arial"/>
          <w:sz w:val="20"/>
          <w:szCs w:val="20"/>
        </w:rPr>
        <w:t>proposer</w:t>
      </w:r>
      <w:r w:rsidRPr="00E7402E">
        <w:rPr>
          <w:rFonts w:ascii="Arial" w:hAnsi="Arial" w:cs="Arial"/>
          <w:sz w:val="20"/>
          <w:szCs w:val="20"/>
        </w:rPr>
        <w:t xml:space="preserve"> shall furnish a certified cashiers check made payable to the County of El Paso or a good and sufficient bid bond in the amount of 5% of the total contract prices and execute with a surety company authorized to do business in the State of Texas.  </w:t>
      </w:r>
      <w:r w:rsidRPr="00FB5364">
        <w:rPr>
          <w:rFonts w:ascii="Arial" w:hAnsi="Arial" w:cs="Arial"/>
          <w:sz w:val="20"/>
          <w:szCs w:val="20"/>
          <w:u w:val="single"/>
        </w:rPr>
        <w:t xml:space="preserve">The bid bond must be included with the bid at the time of the opening.  </w:t>
      </w:r>
    </w:p>
    <w:p w:rsidR="007A63F6" w:rsidRPr="00E7402E" w:rsidRDefault="007A63F6" w:rsidP="00B813B3">
      <w:pPr>
        <w:widowControl w:val="0"/>
        <w:snapToGrid w:val="0"/>
        <w:ind w:left="1440" w:hanging="720"/>
        <w:rPr>
          <w:rFonts w:ascii="Arial" w:hAnsi="Arial" w:cs="Arial"/>
          <w:sz w:val="20"/>
          <w:szCs w:val="20"/>
        </w:rPr>
      </w:pPr>
    </w:p>
    <w:p w:rsidR="007A63F6" w:rsidRDefault="007A63F6" w:rsidP="00B813B3">
      <w:pPr>
        <w:widowControl w:val="0"/>
        <w:snapToGrid w:val="0"/>
        <w:rPr>
          <w:rFonts w:ascii="Arial" w:hAnsi="Arial" w:cs="Arial"/>
          <w:sz w:val="20"/>
          <w:szCs w:val="20"/>
        </w:rPr>
      </w:pPr>
    </w:p>
    <w:p w:rsidR="007A63F6" w:rsidRDefault="007A63F6" w:rsidP="00B813B3">
      <w:pPr>
        <w:widowControl w:val="0"/>
        <w:snapToGrid w:val="0"/>
        <w:rPr>
          <w:rFonts w:ascii="Arial" w:hAnsi="Arial" w:cs="Arial"/>
          <w:sz w:val="20"/>
          <w:szCs w:val="20"/>
        </w:rPr>
      </w:pPr>
    </w:p>
    <w:p w:rsidR="007A63F6" w:rsidRPr="00E7402E" w:rsidRDefault="007A63F6"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This is a quotation inquiry only and implies no obligation of the part of the </w:t>
      </w:r>
      <w:smartTag w:uri="urn:schemas-microsoft-com:office:smarttags" w:element="place">
        <w:smartTag w:uri="urn:schemas-microsoft-com:office:smarttags" w:element="PlaceType">
          <w:r w:rsidRPr="00E7402E">
            <w:rPr>
              <w:rFonts w:ascii="Arial" w:hAnsi="Arial" w:cs="Arial"/>
              <w:sz w:val="20"/>
              <w:szCs w:val="20"/>
            </w:rPr>
            <w:t>County</w:t>
          </w:r>
        </w:smartTag>
        <w:r w:rsidRPr="00E7402E">
          <w:rPr>
            <w:rFonts w:ascii="Arial" w:hAnsi="Arial" w:cs="Arial"/>
            <w:sz w:val="20"/>
            <w:szCs w:val="20"/>
          </w:rPr>
          <w:t xml:space="preserve"> of </w:t>
        </w:r>
        <w:smartTag w:uri="urn:schemas-microsoft-com:office:smarttags" w:element="PlaceName">
          <w:r w:rsidRPr="00E7402E">
            <w:rPr>
              <w:rFonts w:ascii="Arial" w:hAnsi="Arial" w:cs="Arial"/>
              <w:sz w:val="20"/>
              <w:szCs w:val="20"/>
            </w:rPr>
            <w:t>El Paso</w:t>
          </w:r>
        </w:smartTag>
      </w:smartTag>
      <w:r w:rsidRPr="00E7402E">
        <w:rPr>
          <w:rFonts w:ascii="Arial" w:hAnsi="Arial" w:cs="Arial"/>
          <w:sz w:val="20"/>
          <w:szCs w:val="20"/>
        </w:rPr>
        <w:t xml:space="preserve">. </w:t>
      </w:r>
    </w:p>
    <w:p w:rsidR="007A63F6" w:rsidRPr="00E7402E" w:rsidRDefault="007A63F6" w:rsidP="00B813B3">
      <w:pPr>
        <w:widowControl w:val="0"/>
        <w:snapToGrid w:val="0"/>
        <w:ind w:left="1440" w:hanging="720"/>
        <w:rPr>
          <w:rFonts w:ascii="Arial" w:hAnsi="Arial" w:cs="Arial"/>
          <w:sz w:val="20"/>
          <w:szCs w:val="20"/>
        </w:rPr>
      </w:pPr>
    </w:p>
    <w:p w:rsidR="007A63F6" w:rsidRPr="00E7402E" w:rsidRDefault="007A63F6"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The </w:t>
      </w:r>
      <w:smartTag w:uri="urn:schemas-microsoft-com:office:smarttags" w:element="place">
        <w:smartTag w:uri="urn:schemas-microsoft-com:office:smarttags" w:element="PlaceType">
          <w:r w:rsidRPr="00E7402E">
            <w:rPr>
              <w:rFonts w:ascii="Arial" w:hAnsi="Arial" w:cs="Arial"/>
              <w:sz w:val="20"/>
              <w:szCs w:val="20"/>
            </w:rPr>
            <w:t>County</w:t>
          </w:r>
        </w:smartTag>
        <w:r w:rsidRPr="00E7402E">
          <w:rPr>
            <w:rFonts w:ascii="Arial" w:hAnsi="Arial" w:cs="Arial"/>
            <w:sz w:val="20"/>
            <w:szCs w:val="20"/>
          </w:rPr>
          <w:t xml:space="preserve"> of </w:t>
        </w:r>
        <w:smartTag w:uri="urn:schemas-microsoft-com:office:smarttags" w:element="PlaceName">
          <w:r w:rsidRPr="00E7402E">
            <w:rPr>
              <w:rFonts w:ascii="Arial" w:hAnsi="Arial" w:cs="Arial"/>
              <w:sz w:val="20"/>
              <w:szCs w:val="20"/>
            </w:rPr>
            <w:t>El Paso</w:t>
          </w:r>
        </w:smartTag>
      </w:smartTag>
      <w:r w:rsidRPr="00E7402E">
        <w:rPr>
          <w:rFonts w:ascii="Arial" w:hAnsi="Arial" w:cs="Arial"/>
          <w:sz w:val="20"/>
          <w:szCs w:val="20"/>
        </w:rPr>
        <w:t xml:space="preserve"> reserves the right to reject any proposal due to failure of performance on deliveries.  The County Purchasing Agent will justify this.</w:t>
      </w:r>
    </w:p>
    <w:p w:rsidR="007A63F6" w:rsidRPr="00E7402E" w:rsidRDefault="007A63F6" w:rsidP="00B813B3">
      <w:pPr>
        <w:widowControl w:val="0"/>
        <w:snapToGrid w:val="0"/>
        <w:ind w:left="1440" w:hanging="720"/>
        <w:rPr>
          <w:rFonts w:ascii="Arial" w:hAnsi="Arial" w:cs="Arial"/>
          <w:sz w:val="20"/>
          <w:szCs w:val="20"/>
        </w:rPr>
      </w:pPr>
    </w:p>
    <w:p w:rsidR="007A63F6" w:rsidRPr="00E7402E" w:rsidRDefault="007A63F6" w:rsidP="00B813B3">
      <w:pPr>
        <w:widowControl w:val="0"/>
        <w:numPr>
          <w:ilvl w:val="0"/>
          <w:numId w:val="12"/>
        </w:numPr>
        <w:snapToGrid w:val="0"/>
        <w:rPr>
          <w:rFonts w:ascii="Arial" w:hAnsi="Arial" w:cs="Arial"/>
          <w:sz w:val="20"/>
          <w:szCs w:val="20"/>
        </w:rPr>
      </w:pPr>
      <w:r w:rsidRPr="00E7402E">
        <w:rPr>
          <w:rFonts w:ascii="Arial" w:hAnsi="Arial" w:cs="Arial"/>
          <w:sz w:val="20"/>
          <w:szCs w:val="20"/>
        </w:rPr>
        <w:t>Brand names are for descriptive purposes only, not restrictive</w:t>
      </w:r>
      <w:r>
        <w:rPr>
          <w:rFonts w:ascii="Arial" w:hAnsi="Arial" w:cs="Arial"/>
          <w:sz w:val="20"/>
          <w:szCs w:val="20"/>
        </w:rPr>
        <w:t xml:space="preserve"> (merchandise only)</w:t>
      </w:r>
      <w:r w:rsidRPr="00E7402E">
        <w:rPr>
          <w:rFonts w:ascii="Arial" w:hAnsi="Arial" w:cs="Arial"/>
          <w:sz w:val="20"/>
          <w:szCs w:val="20"/>
        </w:rPr>
        <w:t>.</w:t>
      </w:r>
    </w:p>
    <w:p w:rsidR="007A63F6" w:rsidRPr="00E7402E" w:rsidRDefault="007A63F6" w:rsidP="00B813B3">
      <w:pPr>
        <w:widowControl w:val="0"/>
        <w:snapToGrid w:val="0"/>
        <w:rPr>
          <w:rFonts w:ascii="Arial" w:hAnsi="Arial" w:cs="Arial"/>
          <w:sz w:val="20"/>
          <w:szCs w:val="20"/>
        </w:rPr>
      </w:pPr>
    </w:p>
    <w:p w:rsidR="007A63F6" w:rsidRPr="00E7402E" w:rsidRDefault="007A63F6"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The </w:t>
      </w:r>
      <w:smartTag w:uri="urn:schemas-microsoft-com:office:smarttags" w:element="place">
        <w:smartTag w:uri="urn:schemas-microsoft-com:office:smarttags" w:element="PlaceType">
          <w:r w:rsidRPr="00E7402E">
            <w:rPr>
              <w:rFonts w:ascii="Arial" w:hAnsi="Arial" w:cs="Arial"/>
              <w:sz w:val="20"/>
              <w:szCs w:val="20"/>
            </w:rPr>
            <w:t>County</w:t>
          </w:r>
        </w:smartTag>
        <w:r w:rsidRPr="00E7402E">
          <w:rPr>
            <w:rFonts w:ascii="Arial" w:hAnsi="Arial" w:cs="Arial"/>
            <w:sz w:val="20"/>
            <w:szCs w:val="20"/>
          </w:rPr>
          <w:t xml:space="preserve"> of </w:t>
        </w:r>
        <w:smartTag w:uri="urn:schemas-microsoft-com:office:smarttags" w:element="PlaceName">
          <w:r w:rsidRPr="00E7402E">
            <w:rPr>
              <w:rFonts w:ascii="Arial" w:hAnsi="Arial" w:cs="Arial"/>
              <w:sz w:val="20"/>
              <w:szCs w:val="20"/>
            </w:rPr>
            <w:t>El Paso</w:t>
          </w:r>
        </w:smartTag>
      </w:smartTag>
      <w:r w:rsidRPr="00E7402E">
        <w:rPr>
          <w:rFonts w:ascii="Arial" w:hAnsi="Arial" w:cs="Arial"/>
          <w:sz w:val="20"/>
          <w:szCs w:val="20"/>
        </w:rPr>
        <w:t xml:space="preserve"> is an Equal Opportunity Employer. </w:t>
      </w:r>
    </w:p>
    <w:p w:rsidR="007A63F6" w:rsidRPr="00E7402E" w:rsidRDefault="007A63F6" w:rsidP="00B813B3">
      <w:pPr>
        <w:tabs>
          <w:tab w:val="num" w:pos="2160"/>
        </w:tabs>
        <w:ind w:left="1440"/>
        <w:rPr>
          <w:rFonts w:ascii="Arial" w:hAnsi="Arial" w:cs="Arial"/>
          <w:sz w:val="20"/>
          <w:szCs w:val="20"/>
        </w:rPr>
      </w:pPr>
    </w:p>
    <w:p w:rsidR="007A63F6" w:rsidRPr="00E7402E" w:rsidRDefault="007A63F6"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Any proposal sent via express mail or overnight delivery service must have the </w:t>
      </w:r>
      <w:r>
        <w:rPr>
          <w:rFonts w:ascii="Arial" w:hAnsi="Arial" w:cs="Arial"/>
          <w:sz w:val="20"/>
          <w:szCs w:val="20"/>
        </w:rPr>
        <w:t>RFP</w:t>
      </w:r>
      <w:r w:rsidRPr="00E7402E">
        <w:rPr>
          <w:rFonts w:ascii="Arial" w:hAnsi="Arial" w:cs="Arial"/>
          <w:sz w:val="20"/>
          <w:szCs w:val="20"/>
        </w:rPr>
        <w:t xml:space="preserve"> number and title clearly marked on the outside of the express mail or overnight delivery service envelope or package.  </w:t>
      </w:r>
      <w:r w:rsidRPr="00E20FEB">
        <w:rPr>
          <w:rFonts w:ascii="Arial" w:hAnsi="Arial" w:cs="Arial"/>
          <w:sz w:val="20"/>
          <w:szCs w:val="20"/>
          <w:u w:val="single"/>
        </w:rPr>
        <w:t>Failure to clearly identify your proposal may be cause for disqualification.</w:t>
      </w:r>
    </w:p>
    <w:p w:rsidR="007A63F6" w:rsidRPr="00E7402E" w:rsidRDefault="007A63F6" w:rsidP="00B813B3">
      <w:pPr>
        <w:widowControl w:val="0"/>
        <w:snapToGrid w:val="0"/>
        <w:ind w:left="1440" w:hanging="720"/>
        <w:rPr>
          <w:rFonts w:ascii="Arial" w:hAnsi="Arial" w:cs="Arial"/>
          <w:sz w:val="20"/>
          <w:szCs w:val="20"/>
        </w:rPr>
      </w:pPr>
    </w:p>
    <w:p w:rsidR="007A63F6" w:rsidRPr="00E7402E" w:rsidRDefault="007A63F6" w:rsidP="00B813B3">
      <w:pPr>
        <w:numPr>
          <w:ilvl w:val="0"/>
          <w:numId w:val="12"/>
        </w:numPr>
        <w:rPr>
          <w:rFonts w:ascii="Arial" w:eastAsia="Arial Unicode MS" w:hAnsi="Arial" w:cs="Arial"/>
          <w:sz w:val="20"/>
          <w:szCs w:val="20"/>
        </w:rPr>
      </w:pPr>
      <w:r w:rsidRPr="00E7402E">
        <w:rPr>
          <w:rFonts w:ascii="Arial" w:hAnsi="Arial" w:cs="Arial"/>
          <w:sz w:val="20"/>
          <w:szCs w:val="20"/>
        </w:rPr>
        <w:t xml:space="preserve">PURSUANT TO </w:t>
      </w:r>
      <w:smartTag w:uri="urn:schemas-microsoft-com:office:smarttags" w:element="place">
        <w:smartTag w:uri="urn:schemas-microsoft-com:office:smarttags" w:element="State">
          <w:r w:rsidRPr="00E7402E">
            <w:rPr>
              <w:rFonts w:ascii="Arial" w:hAnsi="Arial" w:cs="Arial"/>
              <w:sz w:val="20"/>
              <w:szCs w:val="20"/>
            </w:rPr>
            <w:t>TEXAS</w:t>
          </w:r>
        </w:smartTag>
      </w:smartTag>
      <w:r w:rsidRPr="00E7402E">
        <w:rPr>
          <w:rFonts w:ascii="Arial" w:hAnsi="Arial" w:cs="Arial"/>
          <w:sz w:val="20"/>
          <w:szCs w:val="20"/>
        </w:rPr>
        <w:t xml:space="preserve"> GOVERNMENT CODE SECTION 2253.021, A PRIME CONTRACTOR WHO IS AWARDED A PUBLIC WORKS CONSTRUCTION CONTRACT SHALL, PRIOR TO BEGINNING THE WORK, EXECUTE TO THE COUNTY:</w:t>
      </w:r>
    </w:p>
    <w:p w:rsidR="007A63F6" w:rsidRPr="00E7402E" w:rsidRDefault="007A63F6" w:rsidP="00B813B3">
      <w:pPr>
        <w:widowControl w:val="0"/>
        <w:snapToGrid w:val="0"/>
        <w:ind w:left="1440" w:hanging="645"/>
        <w:rPr>
          <w:rFonts w:ascii="Arial" w:hAnsi="Arial" w:cs="Arial"/>
          <w:bCs/>
          <w:sz w:val="20"/>
          <w:szCs w:val="20"/>
        </w:rPr>
      </w:pPr>
    </w:p>
    <w:p w:rsidR="007A63F6" w:rsidRPr="00E7402E" w:rsidRDefault="007A63F6" w:rsidP="00B813B3">
      <w:pPr>
        <w:widowControl w:val="0"/>
        <w:numPr>
          <w:ilvl w:val="0"/>
          <w:numId w:val="11"/>
        </w:numPr>
        <w:snapToGrid w:val="0"/>
        <w:rPr>
          <w:rFonts w:ascii="Arial" w:hAnsi="Arial" w:cs="Arial"/>
          <w:bCs/>
          <w:sz w:val="20"/>
          <w:szCs w:val="20"/>
        </w:rPr>
      </w:pPr>
      <w:r w:rsidRPr="00E7402E">
        <w:rPr>
          <w:rFonts w:ascii="Arial" w:hAnsi="Arial" w:cs="Arial"/>
          <w:bCs/>
          <w:sz w:val="20"/>
          <w:szCs w:val="20"/>
        </w:rPr>
        <w:t>A PERFORMANCE BOND, IN THE FULL AMOUNT OF THE CONTRACT, IF THE CONTRACT IS IN EXCESS OF $100,000; AND</w:t>
      </w:r>
    </w:p>
    <w:p w:rsidR="007A63F6" w:rsidRPr="00E7402E" w:rsidRDefault="007A63F6" w:rsidP="00B813B3">
      <w:pPr>
        <w:widowControl w:val="0"/>
        <w:numPr>
          <w:ilvl w:val="0"/>
          <w:numId w:val="11"/>
        </w:numPr>
        <w:snapToGrid w:val="0"/>
        <w:rPr>
          <w:rFonts w:ascii="Arial" w:hAnsi="Arial" w:cs="Arial"/>
          <w:bCs/>
          <w:sz w:val="20"/>
          <w:szCs w:val="20"/>
        </w:rPr>
      </w:pPr>
      <w:r w:rsidRPr="00E7402E">
        <w:rPr>
          <w:rFonts w:ascii="Arial" w:hAnsi="Arial" w:cs="Arial"/>
          <w:bCs/>
          <w:sz w:val="20"/>
          <w:szCs w:val="20"/>
        </w:rPr>
        <w:t>A PAYMENT BOND, IN THE FULL AMOUNT OF THE CONTRACT, IF THE CONTRACT IS IN EXCESS OF $25,000.</w:t>
      </w:r>
    </w:p>
    <w:p w:rsidR="007A63F6" w:rsidRPr="00E7402E" w:rsidRDefault="007A63F6" w:rsidP="00B813B3">
      <w:pPr>
        <w:widowControl w:val="0"/>
        <w:snapToGrid w:val="0"/>
        <w:ind w:left="1440" w:hanging="720"/>
        <w:rPr>
          <w:rFonts w:ascii="Arial" w:hAnsi="Arial" w:cs="Arial"/>
          <w:sz w:val="20"/>
          <w:szCs w:val="20"/>
        </w:rPr>
      </w:pPr>
    </w:p>
    <w:p w:rsidR="007A63F6" w:rsidRPr="00E7402E" w:rsidRDefault="007A63F6" w:rsidP="00B813B3">
      <w:pPr>
        <w:widowControl w:val="0"/>
        <w:numPr>
          <w:ilvl w:val="0"/>
          <w:numId w:val="12"/>
        </w:numPr>
        <w:snapToGrid w:val="0"/>
        <w:rPr>
          <w:rFonts w:ascii="Arial" w:hAnsi="Arial" w:cs="Arial"/>
          <w:bCs/>
          <w:sz w:val="20"/>
          <w:szCs w:val="20"/>
        </w:rPr>
      </w:pPr>
      <w:r w:rsidRPr="00E7402E">
        <w:rPr>
          <w:rFonts w:ascii="Arial" w:hAnsi="Arial" w:cs="Arial"/>
          <w:bCs/>
          <w:sz w:val="20"/>
          <w:szCs w:val="20"/>
        </w:rPr>
        <w:t xml:space="preserve">PURSUANT TO </w:t>
      </w:r>
      <w:smartTag w:uri="urn:schemas-microsoft-com:office:smarttags" w:element="place">
        <w:smartTag w:uri="urn:schemas-microsoft-com:office:smarttags" w:element="State">
          <w:r w:rsidRPr="00E7402E">
            <w:rPr>
              <w:rFonts w:ascii="Arial" w:hAnsi="Arial" w:cs="Arial"/>
              <w:bCs/>
              <w:sz w:val="20"/>
              <w:szCs w:val="20"/>
            </w:rPr>
            <w:t>TEXAS</w:t>
          </w:r>
        </w:smartTag>
      </w:smartTag>
      <w:r w:rsidRPr="00E7402E">
        <w:rPr>
          <w:rFonts w:ascii="Arial" w:hAnsi="Arial" w:cs="Arial"/>
          <w:bCs/>
          <w:sz w:val="20"/>
          <w:szCs w:val="20"/>
        </w:rPr>
        <w:t xml:space="preserve"> LOCAL GOVERNMENT CODE SECTION 262.032(b), ANY SUCCESSFUL BIDDER WHO IS AWARDED ANY CONTRACT IN EXCESS OF $50,000 </w:t>
      </w:r>
      <w:r w:rsidRPr="00E7402E">
        <w:rPr>
          <w:rFonts w:ascii="Arial" w:hAnsi="Arial" w:cs="Arial"/>
          <w:bCs/>
          <w:sz w:val="20"/>
          <w:szCs w:val="20"/>
          <w:u w:val="single"/>
        </w:rPr>
        <w:t>MAY</w:t>
      </w:r>
      <w:r w:rsidRPr="00E7402E">
        <w:rPr>
          <w:rFonts w:ascii="Arial" w:hAnsi="Arial" w:cs="Arial"/>
          <w:bCs/>
          <w:sz w:val="20"/>
          <w:szCs w:val="20"/>
        </w:rPr>
        <w:t xml:space="preserve"> BE REQUIRED TO EXECUTE A PERFORMANCE BOND TO THE COUNTY.  SAID BOND SHALL BE IN THE FULL AMOUNT OF THE CONTRACT AND MUST BE FURNISHED WITHIN 30 DAYS AFTER THE DATE A PURCHASE ORDER IS ISSUED OR THE CONTRACT IS SIGNED AND PRIOR TO COMMENCEMENT OF THE ACTUAL WORK.  </w:t>
      </w:r>
      <w:r w:rsidRPr="00E7402E">
        <w:rPr>
          <w:rFonts w:ascii="Arial" w:hAnsi="Arial" w:cs="Arial"/>
          <w:bCs/>
          <w:sz w:val="20"/>
          <w:szCs w:val="20"/>
          <w:u w:val="single"/>
        </w:rPr>
        <w:t>ANY PERFORMANCE BOND REQUIRED PURSUANT TO THIS SECTION SHALL BE NOTED IN THE ATTACHED DETAILED BID SPECIFICATIONS OR SCOPE OF WORK.</w:t>
      </w:r>
      <w:r w:rsidRPr="00E7402E">
        <w:rPr>
          <w:rFonts w:ascii="Arial" w:hAnsi="Arial" w:cs="Arial"/>
          <w:bCs/>
          <w:sz w:val="20"/>
          <w:szCs w:val="20"/>
        </w:rPr>
        <w:t xml:space="preserve">  THIS SECTION DOES NOT APPLY TO A PERFORMANCE BOND REQUIRED BY CHAPTER 2253, </w:t>
      </w:r>
      <w:smartTag w:uri="urn:schemas-microsoft-com:office:smarttags" w:element="place">
        <w:smartTag w:uri="urn:schemas-microsoft-com:office:smarttags" w:element="State">
          <w:r w:rsidRPr="00E7402E">
            <w:rPr>
              <w:rFonts w:ascii="Arial" w:hAnsi="Arial" w:cs="Arial"/>
              <w:bCs/>
              <w:sz w:val="20"/>
              <w:szCs w:val="20"/>
            </w:rPr>
            <w:t>TEXAS</w:t>
          </w:r>
        </w:smartTag>
      </w:smartTag>
      <w:r w:rsidRPr="00E7402E">
        <w:rPr>
          <w:rFonts w:ascii="Arial" w:hAnsi="Arial" w:cs="Arial"/>
          <w:bCs/>
          <w:sz w:val="20"/>
          <w:szCs w:val="20"/>
        </w:rPr>
        <w:t xml:space="preserve"> GOVERNMENT CODE.</w:t>
      </w:r>
    </w:p>
    <w:p w:rsidR="007A63F6" w:rsidRPr="00E7402E" w:rsidRDefault="007A63F6" w:rsidP="00B813B3">
      <w:pPr>
        <w:widowControl w:val="0"/>
        <w:snapToGrid w:val="0"/>
        <w:ind w:left="288"/>
        <w:rPr>
          <w:rFonts w:ascii="Arial" w:hAnsi="Arial" w:cs="Arial"/>
          <w:bCs/>
          <w:sz w:val="20"/>
          <w:szCs w:val="20"/>
        </w:rPr>
      </w:pPr>
    </w:p>
    <w:p w:rsidR="007A63F6" w:rsidRPr="00E7402E" w:rsidRDefault="007A63F6" w:rsidP="00B813B3">
      <w:pPr>
        <w:widowControl w:val="0"/>
        <w:numPr>
          <w:ilvl w:val="0"/>
          <w:numId w:val="12"/>
        </w:numPr>
        <w:snapToGrid w:val="0"/>
        <w:rPr>
          <w:rFonts w:ascii="Arial" w:hAnsi="Arial" w:cs="Arial"/>
          <w:bCs/>
          <w:sz w:val="20"/>
          <w:szCs w:val="20"/>
        </w:rPr>
      </w:pPr>
      <w:r w:rsidRPr="00E7402E">
        <w:rPr>
          <w:rFonts w:ascii="Arial" w:hAnsi="Arial" w:cs="Arial"/>
          <w:bCs/>
          <w:sz w:val="20"/>
          <w:szCs w:val="20"/>
        </w:rPr>
        <w:t xml:space="preserve">“Beginning January 1, 2006, in order to implement HB 914 (adding new Local Government Code Chapter 176), ALL VENDORS MUST SUBMIT A CONFLICT OF INTEREST QUESTIONNAIRE (Form CIQ) disclosing its affiliations and business relationships with the County’s Officers (County Judge and Commissioners Court) as well as the County employees and contractors who make recommendations for the expenditure of County funds.  The names of the </w:t>
      </w:r>
      <w:smartTag w:uri="urn:schemas-microsoft-com:office:smarttags" w:element="PlaceType">
        <w:r w:rsidRPr="00E7402E">
          <w:rPr>
            <w:rFonts w:ascii="Arial" w:hAnsi="Arial" w:cs="Arial"/>
            <w:bCs/>
            <w:sz w:val="20"/>
            <w:szCs w:val="20"/>
          </w:rPr>
          <w:t>County</w:t>
        </w:r>
      </w:smartTag>
      <w:r w:rsidRPr="00E7402E">
        <w:rPr>
          <w:rFonts w:ascii="Arial" w:hAnsi="Arial" w:cs="Arial"/>
          <w:bCs/>
          <w:sz w:val="20"/>
          <w:szCs w:val="20"/>
        </w:rPr>
        <w:t xml:space="preserve"> </w:t>
      </w:r>
      <w:smartTag w:uri="urn:schemas-microsoft-com:office:smarttags" w:element="PlaceName">
        <w:r w:rsidRPr="00E7402E">
          <w:rPr>
            <w:rFonts w:ascii="Arial" w:hAnsi="Arial" w:cs="Arial"/>
            <w:bCs/>
            <w:sz w:val="20"/>
            <w:szCs w:val="20"/>
          </w:rPr>
          <w:t>Officers</w:t>
        </w:r>
      </w:smartTag>
      <w:r w:rsidRPr="00E7402E">
        <w:rPr>
          <w:rFonts w:ascii="Arial" w:hAnsi="Arial" w:cs="Arial"/>
          <w:bCs/>
          <w:sz w:val="20"/>
          <w:szCs w:val="20"/>
        </w:rPr>
        <w:t xml:space="preserve"> and of the County employees and contractors making recommendations to the </w:t>
      </w:r>
      <w:smartTag w:uri="urn:schemas-microsoft-com:office:smarttags" w:element="place">
        <w:smartTag w:uri="urn:schemas-microsoft-com:office:smarttags" w:element="PlaceType">
          <w:r w:rsidRPr="00E7402E">
            <w:rPr>
              <w:rFonts w:ascii="Arial" w:hAnsi="Arial" w:cs="Arial"/>
              <w:bCs/>
              <w:sz w:val="20"/>
              <w:szCs w:val="20"/>
            </w:rPr>
            <w:t>County</w:t>
          </w:r>
        </w:smartTag>
        <w:r w:rsidRPr="00E7402E">
          <w:rPr>
            <w:rFonts w:ascii="Arial" w:hAnsi="Arial" w:cs="Arial"/>
            <w:bCs/>
            <w:sz w:val="20"/>
            <w:szCs w:val="20"/>
          </w:rPr>
          <w:t xml:space="preserve"> </w:t>
        </w:r>
        <w:smartTag w:uri="urn:schemas-microsoft-com:office:smarttags" w:element="PlaceName">
          <w:r w:rsidRPr="00E7402E">
            <w:rPr>
              <w:rFonts w:ascii="Arial" w:hAnsi="Arial" w:cs="Arial"/>
              <w:bCs/>
              <w:sz w:val="20"/>
              <w:szCs w:val="20"/>
            </w:rPr>
            <w:t>Officers</w:t>
          </w:r>
        </w:smartTag>
      </w:smartTag>
      <w:r w:rsidRPr="00E7402E">
        <w:rPr>
          <w:rFonts w:ascii="Arial" w:hAnsi="Arial" w:cs="Arial"/>
          <w:bCs/>
          <w:sz w:val="20"/>
          <w:szCs w:val="20"/>
        </w:rPr>
        <w:t xml:space="preserve"> on this contract are listed in the Specifications.  </w:t>
      </w:r>
    </w:p>
    <w:p w:rsidR="007A63F6" w:rsidRPr="00E7402E" w:rsidRDefault="007A63F6" w:rsidP="00B813B3">
      <w:pPr>
        <w:widowControl w:val="0"/>
        <w:snapToGrid w:val="0"/>
        <w:ind w:left="288"/>
        <w:rPr>
          <w:rFonts w:ascii="Arial" w:hAnsi="Arial" w:cs="Arial"/>
          <w:bCs/>
          <w:sz w:val="20"/>
          <w:szCs w:val="20"/>
        </w:rPr>
      </w:pPr>
    </w:p>
    <w:p w:rsidR="007A63F6" w:rsidRPr="00E7402E" w:rsidRDefault="007A63F6" w:rsidP="00B813B3">
      <w:pPr>
        <w:widowControl w:val="0"/>
        <w:snapToGrid w:val="0"/>
        <w:ind w:left="720"/>
        <w:rPr>
          <w:rFonts w:ascii="Arial" w:hAnsi="Arial" w:cs="Arial"/>
          <w:bCs/>
          <w:sz w:val="20"/>
          <w:szCs w:val="20"/>
        </w:rPr>
      </w:pPr>
      <w:r w:rsidRPr="00E7402E">
        <w:rPr>
          <w:rFonts w:ascii="Arial" w:hAnsi="Arial" w:cs="Arial"/>
          <w:bCs/>
          <w:sz w:val="20"/>
          <w:szCs w:val="20"/>
        </w:rPr>
        <w:t xml:space="preserve">THE CONFLICT OF INTEREST QUESTIONNAIRE MUST BE FILED WITH THE </w:t>
      </w:r>
      <w:smartTag w:uri="urn:schemas-microsoft-com:office:smarttags" w:element="place">
        <w:smartTag w:uri="urn:schemas-microsoft-com:office:smarttags" w:element="PlaceType">
          <w:r w:rsidRPr="00E7402E">
            <w:rPr>
              <w:rFonts w:ascii="Arial" w:hAnsi="Arial" w:cs="Arial"/>
              <w:bCs/>
              <w:sz w:val="20"/>
              <w:szCs w:val="20"/>
            </w:rPr>
            <w:t>COUNTY</w:t>
          </w:r>
        </w:smartTag>
        <w:r w:rsidRPr="00E7402E">
          <w:rPr>
            <w:rFonts w:ascii="Arial" w:hAnsi="Arial" w:cs="Arial"/>
            <w:bCs/>
            <w:sz w:val="20"/>
            <w:szCs w:val="20"/>
          </w:rPr>
          <w:t xml:space="preserve"> </w:t>
        </w:r>
        <w:smartTag w:uri="urn:schemas-microsoft-com:office:smarttags" w:element="PlaceName">
          <w:r w:rsidRPr="00E7402E">
            <w:rPr>
              <w:rFonts w:ascii="Arial" w:hAnsi="Arial" w:cs="Arial"/>
              <w:bCs/>
              <w:sz w:val="20"/>
              <w:szCs w:val="20"/>
            </w:rPr>
            <w:t>CLERK</w:t>
          </w:r>
        </w:smartTag>
      </w:smartTag>
      <w:r w:rsidRPr="00E7402E">
        <w:rPr>
          <w:rFonts w:ascii="Arial" w:hAnsi="Arial" w:cs="Arial"/>
          <w:bCs/>
          <w:sz w:val="20"/>
          <w:szCs w:val="20"/>
        </w:rPr>
        <w:t xml:space="preserve"> AND A COPY OR PROOF OF FILING </w:t>
      </w:r>
      <w:r w:rsidRPr="00E7402E">
        <w:rPr>
          <w:rFonts w:ascii="Arial" w:hAnsi="Arial" w:cs="Arial"/>
          <w:bCs/>
          <w:sz w:val="20"/>
          <w:szCs w:val="20"/>
          <w:u w:val="single"/>
        </w:rPr>
        <w:t>MUST</w:t>
      </w:r>
      <w:r w:rsidRPr="00E7402E">
        <w:rPr>
          <w:rFonts w:ascii="Arial" w:hAnsi="Arial" w:cs="Arial"/>
          <w:bCs/>
          <w:sz w:val="20"/>
          <w:szCs w:val="20"/>
        </w:rPr>
        <w:t xml:space="preserve"> BE ATTACHED TO THE BIDDER’S RESPONSE SUBMITTED TO THE PURCHASING DEPARTMENT.</w:t>
      </w:r>
    </w:p>
    <w:p w:rsidR="007A63F6" w:rsidRPr="00E7402E" w:rsidRDefault="007A63F6" w:rsidP="00B813B3">
      <w:pPr>
        <w:widowControl w:val="0"/>
        <w:snapToGrid w:val="0"/>
        <w:ind w:left="288"/>
        <w:rPr>
          <w:rFonts w:ascii="Arial" w:hAnsi="Arial" w:cs="Arial"/>
          <w:bCs/>
          <w:sz w:val="20"/>
          <w:szCs w:val="20"/>
        </w:rPr>
      </w:pPr>
    </w:p>
    <w:p w:rsidR="007A63F6" w:rsidRPr="00E7402E" w:rsidRDefault="007A63F6" w:rsidP="00B813B3">
      <w:pPr>
        <w:widowControl w:val="0"/>
        <w:snapToGrid w:val="0"/>
        <w:ind w:left="720"/>
        <w:rPr>
          <w:rFonts w:ascii="Arial" w:hAnsi="Arial" w:cs="Arial"/>
          <w:bCs/>
          <w:sz w:val="20"/>
          <w:szCs w:val="20"/>
        </w:rPr>
      </w:pPr>
      <w:r>
        <w:rPr>
          <w:rFonts w:ascii="Arial" w:hAnsi="Arial" w:cs="Arial"/>
          <w:bCs/>
          <w:sz w:val="20"/>
          <w:szCs w:val="20"/>
        </w:rPr>
        <w:t>Bidders</w:t>
      </w:r>
      <w:r w:rsidRPr="00E7402E">
        <w:rPr>
          <w:rFonts w:ascii="Arial" w:hAnsi="Arial" w:cs="Arial"/>
          <w:bCs/>
          <w:sz w:val="20"/>
          <w:szCs w:val="20"/>
        </w:rPr>
        <w:t xml:space="preserve"> should be aware that this </w:t>
      </w:r>
      <w:r>
        <w:rPr>
          <w:rFonts w:ascii="Arial" w:hAnsi="Arial" w:cs="Arial"/>
          <w:bCs/>
          <w:sz w:val="20"/>
          <w:szCs w:val="20"/>
        </w:rPr>
        <w:t xml:space="preserve">bidding </w:t>
      </w:r>
      <w:r w:rsidRPr="00E7402E">
        <w:rPr>
          <w:rFonts w:ascii="Arial" w:hAnsi="Arial" w:cs="Arial"/>
          <w:bCs/>
          <w:sz w:val="20"/>
          <w:szCs w:val="20"/>
        </w:rPr>
        <w:t>condition is not intended to cover or to advise you about all situations in which Local Government Code Chapter 176 would require you to file a Form CIQ.  You should consult your private attorney with regard to the application of this law and your compliance requirements.  Failure to comply is punishable as a Class C misdemeanor.</w:t>
      </w:r>
    </w:p>
    <w:p w:rsidR="007A63F6" w:rsidRPr="00E7402E" w:rsidRDefault="007A63F6" w:rsidP="00B813B3">
      <w:pPr>
        <w:widowControl w:val="0"/>
        <w:snapToGrid w:val="0"/>
        <w:ind w:left="288"/>
        <w:rPr>
          <w:rFonts w:ascii="Arial" w:hAnsi="Arial" w:cs="Arial"/>
          <w:b/>
          <w:bCs/>
          <w:sz w:val="20"/>
          <w:szCs w:val="20"/>
        </w:rPr>
        <w:sectPr w:rsidR="007A63F6" w:rsidRPr="00E7402E">
          <w:pgSz w:w="12240" w:h="15840"/>
          <w:pgMar w:top="1440" w:right="1440" w:bottom="1440" w:left="1440" w:header="720" w:footer="720" w:gutter="0"/>
          <w:cols w:space="720"/>
          <w:docGrid w:linePitch="360"/>
        </w:sectPr>
      </w:pPr>
    </w:p>
    <w:p w:rsidR="007A63F6" w:rsidRPr="00E7402E" w:rsidRDefault="007A63F6" w:rsidP="00B17D16">
      <w:pPr>
        <w:jc w:val="both"/>
        <w:rPr>
          <w:rFonts w:ascii="Arial" w:hAnsi="Arial" w:cs="Arial"/>
          <w:sz w:val="28"/>
          <w:szCs w:val="28"/>
        </w:rPr>
      </w:pPr>
      <w:r w:rsidRPr="00E7402E">
        <w:rPr>
          <w:rFonts w:ascii="Arial" w:hAnsi="Arial" w:cs="Arial"/>
          <w:b/>
          <w:sz w:val="28"/>
          <w:szCs w:val="28"/>
          <w:u w:val="single"/>
        </w:rPr>
        <w:lastRenderedPageBreak/>
        <w:t>NOTICE:</w:t>
      </w:r>
      <w:r w:rsidRPr="00E7402E">
        <w:rPr>
          <w:rFonts w:ascii="Arial" w:hAnsi="Arial" w:cs="Arial"/>
          <w:sz w:val="28"/>
          <w:szCs w:val="28"/>
        </w:rPr>
        <w:tab/>
      </w:r>
    </w:p>
    <w:p w:rsidR="007A63F6" w:rsidRPr="00E7402E" w:rsidRDefault="007A63F6" w:rsidP="00B17D16">
      <w:pPr>
        <w:jc w:val="both"/>
        <w:rPr>
          <w:rFonts w:ascii="Arial" w:hAnsi="Arial" w:cs="Arial"/>
        </w:rPr>
      </w:pPr>
    </w:p>
    <w:p w:rsidR="007A63F6" w:rsidRPr="00E7402E" w:rsidRDefault="007A63F6" w:rsidP="00B17D16">
      <w:pPr>
        <w:jc w:val="both"/>
        <w:rPr>
          <w:rFonts w:ascii="Arial" w:hAnsi="Arial" w:cs="Arial"/>
          <w:b/>
          <w:u w:val="single"/>
        </w:rPr>
      </w:pPr>
      <w:r w:rsidRPr="00E7402E">
        <w:rPr>
          <w:rFonts w:ascii="Arial" w:hAnsi="Arial" w:cs="Arial"/>
        </w:rPr>
        <w:t xml:space="preserve">ALL COMMUNICATIONS BY A VENDOR TO THE COUNTY, ITS OFFICIALS, AND DEPARTMENT HEADS REGARDING THIS PROCUREMENT SHALL BE DONE THROUGH THE </w:t>
      </w:r>
      <w:smartTag w:uri="urn:schemas-microsoft-com:office:smarttags" w:element="place">
        <w:r w:rsidRPr="00E7402E">
          <w:rPr>
            <w:rFonts w:ascii="Arial" w:hAnsi="Arial" w:cs="Arial"/>
          </w:rPr>
          <w:t xml:space="preserve">EL PASO </w:t>
        </w:r>
        <w:smartTag w:uri="urn:schemas-microsoft-com:office:smarttags" w:element="PlaceType">
          <w:r w:rsidRPr="00E7402E">
            <w:rPr>
              <w:rFonts w:ascii="Arial" w:hAnsi="Arial" w:cs="Arial"/>
            </w:rPr>
            <w:t>COUNTY</w:t>
          </w:r>
        </w:smartTag>
      </w:smartTag>
      <w:r w:rsidRPr="00E7402E">
        <w:rPr>
          <w:rFonts w:ascii="Arial" w:hAnsi="Arial" w:cs="Arial"/>
        </w:rPr>
        <w:t xml:space="preserve"> PURCHASING DEPARTMENT.  </w:t>
      </w:r>
      <w:r w:rsidRPr="00E7402E">
        <w:rPr>
          <w:rFonts w:ascii="Arial" w:hAnsi="Arial" w:cs="Arial"/>
          <w:b/>
          <w:u w:val="single"/>
        </w:rPr>
        <w:t xml:space="preserve">THE </w:t>
      </w:r>
      <w:smartTag w:uri="urn:schemas-microsoft-com:office:smarttags" w:element="City">
        <w:r w:rsidRPr="00E7402E">
          <w:rPr>
            <w:rFonts w:ascii="Arial" w:hAnsi="Arial" w:cs="Arial"/>
            <w:b/>
            <w:u w:val="single"/>
          </w:rPr>
          <w:t>EL PASO</w:t>
        </w:r>
      </w:smartTag>
      <w:r w:rsidRPr="00E7402E">
        <w:rPr>
          <w:rFonts w:ascii="Arial" w:hAnsi="Arial" w:cs="Arial"/>
          <w:b/>
          <w:u w:val="single"/>
        </w:rPr>
        <w:t xml:space="preserve"> </w:t>
      </w:r>
      <w:smartTag w:uri="urn:schemas-microsoft-com:office:smarttags" w:element="PlaceType">
        <w:r w:rsidRPr="00E7402E">
          <w:rPr>
            <w:rFonts w:ascii="Arial" w:hAnsi="Arial" w:cs="Arial"/>
            <w:b/>
            <w:u w:val="single"/>
          </w:rPr>
          <w:t>COUNTY</w:t>
        </w:r>
      </w:smartTag>
      <w:r w:rsidRPr="00E7402E">
        <w:rPr>
          <w:rFonts w:ascii="Arial" w:hAnsi="Arial" w:cs="Arial"/>
          <w:b/>
          <w:u w:val="single"/>
        </w:rPr>
        <w:t xml:space="preserve"> </w:t>
      </w:r>
      <w:smartTag w:uri="urn:schemas-microsoft-com:office:smarttags" w:element="PlaceName">
        <w:r w:rsidRPr="00E7402E">
          <w:rPr>
            <w:rFonts w:ascii="Arial" w:hAnsi="Arial" w:cs="Arial"/>
            <w:b/>
            <w:u w:val="single"/>
          </w:rPr>
          <w:t>CODE</w:t>
        </w:r>
      </w:smartTag>
      <w:r w:rsidRPr="00E7402E">
        <w:rPr>
          <w:rFonts w:ascii="Arial" w:hAnsi="Arial" w:cs="Arial"/>
          <w:b/>
          <w:u w:val="single"/>
        </w:rPr>
        <w:t xml:space="preserve"> OF ETHICS PROHIBITS ALL PRIVATE COMMUNICATION BETWEEN VENDORS AND CERTAIN </w:t>
      </w:r>
      <w:smartTag w:uri="urn:schemas-microsoft-com:office:smarttags" w:element="place">
        <w:smartTag w:uri="urn:schemas-microsoft-com:office:smarttags" w:element="PlaceType">
          <w:r w:rsidRPr="00E7402E">
            <w:rPr>
              <w:rFonts w:ascii="Arial" w:hAnsi="Arial" w:cs="Arial"/>
              <w:b/>
              <w:u w:val="single"/>
            </w:rPr>
            <w:t>COUNTY</w:t>
          </w:r>
        </w:smartTag>
        <w:r w:rsidRPr="00E7402E">
          <w:rPr>
            <w:rFonts w:ascii="Arial" w:hAnsi="Arial" w:cs="Arial"/>
            <w:b/>
            <w:u w:val="single"/>
          </w:rPr>
          <w:t xml:space="preserve"> </w:t>
        </w:r>
        <w:smartTag w:uri="urn:schemas-microsoft-com:office:smarttags" w:element="PlaceName">
          <w:r w:rsidRPr="00E7402E">
            <w:rPr>
              <w:rFonts w:ascii="Arial" w:hAnsi="Arial" w:cs="Arial"/>
              <w:b/>
              <w:u w:val="single"/>
            </w:rPr>
            <w:t>OFFICIALS</w:t>
          </w:r>
        </w:smartTag>
      </w:smartTag>
      <w:r w:rsidRPr="00E7402E">
        <w:rPr>
          <w:rFonts w:ascii="Arial" w:hAnsi="Arial" w:cs="Arial"/>
          <w:b/>
          <w:u w:val="single"/>
        </w:rPr>
        <w:t xml:space="preserve"> AND EMPLOYEES AS DESCRIBED BELOW:</w:t>
      </w:r>
    </w:p>
    <w:p w:rsidR="007A63F6" w:rsidRPr="00E7402E" w:rsidRDefault="007A63F6" w:rsidP="00B17D16">
      <w:pPr>
        <w:jc w:val="both"/>
        <w:rPr>
          <w:rFonts w:ascii="Arial" w:hAnsi="Arial" w:cs="Arial"/>
        </w:rPr>
      </w:pPr>
    </w:p>
    <w:p w:rsidR="007A63F6" w:rsidRPr="00E7402E" w:rsidRDefault="007A63F6" w:rsidP="00B17D16">
      <w:pPr>
        <w:widowControl w:val="0"/>
        <w:snapToGrid w:val="0"/>
        <w:rPr>
          <w:rFonts w:ascii="Arial" w:hAnsi="Arial" w:cs="Arial"/>
        </w:rPr>
      </w:pPr>
      <w:r w:rsidRPr="00E7402E">
        <w:rPr>
          <w:rFonts w:ascii="Arial" w:hAnsi="Arial" w:cs="Arial"/>
        </w:rPr>
        <w:t xml:space="preserve">No vendor, its representative, agent, or employee shall engage in private communication with a member of the </w:t>
      </w:r>
      <w:smartTag w:uri="urn:schemas-microsoft-com:office:smarttags" w:element="Street">
        <w:smartTag w:uri="urn:schemas-microsoft-com:office:smarttags" w:element="address">
          <w:r w:rsidRPr="00E7402E">
            <w:rPr>
              <w:rFonts w:ascii="Arial" w:hAnsi="Arial" w:cs="Arial"/>
            </w:rPr>
            <w:t>El Paso County Commissioners Court</w:t>
          </w:r>
        </w:smartTag>
      </w:smartTag>
      <w:r w:rsidRPr="00E7402E">
        <w:rPr>
          <w:rFonts w:ascii="Arial" w:hAnsi="Arial" w:cs="Arial"/>
        </w:rPr>
        <w:t xml:space="preserve"> or county department heads regarding any procurement of goods or services by the County from the date that the bid, RFP, or RFQ is released. No private communication regarding the purchase shall be permitted until the procurement process is complete and a purchase order is granted or a contract is entered into.  Members of the commissioners court are required to make a reasonable effort to inform themselves regarding potential procurements and have a duty to inquire of vendors, their representatives or employees, the nature of any private communication being sought prior to engaging in any communication.  “Private Communication” means communication with any vendor outside of a posted meeting of the governing body, a regular meeting of a standing or appointed committee, or a negotiation with a vendor which has been specifically authorized by the governing body.</w:t>
      </w:r>
    </w:p>
    <w:p w:rsidR="007A63F6" w:rsidRPr="00E7402E" w:rsidRDefault="007A63F6" w:rsidP="00B17D16">
      <w:pPr>
        <w:widowControl w:val="0"/>
        <w:snapToGrid w:val="0"/>
        <w:rPr>
          <w:rFonts w:ascii="Arial" w:hAnsi="Arial" w:cs="Arial"/>
          <w:b/>
          <w:bCs/>
          <w:sz w:val="22"/>
        </w:rPr>
      </w:pPr>
    </w:p>
    <w:p w:rsidR="007A63F6" w:rsidRPr="00E7402E" w:rsidRDefault="007A63F6" w:rsidP="00B17D16">
      <w:pPr>
        <w:widowControl w:val="0"/>
        <w:snapToGrid w:val="0"/>
        <w:rPr>
          <w:rFonts w:ascii="Arial" w:hAnsi="Arial" w:cs="Arial"/>
        </w:rPr>
      </w:pPr>
      <w:r w:rsidRPr="00E7402E">
        <w:rPr>
          <w:rFonts w:ascii="Arial" w:hAnsi="Arial" w:cs="Arial"/>
          <w:sz w:val="22"/>
          <w:szCs w:val="20"/>
        </w:rPr>
        <w:br w:type="page"/>
      </w:r>
    </w:p>
    <w:p w:rsidR="007A63F6" w:rsidRPr="00E7402E" w:rsidRDefault="007A63F6" w:rsidP="00B17D16">
      <w:pPr>
        <w:keepNext/>
        <w:widowControl w:val="0"/>
        <w:pBdr>
          <w:top w:val="double" w:sz="4" w:space="15" w:color="auto" w:shadow="1"/>
          <w:left w:val="double" w:sz="4" w:space="4" w:color="auto" w:shadow="1"/>
          <w:bottom w:val="double" w:sz="4" w:space="8" w:color="auto" w:shadow="1"/>
          <w:right w:val="double" w:sz="4" w:space="4" w:color="auto" w:shadow="1"/>
        </w:pBdr>
        <w:shd w:val="clear" w:color="auto" w:fill="FF99CC"/>
        <w:jc w:val="center"/>
        <w:outlineLvl w:val="7"/>
        <w:rPr>
          <w:rFonts w:ascii="Arial" w:hAnsi="Arial" w:cs="Arial"/>
          <w:b/>
          <w:snapToGrid w:val="0"/>
          <w:sz w:val="40"/>
          <w:szCs w:val="20"/>
        </w:rPr>
      </w:pPr>
      <w:r w:rsidRPr="00E7402E">
        <w:rPr>
          <w:rFonts w:ascii="Arial" w:hAnsi="Arial" w:cs="Arial"/>
          <w:b/>
          <w:snapToGrid w:val="0"/>
          <w:sz w:val="40"/>
          <w:szCs w:val="20"/>
        </w:rPr>
        <w:lastRenderedPageBreak/>
        <w:t xml:space="preserve">Health Insurance Benefits </w:t>
      </w:r>
    </w:p>
    <w:p w:rsidR="007A63F6" w:rsidRPr="00E7402E" w:rsidRDefault="007A63F6" w:rsidP="00B17D16">
      <w:pPr>
        <w:pBdr>
          <w:top w:val="double" w:sz="4" w:space="15" w:color="auto" w:shadow="1"/>
          <w:left w:val="double" w:sz="4" w:space="4" w:color="auto" w:shadow="1"/>
          <w:bottom w:val="double" w:sz="4" w:space="8" w:color="auto" w:shadow="1"/>
          <w:right w:val="double" w:sz="4" w:space="4" w:color="auto" w:shadow="1"/>
        </w:pBdr>
        <w:shd w:val="clear" w:color="auto" w:fill="FF99CC"/>
        <w:jc w:val="center"/>
        <w:rPr>
          <w:rFonts w:ascii="Arial" w:hAnsi="Arial" w:cs="Arial"/>
          <w:b/>
          <w:bCs/>
          <w:iCs/>
          <w:sz w:val="40"/>
        </w:rPr>
      </w:pPr>
      <w:r w:rsidRPr="00E7402E">
        <w:rPr>
          <w:rFonts w:ascii="Arial" w:hAnsi="Arial" w:cs="Arial"/>
          <w:b/>
          <w:bCs/>
          <w:iCs/>
          <w:sz w:val="40"/>
        </w:rPr>
        <w:t>Provided By Bidder</w:t>
      </w:r>
    </w:p>
    <w:p w:rsidR="007A63F6" w:rsidRPr="00E7402E" w:rsidRDefault="007A63F6" w:rsidP="00B17D16">
      <w:pPr>
        <w:rPr>
          <w:rFonts w:ascii="Arial" w:hAnsi="Arial" w:cs="Arial"/>
          <w:iCs/>
          <w:sz w:val="16"/>
        </w:rPr>
      </w:pPr>
    </w:p>
    <w:p w:rsidR="007A63F6" w:rsidRPr="00E7402E" w:rsidRDefault="007A63F6" w:rsidP="00B17D16">
      <w:pPr>
        <w:rPr>
          <w:rFonts w:ascii="Arial" w:hAnsi="Arial" w:cs="Arial"/>
          <w:iCs/>
        </w:rPr>
      </w:pPr>
    </w:p>
    <w:p w:rsidR="007A63F6" w:rsidRPr="00E7402E" w:rsidRDefault="007A63F6" w:rsidP="00B17D16">
      <w:pPr>
        <w:keepNext/>
        <w:widowControl w:val="0"/>
        <w:jc w:val="center"/>
        <w:outlineLvl w:val="8"/>
        <w:rPr>
          <w:rFonts w:ascii="Arial" w:hAnsi="Arial" w:cs="Arial"/>
          <w:b/>
          <w:snapToGrid w:val="0"/>
          <w:sz w:val="28"/>
          <w:szCs w:val="20"/>
        </w:rPr>
      </w:pPr>
      <w:r w:rsidRPr="00E7402E">
        <w:rPr>
          <w:rFonts w:ascii="Arial" w:hAnsi="Arial" w:cs="Arial"/>
          <w:b/>
          <w:snapToGrid w:val="0"/>
          <w:sz w:val="28"/>
          <w:szCs w:val="20"/>
        </w:rPr>
        <w:t>Consideration of Health Insurance Benefits*</w:t>
      </w:r>
    </w:p>
    <w:p w:rsidR="007A63F6" w:rsidRPr="00E7402E" w:rsidRDefault="007A63F6" w:rsidP="00B17D16">
      <w:pPr>
        <w:jc w:val="center"/>
        <w:rPr>
          <w:rFonts w:ascii="Arial" w:hAnsi="Arial" w:cs="Arial"/>
          <w:b/>
          <w:bCs/>
        </w:rPr>
      </w:pPr>
    </w:p>
    <w:p w:rsidR="007A63F6" w:rsidRPr="00E7402E" w:rsidRDefault="007A63F6" w:rsidP="00B17D16">
      <w:pPr>
        <w:ind w:left="720" w:hanging="720"/>
        <w:rPr>
          <w:rFonts w:ascii="Arial" w:hAnsi="Arial" w:cs="Arial"/>
        </w:rPr>
      </w:pPr>
      <w:r w:rsidRPr="00E7402E">
        <w:rPr>
          <w:rFonts w:ascii="Arial" w:hAnsi="Arial" w:cs="Arial"/>
        </w:rPr>
        <w:t>1.</w:t>
      </w:r>
      <w:r w:rsidRPr="00E7402E">
        <w:rPr>
          <w:rFonts w:ascii="Arial" w:hAnsi="Arial" w:cs="Arial"/>
        </w:rPr>
        <w:tab/>
        <w:t>Do you or your subcontractor(s) currently offer health insurance benefits to your employees?</w:t>
      </w:r>
    </w:p>
    <w:tbl>
      <w:tblPr>
        <w:tblW w:w="0" w:type="auto"/>
        <w:tblInd w:w="720" w:type="dxa"/>
        <w:tblBorders>
          <w:bottom w:val="single" w:sz="4" w:space="0" w:color="auto"/>
          <w:insideH w:val="single" w:sz="4" w:space="0" w:color="auto"/>
          <w:insideV w:val="single" w:sz="4" w:space="0" w:color="auto"/>
        </w:tblBorders>
        <w:tblLook w:val="0000"/>
      </w:tblPr>
      <w:tblGrid>
        <w:gridCol w:w="8748"/>
      </w:tblGrid>
      <w:tr w:rsidR="007A63F6" w:rsidRPr="00E7402E">
        <w:tc>
          <w:tcPr>
            <w:tcW w:w="8748" w:type="dxa"/>
          </w:tcPr>
          <w:p w:rsidR="007A63F6" w:rsidRPr="00E7402E" w:rsidRDefault="007A63F6" w:rsidP="00B17D16">
            <w:pPr>
              <w:widowControl w:val="0"/>
              <w:rPr>
                <w:rFonts w:ascii="Arial" w:hAnsi="Arial" w:cs="Arial"/>
                <w:snapToGrid w:val="0"/>
                <w:szCs w:val="20"/>
              </w:rPr>
            </w:pPr>
          </w:p>
        </w:tc>
      </w:tr>
      <w:tr w:rsidR="007A63F6" w:rsidRPr="00E7402E">
        <w:tc>
          <w:tcPr>
            <w:tcW w:w="8748" w:type="dxa"/>
          </w:tcPr>
          <w:p w:rsidR="007A63F6" w:rsidRPr="00E7402E" w:rsidRDefault="007A63F6" w:rsidP="00B17D16">
            <w:pPr>
              <w:widowControl w:val="0"/>
              <w:rPr>
                <w:rFonts w:ascii="Arial" w:hAnsi="Arial" w:cs="Arial"/>
                <w:snapToGrid w:val="0"/>
                <w:szCs w:val="20"/>
              </w:rPr>
            </w:pPr>
          </w:p>
        </w:tc>
      </w:tr>
    </w:tbl>
    <w:p w:rsidR="007A63F6" w:rsidRPr="00E7402E" w:rsidRDefault="007A63F6" w:rsidP="00B17D16">
      <w:pPr>
        <w:widowControl w:val="0"/>
        <w:ind w:left="720"/>
        <w:rPr>
          <w:rFonts w:ascii="Arial" w:hAnsi="Arial" w:cs="Arial"/>
          <w:snapToGrid w:val="0"/>
          <w:szCs w:val="20"/>
        </w:rPr>
      </w:pPr>
    </w:p>
    <w:p w:rsidR="007A63F6" w:rsidRPr="00E7402E" w:rsidRDefault="007A63F6" w:rsidP="00B17D16">
      <w:pPr>
        <w:widowControl w:val="0"/>
        <w:ind w:left="720"/>
        <w:rPr>
          <w:rFonts w:ascii="Arial" w:hAnsi="Arial" w:cs="Arial"/>
          <w:snapToGrid w:val="0"/>
          <w:szCs w:val="20"/>
        </w:rPr>
      </w:pPr>
      <w:r w:rsidRPr="00E7402E">
        <w:rPr>
          <w:rFonts w:ascii="Arial" w:hAnsi="Arial" w:cs="Arial"/>
          <w:snapToGrid w:val="0"/>
          <w:szCs w:val="20"/>
        </w:rPr>
        <w:t xml:space="preserve">If so, please describe those health insurance benefits that you or your subcontractor(s) currently provide/offer to your employees. </w:t>
      </w:r>
    </w:p>
    <w:tbl>
      <w:tblPr>
        <w:tblW w:w="8748" w:type="dxa"/>
        <w:tblInd w:w="720" w:type="dxa"/>
        <w:tblBorders>
          <w:bottom w:val="single" w:sz="4" w:space="0" w:color="auto"/>
          <w:insideH w:val="single" w:sz="4" w:space="0" w:color="auto"/>
        </w:tblBorders>
        <w:tblLook w:val="0000"/>
      </w:tblPr>
      <w:tblGrid>
        <w:gridCol w:w="8748"/>
      </w:tblGrid>
      <w:tr w:rsidR="007A63F6" w:rsidRPr="00E7402E">
        <w:tc>
          <w:tcPr>
            <w:tcW w:w="8748" w:type="dxa"/>
          </w:tcPr>
          <w:p w:rsidR="007A63F6" w:rsidRPr="00E7402E" w:rsidRDefault="007A63F6" w:rsidP="00541B91">
            <w:pPr>
              <w:tabs>
                <w:tab w:val="num" w:pos="792"/>
              </w:tabs>
              <w:ind w:left="432" w:hanging="432"/>
              <w:rPr>
                <w:rFonts w:ascii="Arial" w:hAnsi="Arial" w:cs="Arial"/>
                <w:szCs w:val="20"/>
              </w:rPr>
            </w:pPr>
          </w:p>
        </w:tc>
      </w:tr>
      <w:tr w:rsidR="007A63F6" w:rsidRPr="00E7402E">
        <w:tc>
          <w:tcPr>
            <w:tcW w:w="8748" w:type="dxa"/>
          </w:tcPr>
          <w:p w:rsidR="007A63F6" w:rsidRPr="00E7402E" w:rsidRDefault="007A63F6" w:rsidP="00B17D16">
            <w:pPr>
              <w:rPr>
                <w:rFonts w:ascii="Arial" w:hAnsi="Arial" w:cs="Arial"/>
              </w:rPr>
            </w:pPr>
          </w:p>
        </w:tc>
      </w:tr>
      <w:tr w:rsidR="007A63F6" w:rsidRPr="00E7402E">
        <w:tc>
          <w:tcPr>
            <w:tcW w:w="8748" w:type="dxa"/>
          </w:tcPr>
          <w:p w:rsidR="007A63F6" w:rsidRPr="00E7402E" w:rsidRDefault="007A63F6" w:rsidP="00B17D16">
            <w:pPr>
              <w:rPr>
                <w:rFonts w:ascii="Arial" w:hAnsi="Arial" w:cs="Arial"/>
              </w:rPr>
            </w:pPr>
          </w:p>
        </w:tc>
      </w:tr>
      <w:tr w:rsidR="007A63F6" w:rsidRPr="00E7402E">
        <w:tc>
          <w:tcPr>
            <w:tcW w:w="8748" w:type="dxa"/>
          </w:tcPr>
          <w:p w:rsidR="007A63F6" w:rsidRPr="00E7402E" w:rsidRDefault="007A63F6" w:rsidP="00B17D16">
            <w:pPr>
              <w:rPr>
                <w:rFonts w:ascii="Arial" w:hAnsi="Arial" w:cs="Arial"/>
              </w:rPr>
            </w:pPr>
          </w:p>
        </w:tc>
      </w:tr>
    </w:tbl>
    <w:p w:rsidR="007A63F6" w:rsidRPr="00E7402E" w:rsidRDefault="007A63F6" w:rsidP="00B17D16">
      <w:pPr>
        <w:rPr>
          <w:rFonts w:ascii="Arial" w:hAnsi="Arial" w:cs="Arial"/>
        </w:rPr>
      </w:pPr>
    </w:p>
    <w:p w:rsidR="007A63F6" w:rsidRPr="00E7402E" w:rsidRDefault="007A63F6" w:rsidP="00B17D16">
      <w:pPr>
        <w:ind w:left="720" w:hanging="720"/>
        <w:rPr>
          <w:rFonts w:ascii="Arial" w:hAnsi="Arial" w:cs="Arial"/>
        </w:rPr>
      </w:pPr>
      <w:r w:rsidRPr="00E7402E">
        <w:rPr>
          <w:rFonts w:ascii="Arial" w:hAnsi="Arial" w:cs="Arial"/>
        </w:rPr>
        <w:t>2.</w:t>
      </w:r>
      <w:r w:rsidRPr="00E7402E">
        <w:rPr>
          <w:rFonts w:ascii="Arial" w:hAnsi="Arial" w:cs="Arial"/>
        </w:rPr>
        <w:tab/>
        <w:t>What percentage, if any, of your of your subcontractor’s employees are currently enrolled in the health insurance benefits program?</w:t>
      </w:r>
    </w:p>
    <w:tbl>
      <w:tblPr>
        <w:tblW w:w="0" w:type="auto"/>
        <w:tblInd w:w="720" w:type="dxa"/>
        <w:tblBorders>
          <w:bottom w:val="single" w:sz="4" w:space="0" w:color="auto"/>
          <w:insideH w:val="single" w:sz="4" w:space="0" w:color="auto"/>
          <w:insideV w:val="single" w:sz="4" w:space="0" w:color="auto"/>
        </w:tblBorders>
        <w:tblLook w:val="0000"/>
      </w:tblPr>
      <w:tblGrid>
        <w:gridCol w:w="8748"/>
      </w:tblGrid>
      <w:tr w:rsidR="007A63F6" w:rsidRPr="00E7402E">
        <w:tc>
          <w:tcPr>
            <w:tcW w:w="8748" w:type="dxa"/>
          </w:tcPr>
          <w:p w:rsidR="007A63F6" w:rsidRPr="00E7402E" w:rsidRDefault="007A63F6" w:rsidP="00B17D16">
            <w:pPr>
              <w:rPr>
                <w:rFonts w:ascii="Arial" w:hAnsi="Arial" w:cs="Arial"/>
              </w:rPr>
            </w:pPr>
          </w:p>
        </w:tc>
      </w:tr>
      <w:tr w:rsidR="007A63F6" w:rsidRPr="00E7402E">
        <w:tc>
          <w:tcPr>
            <w:tcW w:w="8748" w:type="dxa"/>
          </w:tcPr>
          <w:p w:rsidR="007A63F6" w:rsidRPr="00E7402E" w:rsidRDefault="007A63F6" w:rsidP="00B17D16">
            <w:pPr>
              <w:rPr>
                <w:rFonts w:ascii="Arial" w:hAnsi="Arial" w:cs="Arial"/>
              </w:rPr>
            </w:pPr>
          </w:p>
        </w:tc>
      </w:tr>
    </w:tbl>
    <w:p w:rsidR="007A63F6" w:rsidRPr="00E7402E" w:rsidRDefault="007A63F6" w:rsidP="00B17D16">
      <w:pPr>
        <w:ind w:left="720" w:hanging="720"/>
        <w:rPr>
          <w:rFonts w:ascii="Arial" w:hAnsi="Arial" w:cs="Arial"/>
        </w:rPr>
      </w:pPr>
    </w:p>
    <w:p w:rsidR="007A63F6" w:rsidRPr="00E7402E" w:rsidRDefault="007A63F6" w:rsidP="00B17D16">
      <w:pPr>
        <w:rPr>
          <w:rFonts w:ascii="Arial" w:hAnsi="Arial" w:cs="Arial"/>
        </w:rPr>
      </w:pPr>
    </w:p>
    <w:p w:rsidR="007A63F6" w:rsidRPr="00E7402E" w:rsidRDefault="007A63F6" w:rsidP="00B17D16">
      <w:pPr>
        <w:ind w:left="720" w:hanging="720"/>
        <w:rPr>
          <w:rFonts w:ascii="Arial" w:hAnsi="Arial" w:cs="Arial"/>
        </w:rPr>
      </w:pPr>
      <w:r w:rsidRPr="00E7402E">
        <w:rPr>
          <w:rFonts w:ascii="Arial" w:hAnsi="Arial" w:cs="Arial"/>
          <w:b/>
          <w:bCs/>
        </w:rPr>
        <w:tab/>
      </w:r>
      <w:smartTag w:uri="urn:schemas-microsoft-com:office:smarttags" w:element="place">
        <w:smartTag w:uri="urn:schemas-microsoft-com:office:smarttags" w:element="PlaceName">
          <w:r w:rsidRPr="00E7402E">
            <w:rPr>
              <w:rFonts w:ascii="Arial" w:hAnsi="Arial" w:cs="Arial"/>
              <w:b/>
              <w:bCs/>
            </w:rPr>
            <w:t>El Paso</w:t>
          </w:r>
        </w:smartTag>
        <w:r w:rsidRPr="00E7402E">
          <w:rPr>
            <w:rFonts w:ascii="Arial" w:hAnsi="Arial" w:cs="Arial"/>
            <w:b/>
            <w:bCs/>
          </w:rPr>
          <w:t xml:space="preserve"> </w:t>
        </w:r>
        <w:smartTag w:uri="urn:schemas-microsoft-com:office:smarttags" w:element="PlaceType">
          <w:r w:rsidRPr="00E7402E">
            <w:rPr>
              <w:rFonts w:ascii="Arial" w:hAnsi="Arial" w:cs="Arial"/>
              <w:b/>
              <w:bCs/>
            </w:rPr>
            <w:t>County</w:t>
          </w:r>
        </w:smartTag>
      </w:smartTag>
      <w:r w:rsidRPr="00E7402E">
        <w:rPr>
          <w:rFonts w:ascii="Arial" w:hAnsi="Arial" w:cs="Arial"/>
          <w:b/>
          <w:bCs/>
        </w:rPr>
        <w:t xml:space="preserve"> may consider provision of health insurance benefits as part of the overall “best value” determination</w:t>
      </w:r>
      <w:r w:rsidRPr="00E7402E">
        <w:rPr>
          <w:rFonts w:ascii="Arial" w:hAnsi="Arial" w:cs="Arial"/>
        </w:rPr>
        <w:t>.  Failure to provide health insurance benefits will not disqualify you from participating in this bid selection process.</w:t>
      </w:r>
    </w:p>
    <w:p w:rsidR="007A63F6" w:rsidRPr="00E7402E" w:rsidRDefault="007A63F6" w:rsidP="00B17D16">
      <w:pPr>
        <w:ind w:left="720" w:hanging="720"/>
        <w:rPr>
          <w:rFonts w:ascii="Arial" w:hAnsi="Arial" w:cs="Arial"/>
        </w:rPr>
      </w:pPr>
    </w:p>
    <w:p w:rsidR="007A63F6" w:rsidRPr="00E7402E" w:rsidRDefault="007A63F6" w:rsidP="00B17D16">
      <w:pPr>
        <w:ind w:left="720" w:hanging="720"/>
        <w:rPr>
          <w:rFonts w:ascii="Arial" w:hAnsi="Arial" w:cs="Arial"/>
        </w:rPr>
      </w:pPr>
    </w:p>
    <w:p w:rsidR="007A63F6" w:rsidRPr="00E7402E" w:rsidRDefault="007A63F6" w:rsidP="00B17D16">
      <w:pPr>
        <w:ind w:left="720" w:hanging="720"/>
        <w:rPr>
          <w:rFonts w:ascii="Arial" w:hAnsi="Arial" w:cs="Arial"/>
        </w:rPr>
      </w:pPr>
    </w:p>
    <w:tbl>
      <w:tblPr>
        <w:tblW w:w="0" w:type="auto"/>
        <w:tblInd w:w="108" w:type="dxa"/>
        <w:tblLook w:val="0000"/>
      </w:tblPr>
      <w:tblGrid>
        <w:gridCol w:w="4320"/>
        <w:gridCol w:w="900"/>
        <w:gridCol w:w="4140"/>
      </w:tblGrid>
      <w:tr w:rsidR="007A63F6" w:rsidRPr="00E7402E">
        <w:tc>
          <w:tcPr>
            <w:tcW w:w="4320" w:type="dxa"/>
          </w:tcPr>
          <w:p w:rsidR="007A63F6" w:rsidRPr="00E7402E" w:rsidRDefault="007A63F6" w:rsidP="00B17D16">
            <w:pPr>
              <w:widowControl w:val="0"/>
              <w:snapToGrid w:val="0"/>
              <w:rPr>
                <w:rFonts w:ascii="Arial" w:hAnsi="Arial" w:cs="Arial"/>
                <w:sz w:val="20"/>
                <w:szCs w:val="20"/>
              </w:rPr>
            </w:pPr>
          </w:p>
        </w:tc>
        <w:tc>
          <w:tcPr>
            <w:tcW w:w="900" w:type="dxa"/>
          </w:tcPr>
          <w:p w:rsidR="007A63F6" w:rsidRPr="00E7402E" w:rsidRDefault="007A63F6" w:rsidP="00B17D16">
            <w:pPr>
              <w:widowControl w:val="0"/>
              <w:snapToGrid w:val="0"/>
              <w:rPr>
                <w:rFonts w:ascii="Arial" w:hAnsi="Arial" w:cs="Arial"/>
                <w:sz w:val="20"/>
                <w:szCs w:val="20"/>
              </w:rPr>
            </w:pPr>
          </w:p>
        </w:tc>
        <w:tc>
          <w:tcPr>
            <w:tcW w:w="4140" w:type="dxa"/>
          </w:tcPr>
          <w:p w:rsidR="007A63F6" w:rsidRPr="00E7402E" w:rsidRDefault="007A63F6" w:rsidP="00B17D16">
            <w:pPr>
              <w:widowControl w:val="0"/>
              <w:snapToGrid w:val="0"/>
              <w:rPr>
                <w:rFonts w:ascii="Arial" w:hAnsi="Arial" w:cs="Arial"/>
                <w:sz w:val="20"/>
                <w:szCs w:val="20"/>
              </w:rPr>
            </w:pPr>
          </w:p>
        </w:tc>
      </w:tr>
      <w:tr w:rsidR="007A63F6" w:rsidRPr="00E7402E">
        <w:tc>
          <w:tcPr>
            <w:tcW w:w="4320" w:type="dxa"/>
            <w:tcBorders>
              <w:top w:val="single" w:sz="4" w:space="0" w:color="auto"/>
            </w:tcBorders>
          </w:tcPr>
          <w:p w:rsidR="007A63F6" w:rsidRPr="00E7402E" w:rsidRDefault="007A63F6" w:rsidP="00B17D16">
            <w:pPr>
              <w:widowControl w:val="0"/>
              <w:snapToGrid w:val="0"/>
              <w:rPr>
                <w:rFonts w:ascii="Arial" w:hAnsi="Arial" w:cs="Arial"/>
                <w:sz w:val="20"/>
                <w:szCs w:val="20"/>
              </w:rPr>
            </w:pPr>
            <w:r w:rsidRPr="00E7402E">
              <w:rPr>
                <w:rFonts w:ascii="Arial" w:hAnsi="Arial" w:cs="Arial"/>
                <w:sz w:val="20"/>
                <w:szCs w:val="20"/>
              </w:rPr>
              <w:t>Business Name</w:t>
            </w:r>
          </w:p>
        </w:tc>
        <w:tc>
          <w:tcPr>
            <w:tcW w:w="900" w:type="dxa"/>
          </w:tcPr>
          <w:p w:rsidR="007A63F6" w:rsidRPr="00E7402E" w:rsidRDefault="007A63F6" w:rsidP="00B17D16">
            <w:pPr>
              <w:widowControl w:val="0"/>
              <w:snapToGrid w:val="0"/>
              <w:rPr>
                <w:rFonts w:ascii="Arial" w:hAnsi="Arial" w:cs="Arial"/>
                <w:sz w:val="20"/>
                <w:szCs w:val="20"/>
              </w:rPr>
            </w:pPr>
          </w:p>
        </w:tc>
        <w:tc>
          <w:tcPr>
            <w:tcW w:w="4140" w:type="dxa"/>
            <w:tcBorders>
              <w:top w:val="single" w:sz="4" w:space="0" w:color="auto"/>
            </w:tcBorders>
          </w:tcPr>
          <w:p w:rsidR="007A63F6" w:rsidRPr="00E7402E" w:rsidRDefault="007A63F6" w:rsidP="00B17D16">
            <w:pPr>
              <w:widowControl w:val="0"/>
              <w:snapToGrid w:val="0"/>
              <w:rPr>
                <w:rFonts w:ascii="Arial" w:hAnsi="Arial" w:cs="Arial"/>
                <w:sz w:val="20"/>
                <w:szCs w:val="20"/>
              </w:rPr>
            </w:pPr>
            <w:r w:rsidRPr="00E7402E">
              <w:rPr>
                <w:rFonts w:ascii="Arial" w:hAnsi="Arial" w:cs="Arial"/>
                <w:sz w:val="20"/>
                <w:szCs w:val="20"/>
              </w:rPr>
              <w:t>Date</w:t>
            </w:r>
          </w:p>
        </w:tc>
      </w:tr>
      <w:tr w:rsidR="007A63F6" w:rsidRPr="00E7402E">
        <w:trPr>
          <w:trHeight w:val="603"/>
        </w:trPr>
        <w:tc>
          <w:tcPr>
            <w:tcW w:w="4320" w:type="dxa"/>
            <w:tcBorders>
              <w:bottom w:val="single" w:sz="4" w:space="0" w:color="auto"/>
            </w:tcBorders>
          </w:tcPr>
          <w:p w:rsidR="007A63F6" w:rsidRPr="00E7402E" w:rsidRDefault="007A63F6" w:rsidP="00B17D16">
            <w:pPr>
              <w:widowControl w:val="0"/>
              <w:snapToGrid w:val="0"/>
              <w:rPr>
                <w:rFonts w:ascii="Arial" w:hAnsi="Arial" w:cs="Arial"/>
                <w:sz w:val="20"/>
                <w:szCs w:val="20"/>
              </w:rPr>
            </w:pPr>
          </w:p>
        </w:tc>
        <w:tc>
          <w:tcPr>
            <w:tcW w:w="900" w:type="dxa"/>
          </w:tcPr>
          <w:p w:rsidR="007A63F6" w:rsidRPr="00E7402E" w:rsidRDefault="007A63F6" w:rsidP="00B17D16">
            <w:pPr>
              <w:widowControl w:val="0"/>
              <w:snapToGrid w:val="0"/>
              <w:rPr>
                <w:rFonts w:ascii="Arial" w:hAnsi="Arial" w:cs="Arial"/>
                <w:sz w:val="20"/>
                <w:szCs w:val="20"/>
              </w:rPr>
            </w:pPr>
          </w:p>
        </w:tc>
        <w:tc>
          <w:tcPr>
            <w:tcW w:w="4140" w:type="dxa"/>
            <w:tcBorders>
              <w:bottom w:val="single" w:sz="4" w:space="0" w:color="auto"/>
            </w:tcBorders>
          </w:tcPr>
          <w:p w:rsidR="007A63F6" w:rsidRPr="00E7402E" w:rsidRDefault="007A63F6" w:rsidP="00B17D16">
            <w:pPr>
              <w:widowControl w:val="0"/>
              <w:snapToGrid w:val="0"/>
              <w:rPr>
                <w:rFonts w:ascii="Arial" w:hAnsi="Arial" w:cs="Arial"/>
                <w:sz w:val="20"/>
                <w:szCs w:val="20"/>
              </w:rPr>
            </w:pPr>
          </w:p>
        </w:tc>
      </w:tr>
      <w:tr w:rsidR="007A63F6" w:rsidRPr="00E7402E">
        <w:tc>
          <w:tcPr>
            <w:tcW w:w="4320" w:type="dxa"/>
            <w:tcBorders>
              <w:top w:val="single" w:sz="4" w:space="0" w:color="auto"/>
            </w:tcBorders>
          </w:tcPr>
          <w:p w:rsidR="007A63F6" w:rsidRPr="00E7402E" w:rsidRDefault="007A63F6" w:rsidP="00B17D16">
            <w:pPr>
              <w:widowControl w:val="0"/>
              <w:snapToGrid w:val="0"/>
              <w:rPr>
                <w:rFonts w:ascii="Arial" w:hAnsi="Arial" w:cs="Arial"/>
                <w:sz w:val="20"/>
                <w:szCs w:val="20"/>
              </w:rPr>
            </w:pPr>
            <w:r w:rsidRPr="00E7402E">
              <w:rPr>
                <w:rFonts w:ascii="Arial" w:hAnsi="Arial" w:cs="Arial"/>
                <w:sz w:val="20"/>
                <w:szCs w:val="20"/>
              </w:rPr>
              <w:t>Name of Authorized Representative</w:t>
            </w:r>
          </w:p>
        </w:tc>
        <w:tc>
          <w:tcPr>
            <w:tcW w:w="900" w:type="dxa"/>
          </w:tcPr>
          <w:p w:rsidR="007A63F6" w:rsidRPr="00E7402E" w:rsidRDefault="007A63F6" w:rsidP="00B17D16">
            <w:pPr>
              <w:widowControl w:val="0"/>
              <w:snapToGrid w:val="0"/>
              <w:rPr>
                <w:rFonts w:ascii="Arial" w:hAnsi="Arial" w:cs="Arial"/>
                <w:sz w:val="20"/>
                <w:szCs w:val="20"/>
              </w:rPr>
            </w:pPr>
          </w:p>
        </w:tc>
        <w:tc>
          <w:tcPr>
            <w:tcW w:w="4140" w:type="dxa"/>
            <w:tcBorders>
              <w:top w:val="single" w:sz="4" w:space="0" w:color="auto"/>
            </w:tcBorders>
          </w:tcPr>
          <w:p w:rsidR="007A63F6" w:rsidRPr="00E7402E" w:rsidRDefault="007A63F6" w:rsidP="00B17D16">
            <w:pPr>
              <w:widowControl w:val="0"/>
              <w:snapToGrid w:val="0"/>
              <w:rPr>
                <w:rFonts w:ascii="Arial" w:hAnsi="Arial" w:cs="Arial"/>
                <w:sz w:val="20"/>
                <w:szCs w:val="20"/>
              </w:rPr>
            </w:pPr>
            <w:r w:rsidRPr="00E7402E">
              <w:rPr>
                <w:rFonts w:ascii="Arial" w:hAnsi="Arial" w:cs="Arial"/>
                <w:sz w:val="20"/>
                <w:szCs w:val="20"/>
              </w:rPr>
              <w:t>Signature of Authorized Representative</w:t>
            </w:r>
          </w:p>
        </w:tc>
      </w:tr>
    </w:tbl>
    <w:p w:rsidR="007A63F6" w:rsidRPr="00E7402E" w:rsidRDefault="007A63F6" w:rsidP="00B17D16">
      <w:pPr>
        <w:ind w:left="720" w:hanging="720"/>
        <w:rPr>
          <w:rFonts w:ascii="Arial" w:hAnsi="Arial" w:cs="Arial"/>
        </w:rPr>
      </w:pPr>
      <w:r w:rsidRPr="00E7402E">
        <w:rPr>
          <w:rFonts w:ascii="Arial" w:hAnsi="Arial" w:cs="Arial"/>
          <w:vertAlign w:val="superscript"/>
        </w:rPr>
        <w:footnoteReference w:customMarkFollows="1" w:id="1"/>
        <w:t>*</w:t>
      </w:r>
    </w:p>
    <w:p w:rsidR="007A63F6" w:rsidRPr="00E7402E" w:rsidRDefault="007A63F6" w:rsidP="00B17D16">
      <w:pPr>
        <w:pBdr>
          <w:bottom w:val="single" w:sz="4" w:space="1" w:color="auto"/>
        </w:pBdr>
        <w:jc w:val="center"/>
        <w:rPr>
          <w:rFonts w:ascii="Arial" w:hAnsi="Arial" w:cs="Arial"/>
        </w:rPr>
        <w:sectPr w:rsidR="007A63F6" w:rsidRPr="00E7402E">
          <w:pgSz w:w="12240" w:h="15840"/>
          <w:pgMar w:top="1440" w:right="1440" w:bottom="1440" w:left="1440" w:header="720" w:footer="720" w:gutter="0"/>
          <w:cols w:space="720"/>
          <w:docGrid w:linePitch="360"/>
        </w:sectPr>
      </w:pPr>
    </w:p>
    <w:p w:rsidR="007A63F6" w:rsidRPr="00E7402E" w:rsidRDefault="00085C9D" w:rsidP="001B4205">
      <w:pPr>
        <w:jc w:val="center"/>
        <w:rPr>
          <w:rFonts w:ascii="Arial" w:hAnsi="Arial" w:cs="Arial"/>
          <w:b/>
          <w:i/>
          <w:iCs/>
        </w:rPr>
      </w:pPr>
      <w:r>
        <w:rPr>
          <w:rFonts w:ascii="Arial" w:hAnsi="Arial" w:cs="Arial"/>
          <w:i/>
          <w:iCs/>
          <w:noProof/>
        </w:rPr>
        <w:lastRenderedPageBreak/>
        <w:drawing>
          <wp:inline distT="0" distB="0" distL="0" distR="0">
            <wp:extent cx="914400" cy="914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368" t="-478" r="-368" b="-478"/>
                    <a:stretch>
                      <a:fillRect/>
                    </a:stretch>
                  </pic:blipFill>
                  <pic:spPr bwMode="auto">
                    <a:xfrm>
                      <a:off x="0" y="0"/>
                      <a:ext cx="914400" cy="914400"/>
                    </a:xfrm>
                    <a:prstGeom prst="rect">
                      <a:avLst/>
                    </a:prstGeom>
                    <a:noFill/>
                    <a:ln w="9525">
                      <a:noFill/>
                      <a:miter lim="800000"/>
                      <a:headEnd/>
                      <a:tailEnd/>
                    </a:ln>
                  </pic:spPr>
                </pic:pic>
              </a:graphicData>
            </a:graphic>
          </wp:inline>
        </w:drawing>
      </w:r>
    </w:p>
    <w:p w:rsidR="007A63F6" w:rsidRPr="00E7402E" w:rsidRDefault="007A63F6" w:rsidP="001B4205">
      <w:pPr>
        <w:jc w:val="center"/>
        <w:rPr>
          <w:rFonts w:ascii="Arial" w:hAnsi="Arial" w:cs="Arial"/>
          <w:b/>
          <w:sz w:val="16"/>
          <w:szCs w:val="16"/>
        </w:rPr>
      </w:pPr>
      <w:smartTag w:uri="urn:schemas-microsoft-com:office:smarttags" w:element="place">
        <w:smartTag w:uri="urn:schemas-microsoft-com:office:smarttags" w:element="PlaceType">
          <w:r w:rsidRPr="00E7402E">
            <w:rPr>
              <w:rFonts w:ascii="Arial" w:hAnsi="Arial" w:cs="Arial"/>
              <w:b/>
              <w:sz w:val="16"/>
              <w:szCs w:val="16"/>
            </w:rPr>
            <w:t>COUNTY</w:t>
          </w:r>
        </w:smartTag>
        <w:r w:rsidRPr="00E7402E">
          <w:rPr>
            <w:rFonts w:ascii="Arial" w:hAnsi="Arial" w:cs="Arial"/>
            <w:b/>
            <w:sz w:val="16"/>
            <w:szCs w:val="16"/>
          </w:rPr>
          <w:t xml:space="preserve"> OF </w:t>
        </w:r>
        <w:smartTag w:uri="urn:schemas-microsoft-com:office:smarttags" w:element="PlaceName">
          <w:r w:rsidRPr="00E7402E">
            <w:rPr>
              <w:rFonts w:ascii="Arial" w:hAnsi="Arial" w:cs="Arial"/>
              <w:b/>
              <w:sz w:val="16"/>
              <w:szCs w:val="16"/>
            </w:rPr>
            <w:t>EL PASO</w:t>
          </w:r>
        </w:smartTag>
      </w:smartTag>
    </w:p>
    <w:p w:rsidR="007A63F6" w:rsidRPr="00E7402E" w:rsidRDefault="007A63F6" w:rsidP="001B4205">
      <w:pPr>
        <w:jc w:val="center"/>
        <w:rPr>
          <w:rFonts w:ascii="Arial" w:hAnsi="Arial" w:cs="Arial"/>
          <w:sz w:val="16"/>
          <w:szCs w:val="16"/>
        </w:rPr>
      </w:pPr>
      <w:r w:rsidRPr="00E7402E">
        <w:rPr>
          <w:rFonts w:ascii="Arial" w:hAnsi="Arial" w:cs="Arial"/>
          <w:sz w:val="16"/>
          <w:szCs w:val="16"/>
        </w:rPr>
        <w:t>County Purchasing Department</w:t>
      </w:r>
    </w:p>
    <w:p w:rsidR="007A63F6" w:rsidRPr="00E7402E" w:rsidRDefault="007A63F6" w:rsidP="001B4205">
      <w:pPr>
        <w:jc w:val="center"/>
        <w:rPr>
          <w:rFonts w:ascii="Arial" w:hAnsi="Arial" w:cs="Arial"/>
          <w:sz w:val="16"/>
          <w:szCs w:val="16"/>
          <w:lang w:val="es-MX"/>
        </w:rPr>
      </w:pPr>
      <w:r>
        <w:rPr>
          <w:rFonts w:ascii="Arial" w:hAnsi="Arial" w:cs="Arial"/>
          <w:sz w:val="16"/>
          <w:szCs w:val="16"/>
          <w:lang w:val="es-MX"/>
        </w:rPr>
        <w:t>800 E. Overland, RM 300</w:t>
      </w:r>
    </w:p>
    <w:p w:rsidR="007A63F6" w:rsidRPr="00E7402E" w:rsidRDefault="007A63F6" w:rsidP="001B4205">
      <w:pPr>
        <w:jc w:val="center"/>
        <w:rPr>
          <w:rFonts w:ascii="Arial" w:hAnsi="Arial" w:cs="Arial"/>
          <w:sz w:val="16"/>
          <w:szCs w:val="16"/>
          <w:lang w:val="es-MX"/>
        </w:rPr>
      </w:pPr>
      <w:r w:rsidRPr="00E7402E">
        <w:rPr>
          <w:rFonts w:ascii="Arial" w:hAnsi="Arial" w:cs="Arial"/>
          <w:sz w:val="16"/>
          <w:szCs w:val="16"/>
          <w:lang w:val="es-MX"/>
        </w:rPr>
        <w:t>El Paso, Texas 79901</w:t>
      </w:r>
    </w:p>
    <w:p w:rsidR="007A63F6" w:rsidRPr="00E7402E" w:rsidRDefault="007A63F6" w:rsidP="001B4205">
      <w:pPr>
        <w:jc w:val="center"/>
        <w:rPr>
          <w:rFonts w:ascii="Arial" w:hAnsi="Arial" w:cs="Arial"/>
          <w:sz w:val="16"/>
          <w:szCs w:val="16"/>
        </w:rPr>
      </w:pPr>
      <w:r w:rsidRPr="00E7402E">
        <w:rPr>
          <w:rFonts w:ascii="Arial" w:hAnsi="Arial" w:cs="Arial"/>
          <w:sz w:val="16"/>
          <w:szCs w:val="16"/>
        </w:rPr>
        <w:t>(915) 546-2048</w:t>
      </w:r>
    </w:p>
    <w:p w:rsidR="007A63F6" w:rsidRPr="00E7402E" w:rsidRDefault="007A63F6" w:rsidP="001B4205">
      <w:pPr>
        <w:jc w:val="center"/>
        <w:rPr>
          <w:rFonts w:ascii="Arial" w:hAnsi="Arial" w:cs="Arial"/>
          <w:sz w:val="16"/>
          <w:szCs w:val="16"/>
        </w:rPr>
      </w:pPr>
      <w:r w:rsidRPr="00E7402E">
        <w:rPr>
          <w:rFonts w:ascii="Arial" w:hAnsi="Arial" w:cs="Arial"/>
          <w:sz w:val="16"/>
          <w:szCs w:val="16"/>
        </w:rPr>
        <w:t>(915) 546-8180 Fax</w:t>
      </w:r>
    </w:p>
    <w:p w:rsidR="007A63F6" w:rsidRPr="00E7402E" w:rsidRDefault="007D4A24" w:rsidP="001B4205">
      <w:pPr>
        <w:jc w:val="center"/>
        <w:rPr>
          <w:rFonts w:ascii="Arial" w:hAnsi="Arial" w:cs="Arial"/>
        </w:rPr>
      </w:pPr>
      <w:r w:rsidRPr="007D4A24">
        <w:rPr>
          <w:rFonts w:ascii="Arial" w:hAnsi="Arial" w:cs="Arial"/>
        </w:rPr>
        <w:pict>
          <v:rect id="_x0000_i1025" style="width:468pt;height:1pt" o:hralign="center" o:hrstd="t" o:hrnoshade="t" o:hr="t" fillcolor="black" stroked="f"/>
        </w:pict>
      </w:r>
    </w:p>
    <w:p w:rsidR="007A63F6" w:rsidRPr="00E7402E" w:rsidRDefault="007A63F6" w:rsidP="001B4205">
      <w:pPr>
        <w:jc w:val="center"/>
        <w:rPr>
          <w:rFonts w:ascii="Arial" w:hAnsi="Arial" w:cs="Arial"/>
        </w:rPr>
      </w:pPr>
    </w:p>
    <w:p w:rsidR="007A63F6" w:rsidRPr="00E7402E" w:rsidRDefault="007A63F6" w:rsidP="001B4205">
      <w:pPr>
        <w:rPr>
          <w:rFonts w:ascii="Arial" w:hAnsi="Arial" w:cs="Arial"/>
          <w:sz w:val="22"/>
          <w:szCs w:val="22"/>
        </w:rPr>
      </w:pPr>
      <w:r w:rsidRPr="00E7402E">
        <w:rPr>
          <w:rFonts w:ascii="Arial" w:hAnsi="Arial" w:cs="Arial"/>
          <w:sz w:val="22"/>
          <w:szCs w:val="22"/>
        </w:rPr>
        <w:t xml:space="preserve">RE: </w:t>
      </w:r>
      <w:r w:rsidRPr="00E7402E">
        <w:rPr>
          <w:rFonts w:ascii="Arial" w:hAnsi="Arial" w:cs="Arial"/>
          <w:sz w:val="22"/>
          <w:szCs w:val="22"/>
        </w:rPr>
        <w:tab/>
        <w:t>RFP #</w:t>
      </w:r>
      <w:r w:rsidRPr="00E83225">
        <w:rPr>
          <w:rFonts w:ascii="Arial" w:hAnsi="Arial" w:cs="Arial"/>
          <w:noProof/>
          <w:sz w:val="22"/>
          <w:szCs w:val="22"/>
        </w:rPr>
        <w:t>11-008</w:t>
      </w:r>
      <w:r w:rsidRPr="00E7402E">
        <w:rPr>
          <w:rFonts w:ascii="Arial" w:hAnsi="Arial" w:cs="Arial"/>
          <w:sz w:val="22"/>
          <w:szCs w:val="22"/>
        </w:rPr>
        <w:t xml:space="preserve">, </w:t>
      </w:r>
      <w:r w:rsidRPr="00E83225">
        <w:rPr>
          <w:rFonts w:ascii="Arial" w:hAnsi="Arial" w:cs="Arial"/>
          <w:noProof/>
          <w:sz w:val="22"/>
          <w:szCs w:val="22"/>
        </w:rPr>
        <w:t>RFP - For Recruiting Firm to Hire Chief Medical Examiner</w:t>
      </w:r>
      <w:r w:rsidRPr="00E7402E">
        <w:rPr>
          <w:rFonts w:ascii="Arial" w:hAnsi="Arial" w:cs="Arial"/>
          <w:sz w:val="22"/>
          <w:szCs w:val="22"/>
        </w:rPr>
        <w:t xml:space="preserve"> </w:t>
      </w:r>
    </w:p>
    <w:p w:rsidR="007A63F6" w:rsidRPr="00E7402E" w:rsidRDefault="007A63F6" w:rsidP="001B4205">
      <w:pPr>
        <w:rPr>
          <w:rFonts w:ascii="Arial" w:hAnsi="Arial" w:cs="Arial"/>
          <w:sz w:val="22"/>
          <w:szCs w:val="22"/>
        </w:rPr>
      </w:pPr>
    </w:p>
    <w:p w:rsidR="007A63F6" w:rsidRPr="00E7402E" w:rsidRDefault="007A63F6" w:rsidP="001B4205">
      <w:pPr>
        <w:rPr>
          <w:rFonts w:ascii="Arial" w:hAnsi="Arial" w:cs="Arial"/>
          <w:sz w:val="22"/>
          <w:szCs w:val="22"/>
        </w:rPr>
      </w:pPr>
      <w:r w:rsidRPr="00E7402E">
        <w:rPr>
          <w:rFonts w:ascii="Arial" w:hAnsi="Arial" w:cs="Arial"/>
          <w:sz w:val="22"/>
          <w:szCs w:val="22"/>
        </w:rPr>
        <w:t>Dear Vendor:</w:t>
      </w:r>
    </w:p>
    <w:p w:rsidR="007A63F6" w:rsidRPr="00E7402E" w:rsidRDefault="007A63F6" w:rsidP="001B4205">
      <w:pPr>
        <w:rPr>
          <w:rFonts w:ascii="Arial" w:hAnsi="Arial" w:cs="Arial"/>
          <w:sz w:val="22"/>
          <w:szCs w:val="22"/>
        </w:rPr>
      </w:pPr>
    </w:p>
    <w:p w:rsidR="007A63F6" w:rsidRPr="00E7402E" w:rsidRDefault="007A63F6" w:rsidP="001B4205">
      <w:pPr>
        <w:rPr>
          <w:rFonts w:ascii="Arial" w:hAnsi="Arial" w:cs="Arial"/>
          <w:sz w:val="22"/>
          <w:szCs w:val="22"/>
        </w:rPr>
      </w:pPr>
      <w:r w:rsidRPr="00E7402E">
        <w:rPr>
          <w:rFonts w:ascii="Arial" w:hAnsi="Arial" w:cs="Arial"/>
          <w:sz w:val="22"/>
          <w:szCs w:val="22"/>
        </w:rPr>
        <w:t xml:space="preserve">As of January 1, 2006, the Texas Local Government Code Chapter 176 requires all vendors and potential vendors who contract or seek to contract for the sale or purchase of property, goods, or services with any local government entity to complete and submit a Conflicts of Interest Questionnaire.  A copy of the requirements regarding vendors is attached.  Also attached is a copy of the Questionnaire which needs to be filed and was prepared and approved for statewide use by the Texas Ethics Commission.  </w:t>
      </w:r>
    </w:p>
    <w:p w:rsidR="007A63F6" w:rsidRPr="00E7402E" w:rsidRDefault="007A63F6" w:rsidP="001B4205">
      <w:pPr>
        <w:rPr>
          <w:rFonts w:ascii="Arial" w:hAnsi="Arial" w:cs="Arial"/>
          <w:sz w:val="22"/>
          <w:szCs w:val="22"/>
        </w:rPr>
      </w:pPr>
    </w:p>
    <w:p w:rsidR="007A63F6" w:rsidRPr="00E7402E" w:rsidRDefault="007A63F6" w:rsidP="001B4205">
      <w:pPr>
        <w:rPr>
          <w:rFonts w:ascii="Arial" w:hAnsi="Arial" w:cs="Arial"/>
          <w:sz w:val="22"/>
          <w:szCs w:val="22"/>
        </w:rPr>
      </w:pPr>
      <w:r w:rsidRPr="00E7402E">
        <w:rPr>
          <w:rFonts w:ascii="Arial" w:hAnsi="Arial" w:cs="Arial"/>
          <w:sz w:val="22"/>
          <w:szCs w:val="22"/>
        </w:rPr>
        <w:t xml:space="preserve">In filing out the Questionnaire, the following are the </w:t>
      </w:r>
      <w:smartTag w:uri="urn:schemas-microsoft-com:office:smarttags" w:element="place">
        <w:smartTag w:uri="urn:schemas-microsoft-com:office:smarttags" w:element="PlaceType">
          <w:r w:rsidRPr="00E7402E">
            <w:rPr>
              <w:rFonts w:ascii="Arial" w:hAnsi="Arial" w:cs="Arial"/>
              <w:sz w:val="22"/>
              <w:szCs w:val="22"/>
            </w:rPr>
            <w:t>County</w:t>
          </w:r>
        </w:smartTag>
        <w:r w:rsidRPr="00E7402E">
          <w:rPr>
            <w:rFonts w:ascii="Arial" w:hAnsi="Arial" w:cs="Arial"/>
            <w:sz w:val="22"/>
            <w:szCs w:val="22"/>
          </w:rPr>
          <w:t xml:space="preserve"> </w:t>
        </w:r>
        <w:smartTag w:uri="urn:schemas-microsoft-com:office:smarttags" w:element="PlaceName">
          <w:r w:rsidRPr="00E7402E">
            <w:rPr>
              <w:rFonts w:ascii="Arial" w:hAnsi="Arial" w:cs="Arial"/>
              <w:sz w:val="22"/>
              <w:szCs w:val="22"/>
            </w:rPr>
            <w:t>Officers</w:t>
          </w:r>
        </w:smartTag>
      </w:smartTag>
      <w:r w:rsidRPr="00E7402E">
        <w:rPr>
          <w:rFonts w:ascii="Arial" w:hAnsi="Arial" w:cs="Arial"/>
          <w:sz w:val="22"/>
          <w:szCs w:val="22"/>
        </w:rPr>
        <w:t xml:space="preserve"> that will award the bid and the employees which will make a recommendation to the </w:t>
      </w:r>
      <w:smartTag w:uri="urn:schemas-microsoft-com:office:smarttags" w:element="Street">
        <w:smartTag w:uri="urn:schemas-microsoft-com:office:smarttags" w:element="address">
          <w:r w:rsidRPr="00E7402E">
            <w:rPr>
              <w:rFonts w:ascii="Arial" w:hAnsi="Arial" w:cs="Arial"/>
              <w:sz w:val="22"/>
              <w:szCs w:val="22"/>
            </w:rPr>
            <w:t>Commissioners Court</w:t>
          </w:r>
        </w:smartTag>
      </w:smartTag>
      <w:r w:rsidRPr="00E7402E">
        <w:rPr>
          <w:rFonts w:ascii="Arial" w:hAnsi="Arial" w:cs="Arial"/>
          <w:sz w:val="22"/>
          <w:szCs w:val="22"/>
        </w:rPr>
        <w:t>:</w:t>
      </w:r>
    </w:p>
    <w:p w:rsidR="007A63F6" w:rsidRPr="00E7402E" w:rsidRDefault="007A63F6" w:rsidP="001B4205">
      <w:pPr>
        <w:rPr>
          <w:rFonts w:ascii="Arial" w:hAnsi="Arial" w:cs="Arial"/>
          <w:sz w:val="22"/>
          <w:szCs w:val="22"/>
        </w:rPr>
      </w:pPr>
    </w:p>
    <w:p w:rsidR="007A63F6" w:rsidRPr="003E0A18" w:rsidRDefault="007A63F6" w:rsidP="003E0A18">
      <w:pPr>
        <w:ind w:left="720"/>
        <w:rPr>
          <w:rFonts w:ascii="Arial" w:hAnsi="Arial" w:cs="Arial"/>
          <w:sz w:val="22"/>
          <w:szCs w:val="22"/>
        </w:rPr>
      </w:pPr>
      <w:r w:rsidRPr="003E0A18">
        <w:rPr>
          <w:rFonts w:ascii="Arial" w:hAnsi="Arial" w:cs="Arial"/>
          <w:sz w:val="22"/>
          <w:szCs w:val="22"/>
        </w:rPr>
        <w:t>County Officers:</w:t>
      </w:r>
      <w:r w:rsidRPr="003E0A18">
        <w:rPr>
          <w:rFonts w:ascii="Arial" w:hAnsi="Arial" w:cs="Arial"/>
          <w:sz w:val="22"/>
          <w:szCs w:val="22"/>
        </w:rPr>
        <w:tab/>
        <w:t xml:space="preserve">County Judge </w:t>
      </w:r>
      <w:r>
        <w:rPr>
          <w:rFonts w:ascii="Arial" w:hAnsi="Arial" w:cs="Arial"/>
          <w:sz w:val="22"/>
          <w:szCs w:val="22"/>
        </w:rPr>
        <w:t>Veronica Escobar</w:t>
      </w:r>
    </w:p>
    <w:p w:rsidR="007A63F6" w:rsidRPr="003E0A18" w:rsidRDefault="007A63F6" w:rsidP="003E0A18">
      <w:pPr>
        <w:ind w:left="720"/>
        <w:rPr>
          <w:rFonts w:ascii="Arial" w:hAnsi="Arial" w:cs="Arial"/>
          <w:sz w:val="22"/>
          <w:szCs w:val="22"/>
        </w:rPr>
      </w:pPr>
      <w:r w:rsidRPr="003E0A18">
        <w:rPr>
          <w:rFonts w:ascii="Arial" w:hAnsi="Arial" w:cs="Arial"/>
          <w:sz w:val="22"/>
          <w:szCs w:val="22"/>
        </w:rPr>
        <w:tab/>
      </w:r>
      <w:r w:rsidRPr="003E0A18">
        <w:rPr>
          <w:rFonts w:ascii="Arial" w:hAnsi="Arial" w:cs="Arial"/>
          <w:sz w:val="22"/>
          <w:szCs w:val="22"/>
        </w:rPr>
        <w:tab/>
      </w:r>
      <w:r w:rsidRPr="003E0A18">
        <w:rPr>
          <w:rFonts w:ascii="Arial" w:hAnsi="Arial" w:cs="Arial"/>
          <w:sz w:val="22"/>
          <w:szCs w:val="22"/>
        </w:rPr>
        <w:tab/>
        <w:t xml:space="preserve">Commissioner </w:t>
      </w:r>
      <w:r>
        <w:rPr>
          <w:rFonts w:ascii="Arial" w:hAnsi="Arial" w:cs="Arial"/>
          <w:sz w:val="22"/>
          <w:szCs w:val="22"/>
        </w:rPr>
        <w:t>Anna Perez</w:t>
      </w:r>
    </w:p>
    <w:p w:rsidR="007A63F6" w:rsidRPr="003E0A18" w:rsidRDefault="007A63F6" w:rsidP="003E0A18">
      <w:pPr>
        <w:ind w:left="720"/>
        <w:rPr>
          <w:rFonts w:ascii="Arial" w:hAnsi="Arial" w:cs="Arial"/>
          <w:sz w:val="22"/>
          <w:szCs w:val="22"/>
        </w:rPr>
      </w:pPr>
      <w:r w:rsidRPr="003E0A18">
        <w:rPr>
          <w:rFonts w:ascii="Arial" w:hAnsi="Arial" w:cs="Arial"/>
          <w:sz w:val="22"/>
          <w:szCs w:val="22"/>
        </w:rPr>
        <w:tab/>
      </w:r>
      <w:r w:rsidRPr="003E0A18">
        <w:rPr>
          <w:rFonts w:ascii="Arial" w:hAnsi="Arial" w:cs="Arial"/>
          <w:sz w:val="22"/>
          <w:szCs w:val="22"/>
        </w:rPr>
        <w:tab/>
      </w:r>
      <w:r w:rsidRPr="003E0A18">
        <w:rPr>
          <w:rFonts w:ascii="Arial" w:hAnsi="Arial" w:cs="Arial"/>
          <w:sz w:val="22"/>
          <w:szCs w:val="22"/>
        </w:rPr>
        <w:tab/>
        <w:t xml:space="preserve">Commissioner </w:t>
      </w:r>
      <w:r>
        <w:rPr>
          <w:rFonts w:ascii="Arial" w:hAnsi="Arial" w:cs="Arial"/>
          <w:sz w:val="22"/>
          <w:szCs w:val="22"/>
        </w:rPr>
        <w:t>Sergio Lewis</w:t>
      </w:r>
    </w:p>
    <w:p w:rsidR="007A63F6" w:rsidRPr="003E0A18" w:rsidRDefault="007A63F6" w:rsidP="003E0A18">
      <w:pPr>
        <w:ind w:left="720"/>
        <w:rPr>
          <w:rFonts w:ascii="Arial" w:hAnsi="Arial" w:cs="Arial"/>
          <w:sz w:val="22"/>
          <w:szCs w:val="22"/>
        </w:rPr>
      </w:pPr>
      <w:r w:rsidRPr="003E0A18">
        <w:rPr>
          <w:rFonts w:ascii="Arial" w:hAnsi="Arial" w:cs="Arial"/>
          <w:sz w:val="22"/>
          <w:szCs w:val="22"/>
        </w:rPr>
        <w:tab/>
      </w:r>
      <w:r w:rsidRPr="003E0A18">
        <w:rPr>
          <w:rFonts w:ascii="Arial" w:hAnsi="Arial" w:cs="Arial"/>
          <w:sz w:val="22"/>
          <w:szCs w:val="22"/>
        </w:rPr>
        <w:tab/>
      </w:r>
      <w:r w:rsidRPr="003E0A18">
        <w:rPr>
          <w:rFonts w:ascii="Arial" w:hAnsi="Arial" w:cs="Arial"/>
          <w:sz w:val="22"/>
          <w:szCs w:val="22"/>
        </w:rPr>
        <w:tab/>
        <w:t xml:space="preserve">Commissioner </w:t>
      </w:r>
      <w:r>
        <w:rPr>
          <w:rFonts w:ascii="Arial" w:hAnsi="Arial" w:cs="Arial"/>
          <w:sz w:val="22"/>
          <w:szCs w:val="22"/>
        </w:rPr>
        <w:t>Willie Gandara, Jr.</w:t>
      </w:r>
    </w:p>
    <w:p w:rsidR="007A63F6" w:rsidRPr="003E0A18" w:rsidRDefault="007A63F6" w:rsidP="003E0A18">
      <w:pPr>
        <w:ind w:left="720"/>
        <w:rPr>
          <w:rFonts w:ascii="Arial" w:hAnsi="Arial" w:cs="Arial"/>
          <w:sz w:val="22"/>
          <w:szCs w:val="22"/>
        </w:rPr>
      </w:pPr>
      <w:r w:rsidRPr="003E0A18">
        <w:rPr>
          <w:rFonts w:ascii="Arial" w:hAnsi="Arial" w:cs="Arial"/>
          <w:sz w:val="22"/>
          <w:szCs w:val="22"/>
        </w:rPr>
        <w:tab/>
      </w:r>
      <w:r w:rsidRPr="003E0A18">
        <w:rPr>
          <w:rFonts w:ascii="Arial" w:hAnsi="Arial" w:cs="Arial"/>
          <w:sz w:val="22"/>
          <w:szCs w:val="22"/>
        </w:rPr>
        <w:tab/>
      </w:r>
      <w:r w:rsidRPr="003E0A18">
        <w:rPr>
          <w:rFonts w:ascii="Arial" w:hAnsi="Arial" w:cs="Arial"/>
          <w:sz w:val="22"/>
          <w:szCs w:val="22"/>
        </w:rPr>
        <w:tab/>
        <w:t xml:space="preserve">Commissioner </w:t>
      </w:r>
      <w:smartTag w:uri="urn:schemas-microsoft-com:office:smarttags" w:element="PersonName">
        <w:r w:rsidRPr="003E0A18">
          <w:rPr>
            <w:rFonts w:ascii="Arial" w:hAnsi="Arial" w:cs="Arial"/>
            <w:sz w:val="22"/>
            <w:szCs w:val="22"/>
          </w:rPr>
          <w:t>Dan Haggerty</w:t>
        </w:r>
      </w:smartTag>
    </w:p>
    <w:p w:rsidR="007A63F6" w:rsidRPr="00E7402E" w:rsidRDefault="007A63F6" w:rsidP="001B4205">
      <w:pPr>
        <w:ind w:left="720"/>
        <w:rPr>
          <w:rFonts w:ascii="Arial" w:hAnsi="Arial" w:cs="Arial"/>
          <w:sz w:val="22"/>
          <w:szCs w:val="22"/>
        </w:rPr>
      </w:pPr>
    </w:p>
    <w:p w:rsidR="007A63F6" w:rsidRPr="00E7402E" w:rsidRDefault="007A63F6" w:rsidP="001B4205">
      <w:pPr>
        <w:ind w:left="720"/>
        <w:rPr>
          <w:rFonts w:ascii="Arial" w:hAnsi="Arial" w:cs="Arial"/>
          <w:sz w:val="22"/>
          <w:szCs w:val="22"/>
        </w:rPr>
      </w:pPr>
      <w:smartTag w:uri="urn:schemas-microsoft-com:office:smarttags" w:element="place">
        <w:smartTag w:uri="urn:schemas-microsoft-com:office:smarttags" w:element="PlaceType">
          <w:r w:rsidRPr="00E7402E">
            <w:rPr>
              <w:rFonts w:ascii="Arial" w:hAnsi="Arial" w:cs="Arial"/>
              <w:sz w:val="22"/>
              <w:szCs w:val="22"/>
            </w:rPr>
            <w:t>County</w:t>
          </w:r>
        </w:smartTag>
        <w:r w:rsidRPr="00E7402E">
          <w:rPr>
            <w:rFonts w:ascii="Arial" w:hAnsi="Arial" w:cs="Arial"/>
            <w:sz w:val="22"/>
            <w:szCs w:val="22"/>
          </w:rPr>
          <w:t xml:space="preserve"> </w:t>
        </w:r>
        <w:smartTag w:uri="urn:schemas-microsoft-com:office:smarttags" w:element="PlaceName">
          <w:r w:rsidRPr="00E7402E">
            <w:rPr>
              <w:rFonts w:ascii="Arial" w:hAnsi="Arial" w:cs="Arial"/>
              <w:sz w:val="22"/>
              <w:szCs w:val="22"/>
            </w:rPr>
            <w:t>Employees</w:t>
          </w:r>
        </w:smartTag>
      </w:smartTag>
      <w:r w:rsidRPr="00E7402E">
        <w:rPr>
          <w:rFonts w:ascii="Arial" w:hAnsi="Arial" w:cs="Arial"/>
          <w:sz w:val="22"/>
          <w:szCs w:val="22"/>
        </w:rPr>
        <w:t>:</w:t>
      </w:r>
      <w:r w:rsidRPr="00E7402E">
        <w:rPr>
          <w:rFonts w:ascii="Arial" w:hAnsi="Arial" w:cs="Arial"/>
          <w:sz w:val="22"/>
          <w:szCs w:val="22"/>
        </w:rPr>
        <w:tab/>
      </w:r>
      <w:smartTag w:uri="urn:schemas-microsoft-com:office:smarttags" w:element="PersonName">
        <w:r w:rsidRPr="00E7402E">
          <w:rPr>
            <w:rFonts w:ascii="Arial" w:hAnsi="Arial" w:cs="Arial"/>
            <w:sz w:val="22"/>
            <w:szCs w:val="22"/>
          </w:rPr>
          <w:t>Piti Vasquez</w:t>
        </w:r>
      </w:smartTag>
      <w:r w:rsidRPr="00E7402E">
        <w:rPr>
          <w:rFonts w:ascii="Arial" w:hAnsi="Arial" w:cs="Arial"/>
          <w:sz w:val="22"/>
          <w:szCs w:val="22"/>
        </w:rPr>
        <w:t>, Purchasing Agent</w:t>
      </w:r>
    </w:p>
    <w:p w:rsidR="007A63F6" w:rsidRDefault="007A63F6" w:rsidP="001B4205">
      <w:pPr>
        <w:ind w:left="720"/>
        <w:rPr>
          <w:rFonts w:ascii="Arial" w:hAnsi="Arial" w:cs="Arial"/>
          <w:sz w:val="22"/>
          <w:szCs w:val="22"/>
        </w:rPr>
      </w:pPr>
      <w:r w:rsidRPr="00E7402E">
        <w:rPr>
          <w:rFonts w:ascii="Arial" w:hAnsi="Arial" w:cs="Arial"/>
          <w:sz w:val="22"/>
          <w:szCs w:val="22"/>
        </w:rPr>
        <w:tab/>
      </w:r>
      <w:r w:rsidRPr="00E7402E">
        <w:rPr>
          <w:rFonts w:ascii="Arial" w:hAnsi="Arial" w:cs="Arial"/>
          <w:sz w:val="22"/>
          <w:szCs w:val="22"/>
        </w:rPr>
        <w:tab/>
      </w:r>
      <w:r w:rsidRPr="00E7402E">
        <w:rPr>
          <w:rFonts w:ascii="Arial" w:hAnsi="Arial" w:cs="Arial"/>
          <w:sz w:val="22"/>
          <w:szCs w:val="22"/>
        </w:rPr>
        <w:tab/>
        <w:t>Jose Lopez, Jr., Assistant Purchasing Agent</w:t>
      </w:r>
    </w:p>
    <w:p w:rsidR="007A63F6" w:rsidRPr="00E7402E" w:rsidRDefault="007A63F6"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Peter Gutierrez, Buyer II</w:t>
      </w:r>
    </w:p>
    <w:p w:rsidR="007A63F6" w:rsidRDefault="007A63F6" w:rsidP="001B4205">
      <w:pPr>
        <w:ind w:left="720"/>
        <w:rPr>
          <w:rFonts w:ascii="Arial" w:hAnsi="Arial" w:cs="Arial"/>
          <w:sz w:val="22"/>
          <w:szCs w:val="22"/>
        </w:rPr>
      </w:pPr>
      <w:r w:rsidRPr="00E7402E">
        <w:rPr>
          <w:rFonts w:ascii="Arial" w:hAnsi="Arial" w:cs="Arial"/>
          <w:sz w:val="22"/>
          <w:szCs w:val="22"/>
        </w:rPr>
        <w:tab/>
      </w:r>
      <w:r w:rsidRPr="00E7402E">
        <w:rPr>
          <w:rFonts w:ascii="Arial" w:hAnsi="Arial" w:cs="Arial"/>
          <w:sz w:val="22"/>
          <w:szCs w:val="22"/>
        </w:rPr>
        <w:tab/>
      </w:r>
      <w:r w:rsidRPr="00E7402E">
        <w:rPr>
          <w:rFonts w:ascii="Arial" w:hAnsi="Arial" w:cs="Arial"/>
          <w:sz w:val="22"/>
          <w:szCs w:val="22"/>
        </w:rPr>
        <w:tab/>
      </w:r>
      <w:r>
        <w:rPr>
          <w:rFonts w:ascii="Arial" w:hAnsi="Arial" w:cs="Arial"/>
          <w:sz w:val="22"/>
          <w:szCs w:val="22"/>
        </w:rPr>
        <w:t>Linda Mena</w:t>
      </w:r>
      <w:r w:rsidRPr="00E7402E">
        <w:rPr>
          <w:rFonts w:ascii="Arial" w:hAnsi="Arial" w:cs="Arial"/>
          <w:sz w:val="22"/>
          <w:szCs w:val="22"/>
        </w:rPr>
        <w:t xml:space="preserve">, </w:t>
      </w:r>
      <w:r>
        <w:rPr>
          <w:rFonts w:ascii="Arial" w:hAnsi="Arial" w:cs="Arial"/>
          <w:sz w:val="22"/>
          <w:szCs w:val="22"/>
        </w:rPr>
        <w:t>Inventory Bid Technician</w:t>
      </w:r>
    </w:p>
    <w:p w:rsidR="007A63F6" w:rsidRDefault="007A63F6"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Lucy Balderama, Inventory Bid Technician </w:t>
      </w:r>
    </w:p>
    <w:p w:rsidR="007A63F6" w:rsidRPr="00E7402E" w:rsidRDefault="007A63F6" w:rsidP="001B4205">
      <w:pPr>
        <w:ind w:left="720"/>
        <w:rPr>
          <w:rFonts w:ascii="Arial" w:hAnsi="Arial" w:cs="Arial"/>
          <w:sz w:val="22"/>
          <w:szCs w:val="22"/>
        </w:rPr>
      </w:pPr>
    </w:p>
    <w:p w:rsidR="007A63F6" w:rsidRPr="00E7402E" w:rsidRDefault="007A63F6" w:rsidP="001B4205">
      <w:pPr>
        <w:rPr>
          <w:rFonts w:ascii="Arial" w:hAnsi="Arial" w:cs="Arial"/>
          <w:sz w:val="22"/>
          <w:szCs w:val="22"/>
        </w:rPr>
      </w:pPr>
    </w:p>
    <w:p w:rsidR="007A63F6" w:rsidRPr="00E7402E" w:rsidRDefault="007A63F6" w:rsidP="001B4205">
      <w:pPr>
        <w:rPr>
          <w:rFonts w:ascii="Arial" w:hAnsi="Arial" w:cs="Arial"/>
          <w:sz w:val="22"/>
          <w:szCs w:val="22"/>
        </w:rPr>
      </w:pPr>
      <w:r w:rsidRPr="00E7402E">
        <w:rPr>
          <w:rFonts w:ascii="Arial" w:hAnsi="Arial" w:cs="Arial"/>
          <w:sz w:val="22"/>
          <w:szCs w:val="22"/>
        </w:rPr>
        <w:t>Please note that the state law requires that the Questionnaire be filed with the</w:t>
      </w:r>
      <w:r w:rsidRPr="00E7402E">
        <w:rPr>
          <w:rFonts w:ascii="Arial" w:hAnsi="Arial" w:cs="Arial"/>
          <w:b/>
          <w:sz w:val="22"/>
          <w:szCs w:val="22"/>
        </w:rPr>
        <w:t xml:space="preserve"> COUNTY CLERK</w:t>
      </w:r>
      <w:r w:rsidRPr="00E7402E">
        <w:rPr>
          <w:rFonts w:ascii="Arial" w:hAnsi="Arial" w:cs="Arial"/>
          <w:sz w:val="22"/>
          <w:szCs w:val="22"/>
        </w:rPr>
        <w:t xml:space="preserve"> no later than </w:t>
      </w:r>
      <w:r w:rsidRPr="00E7402E">
        <w:rPr>
          <w:rFonts w:ascii="Arial" w:hAnsi="Arial" w:cs="Arial"/>
          <w:b/>
          <w:sz w:val="22"/>
          <w:szCs w:val="22"/>
          <w:u w:val="single"/>
        </w:rPr>
        <w:t>the 7</w:t>
      </w:r>
      <w:r w:rsidRPr="00E7402E">
        <w:rPr>
          <w:rFonts w:ascii="Arial" w:hAnsi="Arial" w:cs="Arial"/>
          <w:b/>
          <w:sz w:val="22"/>
          <w:szCs w:val="22"/>
          <w:u w:val="single"/>
          <w:vertAlign w:val="superscript"/>
        </w:rPr>
        <w:t>th</w:t>
      </w:r>
      <w:r w:rsidRPr="00E7402E">
        <w:rPr>
          <w:rFonts w:ascii="Arial" w:hAnsi="Arial" w:cs="Arial"/>
          <w:b/>
          <w:sz w:val="22"/>
          <w:szCs w:val="22"/>
          <w:u w:val="single"/>
        </w:rPr>
        <w:t xml:space="preserve"> business day after submitting an application, response to an RFP, RFQ or bid</w:t>
      </w:r>
      <w:r w:rsidRPr="00E7402E">
        <w:rPr>
          <w:rFonts w:ascii="Arial" w:hAnsi="Arial" w:cs="Arial"/>
          <w:sz w:val="22"/>
          <w:szCs w:val="22"/>
        </w:rPr>
        <w:t xml:space="preserve"> or any other writing related to a potential agreement with the County.  Failure to file the questionnaire within the time provided by the statute is a Class C misdemeanor</w:t>
      </w:r>
    </w:p>
    <w:p w:rsidR="007A63F6" w:rsidRDefault="007A63F6" w:rsidP="00F204E8">
      <w:pPr>
        <w:jc w:val="center"/>
        <w:rPr>
          <w:rFonts w:ascii="Tahoma" w:hAnsi="Tahoma" w:cs="Tahoma"/>
          <w:sz w:val="22"/>
          <w:szCs w:val="22"/>
        </w:rPr>
      </w:pPr>
      <w:r w:rsidRPr="00E7402E">
        <w:rPr>
          <w:rFonts w:ascii="Arial" w:hAnsi="Arial" w:cs="Arial"/>
          <w:sz w:val="22"/>
          <w:szCs w:val="22"/>
        </w:rPr>
        <w:br w:type="page"/>
      </w:r>
    </w:p>
    <w:p w:rsidR="007A63F6" w:rsidRDefault="007A63F6" w:rsidP="00F204E8">
      <w:pPr>
        <w:pBdr>
          <w:bottom w:val="single" w:sz="4" w:space="1" w:color="auto"/>
        </w:pBdr>
        <w:spacing w:after="120"/>
        <w:jc w:val="center"/>
        <w:rPr>
          <w:rFonts w:ascii="Tahoma" w:hAnsi="Tahoma" w:cs="Tahoma"/>
          <w:b/>
          <w:noProof/>
          <w:sz w:val="22"/>
          <w:szCs w:val="22"/>
        </w:rPr>
      </w:pPr>
      <w:smartTag w:uri="urn:schemas-microsoft-com:office:smarttags" w:element="place">
        <w:smartTag w:uri="urn:schemas-microsoft-com:office:smarttags" w:element="PlaceType">
          <w:r>
            <w:rPr>
              <w:rFonts w:ascii="Tahoma" w:hAnsi="Tahoma" w:cs="Tahoma"/>
              <w:b/>
              <w:noProof/>
              <w:sz w:val="22"/>
              <w:szCs w:val="22"/>
            </w:rPr>
            <w:lastRenderedPageBreak/>
            <w:t>COUNTY</w:t>
          </w:r>
        </w:smartTag>
        <w:r>
          <w:rPr>
            <w:rFonts w:ascii="Tahoma" w:hAnsi="Tahoma" w:cs="Tahoma"/>
            <w:b/>
            <w:noProof/>
            <w:sz w:val="22"/>
            <w:szCs w:val="22"/>
          </w:rPr>
          <w:t xml:space="preserve"> OF </w:t>
        </w:r>
        <w:smartTag w:uri="urn:schemas-microsoft-com:office:smarttags" w:element="PlaceName">
          <w:r>
            <w:rPr>
              <w:rFonts w:ascii="Tahoma" w:hAnsi="Tahoma" w:cs="Tahoma"/>
              <w:b/>
              <w:noProof/>
              <w:sz w:val="22"/>
              <w:szCs w:val="22"/>
            </w:rPr>
            <w:t>EL PASO</w:t>
          </w:r>
        </w:smartTag>
      </w:smartTag>
      <w:r>
        <w:rPr>
          <w:rFonts w:ascii="Tahoma" w:hAnsi="Tahoma" w:cs="Tahoma"/>
          <w:b/>
          <w:noProof/>
          <w:sz w:val="22"/>
          <w:szCs w:val="22"/>
        </w:rPr>
        <w:t xml:space="preserve"> PURCHASING DEPARTMENT</w:t>
      </w:r>
    </w:p>
    <w:p w:rsidR="007A63F6" w:rsidRDefault="007A63F6" w:rsidP="00F204E8">
      <w:pPr>
        <w:widowControl w:val="0"/>
        <w:snapToGrid w:val="0"/>
        <w:jc w:val="both"/>
        <w:rPr>
          <w:rFonts w:ascii="Arial" w:hAnsi="Arial" w:cs="Arial"/>
          <w:color w:val="000000"/>
          <w:sz w:val="16"/>
          <w:szCs w:val="16"/>
        </w:rPr>
      </w:pPr>
      <w:r>
        <w:rPr>
          <w:rFonts w:ascii="Arial" w:hAnsi="Arial" w:cs="Arial"/>
          <w:color w:val="000000"/>
          <w:sz w:val="16"/>
          <w:szCs w:val="16"/>
        </w:rPr>
        <w:t>PITI VASQUEZ, PURCHASING AGENT</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smartTag w:uri="urn:schemas-microsoft-com:office:smarttags" w:element="PlaceName">
        <w:r>
          <w:rPr>
            <w:rFonts w:ascii="Arial" w:hAnsi="Arial" w:cs="Arial"/>
            <w:color w:val="000000"/>
            <w:sz w:val="16"/>
            <w:szCs w:val="16"/>
          </w:rPr>
          <w:t>MDR</w:t>
        </w:r>
      </w:smartTag>
      <w:r>
        <w:rPr>
          <w:rFonts w:ascii="Arial" w:hAnsi="Arial" w:cs="Arial"/>
          <w:color w:val="000000"/>
          <w:sz w:val="16"/>
          <w:szCs w:val="16"/>
        </w:rPr>
        <w:t xml:space="preserve"> </w:t>
      </w:r>
      <w:smartTag w:uri="urn:schemas-microsoft-com:office:smarttags" w:element="PlaceType">
        <w:r>
          <w:rPr>
            <w:rFonts w:ascii="Arial" w:hAnsi="Arial" w:cs="Arial"/>
            <w:color w:val="000000"/>
            <w:sz w:val="16"/>
            <w:szCs w:val="16"/>
          </w:rPr>
          <w:t>BUILDING</w:t>
        </w:r>
      </w:smartTag>
      <w:r>
        <w:rPr>
          <w:rFonts w:ascii="Arial" w:hAnsi="Arial" w:cs="Arial"/>
          <w:color w:val="000000"/>
          <w:sz w:val="16"/>
          <w:szCs w:val="16"/>
        </w:rPr>
        <w:t xml:space="preserve">, 800 E. </w:t>
      </w:r>
      <w:smartTag w:uri="urn:schemas-microsoft-com:office:smarttags" w:element="place">
        <w:smartTag w:uri="urn:schemas-microsoft-com:office:smarttags" w:element="City">
          <w:r>
            <w:rPr>
              <w:rFonts w:ascii="Arial" w:hAnsi="Arial" w:cs="Arial"/>
              <w:color w:val="000000"/>
              <w:sz w:val="16"/>
              <w:szCs w:val="16"/>
            </w:rPr>
            <w:t>OVERLAND</w:t>
          </w:r>
        </w:smartTag>
      </w:smartTag>
    </w:p>
    <w:p w:rsidR="007A63F6" w:rsidRDefault="007A63F6" w:rsidP="00F204E8">
      <w:pPr>
        <w:pStyle w:val="BodyText2"/>
        <w:rPr>
          <w:rFonts w:cs="Arial"/>
          <w:color w:val="000000"/>
          <w:szCs w:val="16"/>
        </w:rPr>
      </w:pPr>
      <w:r>
        <w:rPr>
          <w:rFonts w:cs="Arial"/>
          <w:color w:val="000000"/>
          <w:szCs w:val="16"/>
        </w:rPr>
        <w:t>JOSE LOPEZ, JR. ASST. PURCHASING AGENT</w:t>
      </w:r>
      <w:r>
        <w:rPr>
          <w:rFonts w:cs="Arial"/>
          <w:color w:val="000000"/>
          <w:szCs w:val="16"/>
        </w:rPr>
        <w:tab/>
      </w:r>
      <w:r>
        <w:rPr>
          <w:rFonts w:cs="Arial"/>
          <w:color w:val="000000"/>
          <w:szCs w:val="16"/>
        </w:rPr>
        <w:tab/>
      </w:r>
      <w:r>
        <w:rPr>
          <w:rFonts w:cs="Arial"/>
          <w:color w:val="000000"/>
          <w:szCs w:val="16"/>
        </w:rPr>
        <w:tab/>
      </w:r>
      <w:r>
        <w:rPr>
          <w:rFonts w:cs="Arial"/>
          <w:color w:val="000000"/>
          <w:szCs w:val="16"/>
        </w:rPr>
        <w:tab/>
        <w:t xml:space="preserve">ROOM 300, </w:t>
      </w:r>
      <w:smartTag w:uri="urn:schemas-microsoft-com:office:smarttags" w:element="place">
        <w:smartTag w:uri="urn:schemas-microsoft-com:office:smarttags" w:element="City">
          <w:r>
            <w:rPr>
              <w:rFonts w:cs="Arial"/>
              <w:color w:val="000000"/>
              <w:szCs w:val="16"/>
            </w:rPr>
            <w:t>EL PASO</w:t>
          </w:r>
        </w:smartTag>
        <w:r>
          <w:rPr>
            <w:rFonts w:cs="Arial"/>
            <w:color w:val="000000"/>
            <w:szCs w:val="16"/>
          </w:rPr>
          <w:t xml:space="preserve"> </w:t>
        </w:r>
        <w:smartTag w:uri="urn:schemas-microsoft-com:office:smarttags" w:element="State">
          <w:r>
            <w:rPr>
              <w:rFonts w:cs="Arial"/>
              <w:color w:val="000000"/>
              <w:szCs w:val="16"/>
            </w:rPr>
            <w:t>TEXAS</w:t>
          </w:r>
        </w:smartTag>
        <w:r>
          <w:rPr>
            <w:rFonts w:cs="Arial"/>
            <w:color w:val="000000"/>
            <w:szCs w:val="16"/>
          </w:rPr>
          <w:t xml:space="preserve"> </w:t>
        </w:r>
        <w:smartTag w:uri="urn:schemas-microsoft-com:office:smarttags" w:element="PostalCode">
          <w:r>
            <w:rPr>
              <w:rFonts w:cs="Arial"/>
              <w:color w:val="000000"/>
              <w:szCs w:val="16"/>
            </w:rPr>
            <w:t>79901</w:t>
          </w:r>
        </w:smartTag>
      </w:smartTag>
    </w:p>
    <w:p w:rsidR="007A63F6" w:rsidRDefault="007A63F6" w:rsidP="00F204E8">
      <w:pPr>
        <w:pStyle w:val="BodyText2"/>
        <w:rPr>
          <w:rFonts w:cs="Arial"/>
          <w:color w:val="000000"/>
          <w:szCs w:val="16"/>
        </w:rPr>
      </w:pPr>
      <w:r>
        <w:rPr>
          <w:rFonts w:cs="Arial"/>
          <w:color w:val="000000"/>
          <w:szCs w:val="16"/>
        </w:rPr>
        <w:t>LUCY BALDERAMA, INVENTORY BID TECHNICIAN</w:t>
      </w:r>
      <w:r>
        <w:rPr>
          <w:rFonts w:cs="Arial"/>
          <w:color w:val="000000"/>
          <w:szCs w:val="16"/>
        </w:rPr>
        <w:tab/>
      </w:r>
      <w:r>
        <w:rPr>
          <w:rFonts w:cs="Arial"/>
          <w:color w:val="000000"/>
          <w:szCs w:val="16"/>
        </w:rPr>
        <w:tab/>
      </w:r>
      <w:r>
        <w:rPr>
          <w:rFonts w:cs="Arial"/>
          <w:color w:val="000000"/>
          <w:szCs w:val="16"/>
        </w:rPr>
        <w:tab/>
        <w:t>(915)546-2048, FAX (915)546-8180</w:t>
      </w:r>
    </w:p>
    <w:p w:rsidR="007A63F6" w:rsidRDefault="007A63F6" w:rsidP="00F204E8">
      <w:pPr>
        <w:widowControl w:val="0"/>
        <w:tabs>
          <w:tab w:val="left" w:pos="5220"/>
        </w:tabs>
        <w:snapToGrid w:val="0"/>
        <w:rPr>
          <w:rFonts w:ascii="Arial" w:hAnsi="Arial" w:cs="Arial"/>
          <w:sz w:val="16"/>
          <w:szCs w:val="16"/>
        </w:rPr>
      </w:pPr>
      <w:r>
        <w:rPr>
          <w:rFonts w:ascii="Arial" w:hAnsi="Arial" w:cs="Arial"/>
          <w:sz w:val="16"/>
          <w:szCs w:val="16"/>
        </w:rPr>
        <w:tab/>
      </w:r>
    </w:p>
    <w:p w:rsidR="007A63F6" w:rsidRDefault="007A63F6" w:rsidP="00F204E8">
      <w:pPr>
        <w:jc w:val="center"/>
        <w:rPr>
          <w:rFonts w:ascii="Arial" w:hAnsi="Arial" w:cs="Arial"/>
          <w:b/>
          <w:u w:val="single"/>
        </w:rPr>
      </w:pPr>
      <w:r>
        <w:rPr>
          <w:rFonts w:ascii="Arial" w:hAnsi="Arial" w:cs="Arial"/>
          <w:b/>
          <w:u w:val="single"/>
        </w:rPr>
        <w:t>Instructions:   Conflict of Interest Form (CIQ)</w:t>
      </w:r>
    </w:p>
    <w:p w:rsidR="007A63F6" w:rsidRDefault="007A63F6" w:rsidP="00F204E8">
      <w:pPr>
        <w:jc w:val="center"/>
        <w:rPr>
          <w:rFonts w:ascii="Arial" w:hAnsi="Arial" w:cs="Arial"/>
          <w:b/>
          <w:sz w:val="20"/>
          <w:szCs w:val="20"/>
          <w:u w:val="single"/>
        </w:rPr>
      </w:pPr>
    </w:p>
    <w:p w:rsidR="007A63F6" w:rsidRDefault="007A63F6" w:rsidP="00F204E8">
      <w:pPr>
        <w:numPr>
          <w:ilvl w:val="0"/>
          <w:numId w:val="15"/>
        </w:numPr>
        <w:jc w:val="both"/>
        <w:rPr>
          <w:rFonts w:ascii="Arial" w:hAnsi="Arial" w:cs="Arial"/>
          <w:b/>
          <w:i/>
          <w:iCs/>
          <w:sz w:val="20"/>
          <w:szCs w:val="20"/>
        </w:rPr>
      </w:pPr>
      <w:r>
        <w:rPr>
          <w:rFonts w:ascii="Arial" w:hAnsi="Arial" w:cs="Arial"/>
          <w:b/>
          <w:i/>
          <w:iCs/>
          <w:sz w:val="20"/>
          <w:szCs w:val="20"/>
        </w:rPr>
        <w:t>Please complete CIQ Form whether or not a conflict exists.</w:t>
      </w:r>
    </w:p>
    <w:p w:rsidR="007A63F6" w:rsidRDefault="007A63F6" w:rsidP="00F204E8">
      <w:pPr>
        <w:ind w:left="360"/>
        <w:jc w:val="both"/>
        <w:rPr>
          <w:rFonts w:ascii="Arial" w:hAnsi="Arial" w:cs="Arial"/>
          <w:iCs/>
          <w:sz w:val="20"/>
          <w:szCs w:val="20"/>
        </w:rPr>
      </w:pPr>
    </w:p>
    <w:p w:rsidR="007A63F6" w:rsidRDefault="007A63F6" w:rsidP="00F204E8">
      <w:pPr>
        <w:numPr>
          <w:ilvl w:val="0"/>
          <w:numId w:val="15"/>
        </w:numPr>
        <w:jc w:val="both"/>
        <w:rPr>
          <w:rFonts w:ascii="Arial" w:hAnsi="Arial" w:cs="Arial"/>
          <w:iCs/>
          <w:sz w:val="20"/>
          <w:szCs w:val="20"/>
        </w:rPr>
      </w:pPr>
      <w:smartTag w:uri="urn:schemas-microsoft-com:office:smarttags" w:element="address">
        <w:smartTag w:uri="urn:schemas-microsoft-com:office:smarttags" w:element="Street">
          <w:r>
            <w:rPr>
              <w:rFonts w:ascii="Arial" w:hAnsi="Arial" w:cs="Arial"/>
              <w:b/>
              <w:iCs/>
              <w:sz w:val="20"/>
              <w:szCs w:val="20"/>
            </w:rPr>
            <w:t>Box #</w:t>
          </w:r>
        </w:smartTag>
        <w:r>
          <w:rPr>
            <w:rFonts w:ascii="Arial" w:hAnsi="Arial" w:cs="Arial"/>
            <w:b/>
            <w:iCs/>
            <w:sz w:val="20"/>
            <w:szCs w:val="20"/>
          </w:rPr>
          <w:t>1</w:t>
        </w:r>
      </w:smartTag>
      <w:r>
        <w:rPr>
          <w:rFonts w:ascii="Arial" w:hAnsi="Arial" w:cs="Arial"/>
          <w:b/>
          <w:iCs/>
          <w:sz w:val="20"/>
          <w:szCs w:val="20"/>
        </w:rPr>
        <w:t xml:space="preserve">   </w:t>
      </w:r>
      <w:r>
        <w:rPr>
          <w:rFonts w:ascii="Arial" w:hAnsi="Arial" w:cs="Arial"/>
          <w:b/>
          <w:i/>
          <w:iCs/>
          <w:sz w:val="20"/>
          <w:szCs w:val="20"/>
          <w:u w:val="single"/>
        </w:rPr>
        <w:t>All Vendors</w:t>
      </w:r>
      <w:r>
        <w:rPr>
          <w:rFonts w:ascii="Arial" w:hAnsi="Arial" w:cs="Arial"/>
          <w:iCs/>
          <w:sz w:val="20"/>
          <w:szCs w:val="20"/>
          <w:u w:val="single"/>
        </w:rPr>
        <w:t xml:space="preserve">  </w:t>
      </w:r>
      <w:r>
        <w:rPr>
          <w:rFonts w:ascii="Arial" w:hAnsi="Arial" w:cs="Arial"/>
          <w:iCs/>
          <w:sz w:val="20"/>
          <w:szCs w:val="20"/>
        </w:rPr>
        <w:t>Must Print Clearly their names and company name.</w:t>
      </w:r>
    </w:p>
    <w:p w:rsidR="007A63F6" w:rsidRDefault="007A63F6" w:rsidP="00F204E8">
      <w:pPr>
        <w:jc w:val="both"/>
        <w:rPr>
          <w:rFonts w:ascii="Arial" w:hAnsi="Arial" w:cs="Arial"/>
          <w:iCs/>
          <w:sz w:val="20"/>
          <w:szCs w:val="20"/>
        </w:rPr>
      </w:pPr>
    </w:p>
    <w:p w:rsidR="007A63F6" w:rsidRDefault="007A63F6" w:rsidP="00F204E8">
      <w:pPr>
        <w:numPr>
          <w:ilvl w:val="0"/>
          <w:numId w:val="15"/>
        </w:numPr>
        <w:jc w:val="both"/>
        <w:rPr>
          <w:rFonts w:ascii="Arial" w:hAnsi="Arial" w:cs="Arial"/>
          <w:iCs/>
          <w:sz w:val="20"/>
          <w:szCs w:val="20"/>
        </w:rPr>
      </w:pPr>
      <w:smartTag w:uri="urn:schemas-microsoft-com:office:smarttags" w:element="address">
        <w:smartTag w:uri="urn:schemas-microsoft-com:office:smarttags" w:element="Street">
          <w:r>
            <w:rPr>
              <w:rFonts w:ascii="Arial" w:hAnsi="Arial" w:cs="Arial"/>
              <w:b/>
              <w:iCs/>
              <w:sz w:val="20"/>
              <w:szCs w:val="20"/>
            </w:rPr>
            <w:t>Box #</w:t>
          </w:r>
        </w:smartTag>
        <w:r>
          <w:rPr>
            <w:rFonts w:ascii="Arial" w:hAnsi="Arial" w:cs="Arial"/>
            <w:b/>
            <w:iCs/>
            <w:sz w:val="20"/>
            <w:szCs w:val="20"/>
          </w:rPr>
          <w:t>2</w:t>
        </w:r>
      </w:smartTag>
      <w:r>
        <w:rPr>
          <w:rFonts w:ascii="Arial" w:hAnsi="Arial" w:cs="Arial"/>
          <w:b/>
          <w:iCs/>
          <w:sz w:val="20"/>
          <w:szCs w:val="20"/>
        </w:rPr>
        <w:t xml:space="preserve"> </w:t>
      </w:r>
      <w:r>
        <w:rPr>
          <w:rFonts w:ascii="Arial" w:hAnsi="Arial" w:cs="Arial"/>
          <w:iCs/>
          <w:sz w:val="20"/>
          <w:szCs w:val="20"/>
        </w:rPr>
        <w:t>If the vendor has already filed a CIQ for the current year and is updating (filing a new one) due to changes on bid, please check box.  If this is the first time within the current year that the vendor is submitting a CIQ, then do not check this box.</w:t>
      </w:r>
    </w:p>
    <w:p w:rsidR="007A63F6" w:rsidRDefault="007A63F6" w:rsidP="00F204E8">
      <w:pPr>
        <w:jc w:val="both"/>
        <w:rPr>
          <w:rFonts w:ascii="Arial" w:hAnsi="Arial" w:cs="Arial"/>
          <w:iCs/>
          <w:sz w:val="20"/>
          <w:szCs w:val="20"/>
        </w:rPr>
      </w:pPr>
    </w:p>
    <w:p w:rsidR="007A63F6" w:rsidRDefault="007A63F6" w:rsidP="00F204E8">
      <w:pPr>
        <w:numPr>
          <w:ilvl w:val="0"/>
          <w:numId w:val="15"/>
        </w:numPr>
        <w:jc w:val="both"/>
        <w:rPr>
          <w:rFonts w:ascii="Arial" w:hAnsi="Arial" w:cs="Arial"/>
          <w:iCs/>
          <w:sz w:val="20"/>
          <w:szCs w:val="20"/>
        </w:rPr>
      </w:pPr>
      <w:smartTag w:uri="urn:schemas-microsoft-com:office:smarttags" w:element="address">
        <w:smartTag w:uri="urn:schemas-microsoft-com:office:smarttags" w:element="Street">
          <w:r>
            <w:rPr>
              <w:rFonts w:ascii="Arial" w:hAnsi="Arial" w:cs="Arial"/>
              <w:b/>
              <w:iCs/>
              <w:sz w:val="20"/>
              <w:szCs w:val="20"/>
            </w:rPr>
            <w:t>Box #</w:t>
          </w:r>
        </w:smartTag>
        <w:r>
          <w:rPr>
            <w:rFonts w:ascii="Arial" w:hAnsi="Arial" w:cs="Arial"/>
            <w:b/>
            <w:iCs/>
            <w:sz w:val="20"/>
            <w:szCs w:val="20"/>
          </w:rPr>
          <w:t>3</w:t>
        </w:r>
      </w:smartTag>
      <w:r>
        <w:rPr>
          <w:rFonts w:ascii="Arial" w:hAnsi="Arial" w:cs="Arial"/>
          <w:iCs/>
          <w:sz w:val="20"/>
          <w:szCs w:val="20"/>
        </w:rPr>
        <w:t xml:space="preserve"> If you are filing a disclosure of conflict of interest, meaning that you do have a relationship with someone listed on the page prior to the CIQ form on your BID, RFP, RFQ, or RFI, then you must print the name of the person whom you have a business relationship with.</w:t>
      </w:r>
    </w:p>
    <w:p w:rsidR="007A63F6" w:rsidRDefault="007A63F6" w:rsidP="00F204E8">
      <w:pPr>
        <w:jc w:val="both"/>
        <w:rPr>
          <w:rFonts w:ascii="Arial" w:hAnsi="Arial" w:cs="Arial"/>
          <w:iCs/>
          <w:sz w:val="20"/>
          <w:szCs w:val="20"/>
        </w:rPr>
      </w:pPr>
      <w:r>
        <w:rPr>
          <w:rFonts w:ascii="Arial" w:hAnsi="Arial" w:cs="Arial"/>
          <w:iCs/>
          <w:sz w:val="20"/>
          <w:szCs w:val="20"/>
        </w:rPr>
        <w:tab/>
      </w:r>
    </w:p>
    <w:p w:rsidR="007A63F6" w:rsidRDefault="007A63F6" w:rsidP="00F204E8">
      <w:pPr>
        <w:numPr>
          <w:ilvl w:val="0"/>
          <w:numId w:val="15"/>
        </w:numPr>
        <w:jc w:val="both"/>
        <w:rPr>
          <w:rFonts w:ascii="Arial" w:hAnsi="Arial" w:cs="Arial"/>
          <w:iCs/>
          <w:sz w:val="20"/>
          <w:szCs w:val="20"/>
        </w:rPr>
      </w:pPr>
      <w:r>
        <w:rPr>
          <w:rFonts w:ascii="Arial" w:hAnsi="Arial" w:cs="Arial"/>
          <w:iCs/>
          <w:sz w:val="20"/>
          <w:szCs w:val="20"/>
        </w:rPr>
        <w:t xml:space="preserve">If you answer </w:t>
      </w:r>
      <w:r>
        <w:rPr>
          <w:rFonts w:ascii="Arial" w:hAnsi="Arial" w:cs="Arial"/>
          <w:b/>
          <w:i/>
          <w:iCs/>
          <w:sz w:val="20"/>
          <w:szCs w:val="20"/>
        </w:rPr>
        <w:t>yes</w:t>
      </w:r>
      <w:r>
        <w:rPr>
          <w:rFonts w:ascii="Arial" w:hAnsi="Arial" w:cs="Arial"/>
          <w:iCs/>
          <w:sz w:val="20"/>
          <w:szCs w:val="20"/>
        </w:rPr>
        <w:t xml:space="preserve"> to any of the following: </w:t>
      </w:r>
      <w:r>
        <w:rPr>
          <w:rFonts w:ascii="Arial" w:hAnsi="Arial" w:cs="Arial"/>
          <w:b/>
          <w:iCs/>
          <w:sz w:val="20"/>
          <w:szCs w:val="20"/>
        </w:rPr>
        <w:t>Item A, B, C</w:t>
      </w:r>
      <w:r>
        <w:rPr>
          <w:rFonts w:ascii="Arial" w:hAnsi="Arial" w:cs="Arial"/>
          <w:iCs/>
          <w:sz w:val="20"/>
          <w:szCs w:val="20"/>
        </w:rPr>
        <w:t xml:space="preserve"> you have a conflict and </w:t>
      </w:r>
      <w:r>
        <w:rPr>
          <w:rFonts w:ascii="Arial" w:hAnsi="Arial" w:cs="Arial"/>
          <w:iCs/>
          <w:sz w:val="20"/>
          <w:szCs w:val="20"/>
        </w:rPr>
        <w:tab/>
        <w:t>must disclose on this form.</w:t>
      </w:r>
    </w:p>
    <w:p w:rsidR="007A63F6" w:rsidRDefault="007A63F6" w:rsidP="00F204E8">
      <w:pPr>
        <w:jc w:val="both"/>
        <w:rPr>
          <w:rFonts w:ascii="Arial" w:hAnsi="Arial" w:cs="Arial"/>
          <w:b/>
          <w:iCs/>
          <w:sz w:val="20"/>
          <w:szCs w:val="20"/>
        </w:rPr>
      </w:pPr>
    </w:p>
    <w:p w:rsidR="007A63F6" w:rsidRDefault="007A63F6" w:rsidP="00F204E8">
      <w:pPr>
        <w:numPr>
          <w:ilvl w:val="0"/>
          <w:numId w:val="15"/>
        </w:numPr>
        <w:jc w:val="both"/>
        <w:rPr>
          <w:rFonts w:ascii="Arial" w:hAnsi="Arial" w:cs="Arial"/>
          <w:b/>
          <w:iCs/>
          <w:sz w:val="20"/>
          <w:szCs w:val="20"/>
        </w:rPr>
      </w:pPr>
      <w:r>
        <w:rPr>
          <w:rFonts w:ascii="Arial" w:hAnsi="Arial" w:cs="Arial"/>
          <w:b/>
          <w:iCs/>
          <w:sz w:val="20"/>
          <w:szCs w:val="20"/>
        </w:rPr>
        <w:t xml:space="preserve">Item D </w:t>
      </w:r>
      <w:r>
        <w:rPr>
          <w:rFonts w:ascii="Arial" w:hAnsi="Arial" w:cs="Arial"/>
          <w:iCs/>
          <w:sz w:val="20"/>
          <w:szCs w:val="20"/>
        </w:rPr>
        <w:t xml:space="preserve">List the type of relationship and what department in the local government the person you have listed in </w:t>
      </w:r>
      <w:r>
        <w:rPr>
          <w:rFonts w:ascii="Arial" w:hAnsi="Arial" w:cs="Arial"/>
          <w:b/>
          <w:iCs/>
          <w:sz w:val="20"/>
          <w:szCs w:val="20"/>
        </w:rPr>
        <w:t xml:space="preserve">Box #3. </w:t>
      </w:r>
    </w:p>
    <w:p w:rsidR="007A63F6" w:rsidRDefault="007A63F6" w:rsidP="00F204E8">
      <w:pPr>
        <w:ind w:left="360"/>
        <w:jc w:val="both"/>
        <w:rPr>
          <w:rFonts w:ascii="Arial" w:hAnsi="Arial" w:cs="Arial"/>
          <w:iCs/>
          <w:sz w:val="20"/>
          <w:szCs w:val="20"/>
        </w:rPr>
      </w:pPr>
    </w:p>
    <w:p w:rsidR="007A63F6" w:rsidRDefault="007A63F6" w:rsidP="00F204E8">
      <w:pPr>
        <w:numPr>
          <w:ilvl w:val="0"/>
          <w:numId w:val="15"/>
        </w:numPr>
        <w:jc w:val="both"/>
        <w:rPr>
          <w:rFonts w:ascii="Arial" w:hAnsi="Arial" w:cs="Arial"/>
          <w:iCs/>
          <w:sz w:val="20"/>
          <w:szCs w:val="20"/>
        </w:rPr>
      </w:pPr>
      <w:smartTag w:uri="urn:schemas-microsoft-com:office:smarttags" w:element="address">
        <w:smartTag w:uri="urn:schemas-microsoft-com:office:smarttags" w:element="Street">
          <w:r>
            <w:rPr>
              <w:rFonts w:ascii="Arial" w:hAnsi="Arial" w:cs="Arial"/>
              <w:b/>
              <w:iCs/>
              <w:sz w:val="20"/>
              <w:szCs w:val="20"/>
            </w:rPr>
            <w:t>Box #</w:t>
          </w:r>
        </w:smartTag>
        <w:r>
          <w:rPr>
            <w:rFonts w:ascii="Arial" w:hAnsi="Arial" w:cs="Arial"/>
            <w:b/>
            <w:iCs/>
            <w:sz w:val="20"/>
            <w:szCs w:val="20"/>
          </w:rPr>
          <w:t>4</w:t>
        </w:r>
      </w:smartTag>
      <w:r>
        <w:rPr>
          <w:rFonts w:ascii="Arial" w:hAnsi="Arial" w:cs="Arial"/>
          <w:iCs/>
          <w:sz w:val="20"/>
          <w:szCs w:val="20"/>
        </w:rPr>
        <w:t xml:space="preserve"> Please have the person that is named on </w:t>
      </w:r>
      <w:smartTag w:uri="urn:schemas-microsoft-com:office:smarttags" w:element="address">
        <w:smartTag w:uri="urn:schemas-microsoft-com:office:smarttags" w:element="Street">
          <w:r>
            <w:rPr>
              <w:rFonts w:ascii="Arial" w:hAnsi="Arial" w:cs="Arial"/>
              <w:b/>
              <w:iCs/>
              <w:sz w:val="20"/>
              <w:szCs w:val="20"/>
            </w:rPr>
            <w:t>Box#</w:t>
          </w:r>
        </w:smartTag>
        <w:r>
          <w:rPr>
            <w:rFonts w:ascii="Arial" w:hAnsi="Arial" w:cs="Arial"/>
            <w:b/>
            <w:iCs/>
            <w:sz w:val="20"/>
            <w:szCs w:val="20"/>
          </w:rPr>
          <w:t xml:space="preserve"> 1</w:t>
        </w:r>
      </w:smartTag>
      <w:r>
        <w:rPr>
          <w:rFonts w:ascii="Arial" w:hAnsi="Arial" w:cs="Arial"/>
          <w:iCs/>
          <w:sz w:val="20"/>
          <w:szCs w:val="20"/>
        </w:rPr>
        <w:t xml:space="preserve">, sign and date in this box.  We request a contact number in case there are any questions or form is missing information.  This is a courtesy to you.  </w:t>
      </w:r>
    </w:p>
    <w:p w:rsidR="007A63F6" w:rsidRDefault="007A63F6" w:rsidP="00F204E8">
      <w:pPr>
        <w:ind w:left="360"/>
        <w:jc w:val="both"/>
        <w:rPr>
          <w:rFonts w:ascii="Arial" w:hAnsi="Arial" w:cs="Arial"/>
          <w:iCs/>
          <w:sz w:val="20"/>
          <w:szCs w:val="20"/>
        </w:rPr>
      </w:pPr>
    </w:p>
    <w:p w:rsidR="007A63F6" w:rsidRDefault="007A63F6" w:rsidP="00F204E8">
      <w:pPr>
        <w:numPr>
          <w:ilvl w:val="0"/>
          <w:numId w:val="15"/>
        </w:numPr>
        <w:jc w:val="both"/>
        <w:rPr>
          <w:rFonts w:ascii="Arial" w:hAnsi="Arial" w:cs="Arial"/>
          <w:iCs/>
          <w:sz w:val="20"/>
          <w:szCs w:val="20"/>
        </w:rPr>
      </w:pPr>
      <w:r>
        <w:rPr>
          <w:rFonts w:ascii="Arial" w:hAnsi="Arial" w:cs="Arial"/>
          <w:iCs/>
          <w:sz w:val="20"/>
          <w:szCs w:val="20"/>
        </w:rPr>
        <w:t xml:space="preserve">It is the vendor’s responsibility to submit the CIQ document number provided by the </w:t>
      </w:r>
      <w:smartTag w:uri="urn:schemas-microsoft-com:office:smarttags" w:element="place">
        <w:smartTag w:uri="urn:schemas-microsoft-com:office:smarttags" w:element="PlaceType">
          <w:r>
            <w:rPr>
              <w:rFonts w:ascii="Arial" w:hAnsi="Arial" w:cs="Arial"/>
              <w:iCs/>
              <w:sz w:val="20"/>
              <w:szCs w:val="20"/>
            </w:rPr>
            <w:t>County</w:t>
          </w:r>
        </w:smartTag>
        <w:r>
          <w:rPr>
            <w:rFonts w:ascii="Arial" w:hAnsi="Arial" w:cs="Arial"/>
            <w:iCs/>
            <w:sz w:val="20"/>
            <w:szCs w:val="20"/>
          </w:rPr>
          <w:t xml:space="preserve"> </w:t>
        </w:r>
        <w:smartTag w:uri="urn:schemas-microsoft-com:office:smarttags" w:element="PlaceName">
          <w:r>
            <w:rPr>
              <w:rFonts w:ascii="Arial" w:hAnsi="Arial" w:cs="Arial"/>
              <w:iCs/>
              <w:sz w:val="20"/>
              <w:szCs w:val="20"/>
            </w:rPr>
            <w:t>Clerk</w:t>
          </w:r>
        </w:smartTag>
      </w:smartTag>
      <w:r>
        <w:rPr>
          <w:rFonts w:ascii="Arial" w:hAnsi="Arial" w:cs="Arial"/>
          <w:iCs/>
          <w:sz w:val="20"/>
          <w:szCs w:val="20"/>
        </w:rPr>
        <w:t xml:space="preserve">’s to the Purchasing Department.  </w:t>
      </w:r>
    </w:p>
    <w:p w:rsidR="007A63F6" w:rsidRDefault="007A63F6" w:rsidP="00F204E8">
      <w:pPr>
        <w:ind w:left="360"/>
        <w:jc w:val="both"/>
        <w:rPr>
          <w:rFonts w:ascii="Arial" w:hAnsi="Arial" w:cs="Arial"/>
          <w:b/>
          <w:iCs/>
          <w:sz w:val="20"/>
          <w:szCs w:val="20"/>
        </w:rPr>
      </w:pPr>
    </w:p>
    <w:p w:rsidR="007A63F6" w:rsidRDefault="007A63F6" w:rsidP="00F204E8">
      <w:pPr>
        <w:numPr>
          <w:ilvl w:val="0"/>
          <w:numId w:val="15"/>
        </w:numPr>
        <w:jc w:val="both"/>
        <w:rPr>
          <w:rFonts w:ascii="Arial" w:hAnsi="Arial" w:cs="Arial"/>
          <w:iCs/>
          <w:sz w:val="20"/>
          <w:szCs w:val="20"/>
        </w:rPr>
      </w:pPr>
      <w:r>
        <w:rPr>
          <w:rFonts w:ascii="Arial" w:hAnsi="Arial" w:cs="Arial"/>
          <w:iCs/>
          <w:sz w:val="20"/>
          <w:szCs w:val="20"/>
        </w:rPr>
        <w:t xml:space="preserve">Please note that the state law requires that the Questionnaire be filed with the </w:t>
      </w:r>
      <w:smartTag w:uri="urn:schemas-microsoft-com:office:smarttags" w:element="place">
        <w:smartTag w:uri="urn:schemas-microsoft-com:office:smarttags" w:element="PlaceType">
          <w:r>
            <w:rPr>
              <w:rFonts w:ascii="Arial" w:hAnsi="Arial" w:cs="Arial"/>
              <w:iCs/>
              <w:sz w:val="20"/>
              <w:szCs w:val="20"/>
            </w:rPr>
            <w:t>COUNTY</w:t>
          </w:r>
        </w:smartTag>
        <w:r>
          <w:rPr>
            <w:rFonts w:ascii="Arial" w:hAnsi="Arial" w:cs="Arial"/>
            <w:iCs/>
            <w:sz w:val="20"/>
            <w:szCs w:val="20"/>
          </w:rPr>
          <w:t xml:space="preserve"> </w:t>
        </w:r>
        <w:smartTag w:uri="urn:schemas-microsoft-com:office:smarttags" w:element="PlaceName">
          <w:r>
            <w:rPr>
              <w:rFonts w:ascii="Arial" w:hAnsi="Arial" w:cs="Arial"/>
              <w:iCs/>
              <w:sz w:val="20"/>
              <w:szCs w:val="20"/>
            </w:rPr>
            <w:t>CLERK</w:t>
          </w:r>
        </w:smartTag>
      </w:smartTag>
      <w:r>
        <w:rPr>
          <w:rFonts w:ascii="Arial" w:hAnsi="Arial" w:cs="Arial"/>
          <w:iCs/>
          <w:sz w:val="20"/>
          <w:szCs w:val="20"/>
        </w:rPr>
        <w:t xml:space="preserve"> no later than the 7th business day after submitting an application, response to an RFP, RFQ, RFI or bid or any other writing related to a potential agreement with the County.  Failure to file the questionnaire within the time provided by the statute is a Class C misdemeanor.</w:t>
      </w:r>
    </w:p>
    <w:p w:rsidR="007A63F6" w:rsidRDefault="007A63F6" w:rsidP="00F204E8">
      <w:pPr>
        <w:ind w:left="360"/>
        <w:jc w:val="both"/>
        <w:rPr>
          <w:rFonts w:ascii="Arial" w:hAnsi="Arial" w:cs="Arial"/>
          <w:iCs/>
          <w:sz w:val="20"/>
          <w:szCs w:val="20"/>
        </w:rPr>
      </w:pPr>
    </w:p>
    <w:p w:rsidR="007A63F6" w:rsidRDefault="007A63F6" w:rsidP="00F204E8">
      <w:pPr>
        <w:numPr>
          <w:ilvl w:val="0"/>
          <w:numId w:val="15"/>
        </w:numPr>
        <w:shd w:val="clear" w:color="auto" w:fill="FFFFFF"/>
        <w:spacing w:after="45"/>
        <w:ind w:right="105"/>
        <w:rPr>
          <w:rFonts w:ascii="Arial" w:hAnsi="Arial" w:cs="Arial"/>
          <w:color w:val="4E4C47"/>
          <w:sz w:val="20"/>
          <w:szCs w:val="20"/>
        </w:rPr>
      </w:pPr>
      <w:r>
        <w:rPr>
          <w:rFonts w:ascii="Arial" w:hAnsi="Arial" w:cs="Arial"/>
          <w:sz w:val="20"/>
          <w:szCs w:val="20"/>
        </w:rPr>
        <w:t>File a completed Conflict of Interest Questionnaire (Form CIQ) with the El Paso County Clerk in person or by mail to 500 E. San Antonio, Suite 105, El Paso, TX  79901 or by fax to 915-543-3816 the attention of the County Clerks office</w:t>
      </w:r>
      <w:r>
        <w:rPr>
          <w:rFonts w:ascii="Arial" w:hAnsi="Arial" w:cs="Arial"/>
          <w:iCs/>
          <w:sz w:val="20"/>
          <w:szCs w:val="20"/>
        </w:rPr>
        <w:t xml:space="preserve">. </w:t>
      </w:r>
    </w:p>
    <w:p w:rsidR="007A63F6" w:rsidRDefault="007A63F6" w:rsidP="00F204E8">
      <w:pPr>
        <w:shd w:val="clear" w:color="auto" w:fill="FFFFFF"/>
        <w:spacing w:after="45"/>
        <w:ind w:left="360" w:right="105"/>
        <w:rPr>
          <w:rFonts w:ascii="Arial" w:hAnsi="Arial" w:cs="Arial"/>
          <w:color w:val="4E4C47"/>
          <w:sz w:val="20"/>
          <w:szCs w:val="20"/>
        </w:rPr>
      </w:pPr>
    </w:p>
    <w:p w:rsidR="007A63F6" w:rsidRDefault="007A63F6" w:rsidP="00F204E8">
      <w:pPr>
        <w:numPr>
          <w:ilvl w:val="0"/>
          <w:numId w:val="15"/>
        </w:numPr>
        <w:spacing w:after="45"/>
        <w:ind w:right="105"/>
        <w:rPr>
          <w:rFonts w:ascii="Arial" w:hAnsi="Arial" w:cs="Arial"/>
          <w:sz w:val="20"/>
          <w:szCs w:val="20"/>
        </w:rPr>
      </w:pPr>
      <w:r>
        <w:rPr>
          <w:rFonts w:ascii="Arial" w:hAnsi="Arial" w:cs="Arial"/>
          <w:iCs/>
          <w:sz w:val="20"/>
          <w:szCs w:val="20"/>
        </w:rPr>
        <w:t xml:space="preserve"> If filing by fax use your fax confirmation (date/time) for your records.   To obtain a copy/CIQ document number go to our website at </w:t>
      </w:r>
      <w:hyperlink r:id="rId12" w:history="1">
        <w:r>
          <w:rPr>
            <w:rStyle w:val="Hyperlink"/>
            <w:rFonts w:ascii="Arial" w:hAnsi="Arial" w:cs="Arial"/>
            <w:iCs/>
            <w:sz w:val="20"/>
            <w:szCs w:val="20"/>
          </w:rPr>
          <w:t>www.epcounty.com</w:t>
        </w:r>
      </w:hyperlink>
      <w:r>
        <w:rPr>
          <w:rFonts w:ascii="Arial" w:hAnsi="Arial" w:cs="Arial"/>
          <w:iCs/>
          <w:sz w:val="20"/>
          <w:szCs w:val="20"/>
        </w:rPr>
        <w:t xml:space="preserve">, </w:t>
      </w:r>
      <w:r>
        <w:rPr>
          <w:rFonts w:ascii="Arial" w:hAnsi="Arial" w:cs="Arial"/>
          <w:sz w:val="20"/>
          <w:szCs w:val="20"/>
        </w:rPr>
        <w:t xml:space="preserve">click on public records, click on to </w:t>
      </w:r>
      <w:hyperlink r:id="rId13" w:history="1">
        <w:r>
          <w:rPr>
            <w:rStyle w:val="Hyperlink"/>
            <w:rFonts w:ascii="Arial" w:hAnsi="Arial" w:cs="Arial"/>
            <w:sz w:val="20"/>
            <w:szCs w:val="20"/>
          </w:rPr>
          <w:t>Official Public Records</w:t>
        </w:r>
      </w:hyperlink>
      <w:r>
        <w:rPr>
          <w:rFonts w:ascii="Arial" w:hAnsi="Arial" w:cs="Arial"/>
          <w:sz w:val="20"/>
          <w:szCs w:val="20"/>
        </w:rPr>
        <w:t xml:space="preserve"> - Deeds of Trust, Liens and other public documents (County Clerk), </w:t>
      </w:r>
      <w:r>
        <w:rPr>
          <w:rFonts w:ascii="Arial" w:hAnsi="Arial" w:cs="Arial"/>
          <w:sz w:val="20"/>
          <w:szCs w:val="20"/>
          <w:u w:val="single"/>
        </w:rPr>
        <w:t>type in the name of your company</w:t>
      </w:r>
      <w:r>
        <w:rPr>
          <w:rFonts w:ascii="Arial" w:hAnsi="Arial" w:cs="Arial"/>
          <w:sz w:val="20"/>
          <w:szCs w:val="20"/>
        </w:rPr>
        <w:t xml:space="preserve">,  on </w:t>
      </w:r>
      <w:r>
        <w:rPr>
          <w:rFonts w:ascii="Arial" w:hAnsi="Arial" w:cs="Arial"/>
          <w:sz w:val="20"/>
          <w:szCs w:val="20"/>
          <w:u w:val="single"/>
        </w:rPr>
        <w:t>Style</w:t>
      </w:r>
      <w:r>
        <w:rPr>
          <w:rFonts w:ascii="Arial" w:hAnsi="Arial" w:cs="Arial"/>
          <w:sz w:val="20"/>
          <w:szCs w:val="20"/>
        </w:rPr>
        <w:t xml:space="preserve">: scroll to </w:t>
      </w:r>
      <w:r>
        <w:rPr>
          <w:rFonts w:ascii="Arial" w:hAnsi="Arial" w:cs="Arial"/>
          <w:sz w:val="20"/>
          <w:szCs w:val="20"/>
          <w:u w:val="single"/>
        </w:rPr>
        <w:t>CIQ-Conflict INT. QUESTIONNAIRE</w:t>
      </w:r>
      <w:r>
        <w:rPr>
          <w:rFonts w:ascii="Arial" w:hAnsi="Arial" w:cs="Arial"/>
          <w:sz w:val="20"/>
          <w:szCs w:val="20"/>
        </w:rPr>
        <w:t xml:space="preserve">, and click on </w:t>
      </w:r>
      <w:r>
        <w:rPr>
          <w:rFonts w:ascii="Arial" w:hAnsi="Arial" w:cs="Arial"/>
          <w:sz w:val="20"/>
          <w:szCs w:val="20"/>
          <w:u w:val="single"/>
        </w:rPr>
        <w:t>Search</w:t>
      </w:r>
      <w:r>
        <w:rPr>
          <w:rFonts w:ascii="Arial" w:hAnsi="Arial" w:cs="Arial"/>
          <w:sz w:val="20"/>
          <w:szCs w:val="20"/>
        </w:rPr>
        <w:t xml:space="preserve">.  It will be available on the web-site approximately 7 to 15 business days.  Please fax a copy of </w:t>
      </w:r>
      <w:r>
        <w:rPr>
          <w:rFonts w:ascii="Arial" w:hAnsi="Arial" w:cs="Arial"/>
          <w:iCs/>
          <w:sz w:val="20"/>
          <w:szCs w:val="20"/>
        </w:rPr>
        <w:t xml:space="preserve">your fax confirmation (date/time) </w:t>
      </w:r>
      <w:r>
        <w:rPr>
          <w:rFonts w:ascii="Arial" w:hAnsi="Arial" w:cs="Arial"/>
          <w:sz w:val="20"/>
          <w:szCs w:val="20"/>
        </w:rPr>
        <w:t>to The Purchasing Department at (915) 546-8180. If you have not yet placed it in your Bid, RFP, RFQ, RFI.</w:t>
      </w:r>
    </w:p>
    <w:p w:rsidR="007A63F6" w:rsidRDefault="007A63F6" w:rsidP="00F204E8">
      <w:pPr>
        <w:spacing w:after="45"/>
        <w:ind w:left="360" w:right="105"/>
        <w:rPr>
          <w:rFonts w:ascii="Arial" w:hAnsi="Arial" w:cs="Arial"/>
          <w:color w:val="4E4C47"/>
          <w:sz w:val="20"/>
          <w:szCs w:val="20"/>
        </w:rPr>
      </w:pPr>
    </w:p>
    <w:p w:rsidR="007A63F6" w:rsidRDefault="007A63F6" w:rsidP="00F204E8">
      <w:pPr>
        <w:numPr>
          <w:ilvl w:val="0"/>
          <w:numId w:val="15"/>
        </w:numPr>
        <w:jc w:val="both"/>
        <w:rPr>
          <w:rFonts w:ascii="Arial" w:hAnsi="Arial" w:cs="Arial"/>
          <w:iCs/>
          <w:sz w:val="20"/>
          <w:szCs w:val="20"/>
        </w:rPr>
      </w:pPr>
      <w:r>
        <w:rPr>
          <w:rFonts w:ascii="Arial" w:hAnsi="Arial" w:cs="Arial"/>
          <w:iCs/>
          <w:sz w:val="20"/>
          <w:szCs w:val="20"/>
        </w:rPr>
        <w:t>If you have any questions, please call Linda Mena or Lucy Balderama at 915-546-2048</w:t>
      </w:r>
    </w:p>
    <w:p w:rsidR="007A63F6" w:rsidRDefault="007A63F6" w:rsidP="00EA62CC">
      <w:pPr>
        <w:spacing w:after="120"/>
        <w:jc w:val="center"/>
        <w:rPr>
          <w:rFonts w:ascii="Arial" w:hAnsi="Arial" w:cs="Arial"/>
          <w:b/>
          <w:sz w:val="20"/>
          <w:szCs w:val="20"/>
        </w:rPr>
      </w:pPr>
    </w:p>
    <w:p w:rsidR="007A63F6" w:rsidRDefault="007A63F6" w:rsidP="001B4205">
      <w:pPr>
        <w:jc w:val="center"/>
        <w:rPr>
          <w:rFonts w:ascii="Arial" w:hAnsi="Arial" w:cs="Arial"/>
          <w:b/>
          <w:sz w:val="20"/>
          <w:szCs w:val="20"/>
        </w:rPr>
      </w:pPr>
    </w:p>
    <w:p w:rsidR="007A63F6" w:rsidRDefault="007A63F6" w:rsidP="001B4205">
      <w:pPr>
        <w:jc w:val="center"/>
        <w:rPr>
          <w:rFonts w:ascii="Arial" w:hAnsi="Arial" w:cs="Arial"/>
          <w:b/>
          <w:sz w:val="20"/>
          <w:szCs w:val="20"/>
        </w:rPr>
      </w:pPr>
    </w:p>
    <w:p w:rsidR="007A63F6" w:rsidRDefault="007A63F6" w:rsidP="001B4205">
      <w:pPr>
        <w:jc w:val="center"/>
        <w:rPr>
          <w:rFonts w:ascii="Arial" w:hAnsi="Arial" w:cs="Arial"/>
          <w:b/>
          <w:sz w:val="20"/>
          <w:szCs w:val="20"/>
        </w:rPr>
      </w:pPr>
    </w:p>
    <w:tbl>
      <w:tblPr>
        <w:tblpPr w:leftFromText="180" w:rightFromText="180" w:vertAnchor="text" w:horzAnchor="margin" w:tblpXSpec="center" w:tblpY="-538"/>
        <w:tblW w:w="10775" w:type="dxa"/>
        <w:tblLook w:val="0000"/>
      </w:tblPr>
      <w:tblGrid>
        <w:gridCol w:w="8000"/>
        <w:gridCol w:w="2738"/>
        <w:gridCol w:w="37"/>
      </w:tblGrid>
      <w:tr w:rsidR="007A63F6" w:rsidTr="008C32E1">
        <w:trPr>
          <w:trHeight w:val="916"/>
        </w:trPr>
        <w:tc>
          <w:tcPr>
            <w:tcW w:w="10775" w:type="dxa"/>
            <w:gridSpan w:val="3"/>
            <w:tcBorders>
              <w:top w:val="single" w:sz="8" w:space="0" w:color="211D1E"/>
              <w:left w:val="single" w:sz="8" w:space="0" w:color="211D1E"/>
              <w:bottom w:val="single" w:sz="8" w:space="0" w:color="211D1E"/>
              <w:right w:val="single" w:sz="8" w:space="0" w:color="211D1E"/>
            </w:tcBorders>
            <w:vAlign w:val="center"/>
          </w:tcPr>
          <w:p w:rsidR="007A63F6" w:rsidRPr="009E0F37" w:rsidRDefault="007A63F6" w:rsidP="008C32E1">
            <w:pPr>
              <w:pStyle w:val="Default"/>
              <w:rPr>
                <w:b/>
                <w:bCs/>
                <w:color w:val="211E1E"/>
                <w:sz w:val="28"/>
                <w:szCs w:val="28"/>
              </w:rPr>
            </w:pPr>
            <w:r w:rsidRPr="009E0F37">
              <w:rPr>
                <w:b/>
                <w:bCs/>
                <w:color w:val="211E1E"/>
                <w:sz w:val="28"/>
                <w:szCs w:val="28"/>
              </w:rPr>
              <w:lastRenderedPageBreak/>
              <w:t xml:space="preserve">CONFLICT OF INTEREST QUESTIONNAIRE             </w:t>
            </w:r>
            <w:r>
              <w:rPr>
                <w:b/>
                <w:bCs/>
                <w:color w:val="211E1E"/>
                <w:sz w:val="28"/>
                <w:szCs w:val="28"/>
              </w:rPr>
              <w:t xml:space="preserve"> </w:t>
            </w:r>
            <w:r w:rsidRPr="009E0F37">
              <w:rPr>
                <w:b/>
                <w:bCs/>
                <w:color w:val="211E1E"/>
                <w:sz w:val="28"/>
                <w:szCs w:val="28"/>
              </w:rPr>
              <w:t xml:space="preserve">                      FORM CIQ</w:t>
            </w:r>
          </w:p>
          <w:p w:rsidR="007A63F6" w:rsidRDefault="007A63F6" w:rsidP="008C32E1">
            <w:pPr>
              <w:pStyle w:val="Default"/>
              <w:rPr>
                <w:color w:val="211E1E"/>
                <w:sz w:val="22"/>
                <w:szCs w:val="22"/>
              </w:rPr>
            </w:pPr>
            <w:r>
              <w:rPr>
                <w:b/>
                <w:bCs/>
                <w:color w:val="211E1E"/>
                <w:sz w:val="28"/>
                <w:szCs w:val="28"/>
              </w:rPr>
              <w:t xml:space="preserve"> </w:t>
            </w:r>
            <w:r>
              <w:rPr>
                <w:b/>
                <w:bCs/>
                <w:color w:val="211E1E"/>
                <w:sz w:val="22"/>
                <w:szCs w:val="22"/>
              </w:rPr>
              <w:t xml:space="preserve">For vendor or other person doing business with local governmental entity </w:t>
            </w:r>
          </w:p>
        </w:tc>
      </w:tr>
      <w:tr w:rsidR="007A63F6" w:rsidTr="008C32E1">
        <w:trPr>
          <w:gridAfter w:val="1"/>
          <w:wAfter w:w="37" w:type="dxa"/>
          <w:trHeight w:val="370"/>
        </w:trPr>
        <w:tc>
          <w:tcPr>
            <w:tcW w:w="8000" w:type="dxa"/>
            <w:vMerge w:val="restart"/>
            <w:tcBorders>
              <w:top w:val="single" w:sz="8" w:space="0" w:color="211D1E"/>
              <w:left w:val="single" w:sz="8" w:space="0" w:color="211D1E"/>
              <w:bottom w:val="single" w:sz="8" w:space="0" w:color="211D1E"/>
              <w:right w:val="single" w:sz="4" w:space="0" w:color="auto"/>
            </w:tcBorders>
          </w:tcPr>
          <w:p w:rsidR="007A63F6" w:rsidRDefault="007A63F6" w:rsidP="008C32E1">
            <w:pPr>
              <w:pStyle w:val="Default"/>
              <w:rPr>
                <w:b/>
                <w:bCs/>
                <w:color w:val="211E1E"/>
                <w:sz w:val="16"/>
                <w:szCs w:val="16"/>
              </w:rPr>
            </w:pPr>
          </w:p>
          <w:p w:rsidR="007A63F6" w:rsidRDefault="007A63F6" w:rsidP="008C32E1">
            <w:pPr>
              <w:pStyle w:val="Default"/>
              <w:rPr>
                <w:b/>
                <w:bCs/>
                <w:color w:val="211E1E"/>
                <w:sz w:val="16"/>
                <w:szCs w:val="16"/>
              </w:rPr>
            </w:pPr>
            <w:r>
              <w:rPr>
                <w:b/>
                <w:bCs/>
                <w:color w:val="211E1E"/>
                <w:sz w:val="16"/>
                <w:szCs w:val="16"/>
              </w:rPr>
              <w:t xml:space="preserve">This questionnaire reflects changes made to the law by H.B. 1491, 80th Leg., Regular Session. </w:t>
            </w:r>
          </w:p>
          <w:p w:rsidR="007A63F6" w:rsidRDefault="007A63F6" w:rsidP="008C32E1">
            <w:pPr>
              <w:pStyle w:val="Default"/>
              <w:rPr>
                <w:b/>
                <w:bCs/>
                <w:color w:val="211E1E"/>
                <w:sz w:val="16"/>
                <w:szCs w:val="16"/>
              </w:rPr>
            </w:pPr>
          </w:p>
          <w:p w:rsidR="007A63F6" w:rsidRPr="00856A3B" w:rsidRDefault="007A63F6" w:rsidP="008C32E1">
            <w:pPr>
              <w:pStyle w:val="Default"/>
              <w:rPr>
                <w:color w:val="211E1E"/>
                <w:sz w:val="16"/>
                <w:szCs w:val="16"/>
              </w:rPr>
            </w:pPr>
            <w:r w:rsidRPr="00856A3B">
              <w:rPr>
                <w:color w:val="211E1E"/>
                <w:sz w:val="16"/>
                <w:szCs w:val="16"/>
              </w:rPr>
              <w:t xml:space="preserve">This questionnaire is being filed in accordance with Chapter 176, Local Government Code by a person who has a business relationship as defined by Section 176.001(1-a) with a local governmental entity and the person meets requirements under Section 176.006(a). </w:t>
            </w:r>
          </w:p>
          <w:p w:rsidR="007A63F6" w:rsidRPr="00856A3B" w:rsidRDefault="007A63F6" w:rsidP="008C32E1">
            <w:pPr>
              <w:pStyle w:val="Default"/>
              <w:rPr>
                <w:color w:val="211E1E"/>
                <w:sz w:val="16"/>
                <w:szCs w:val="16"/>
              </w:rPr>
            </w:pPr>
          </w:p>
          <w:p w:rsidR="007A63F6" w:rsidRPr="00856A3B" w:rsidRDefault="007A63F6" w:rsidP="008C32E1">
            <w:pPr>
              <w:pStyle w:val="Default"/>
              <w:rPr>
                <w:color w:val="211E1E"/>
                <w:sz w:val="16"/>
                <w:szCs w:val="16"/>
              </w:rPr>
            </w:pPr>
            <w:r w:rsidRPr="00856A3B">
              <w:rPr>
                <w:color w:val="211E1E"/>
                <w:sz w:val="16"/>
                <w:szCs w:val="16"/>
              </w:rPr>
              <w:t xml:space="preserve">By law this questionnaire must be filed with the records administrator of the local governmental entity not later than the 7th business day after the date the person becomes aware of facts that require the statement to be filed. </w:t>
            </w:r>
            <w:r w:rsidRPr="00856A3B">
              <w:rPr>
                <w:i/>
                <w:iCs/>
                <w:color w:val="211E1E"/>
                <w:sz w:val="16"/>
                <w:szCs w:val="16"/>
              </w:rPr>
              <w:t>See</w:t>
            </w:r>
            <w:r w:rsidRPr="00856A3B">
              <w:rPr>
                <w:color w:val="211E1E"/>
                <w:sz w:val="16"/>
                <w:szCs w:val="16"/>
              </w:rPr>
              <w:t xml:space="preserve"> Section 176.006, Local Government Code.</w:t>
            </w:r>
          </w:p>
          <w:p w:rsidR="007A63F6" w:rsidRPr="00856A3B" w:rsidRDefault="007A63F6" w:rsidP="008C32E1">
            <w:pPr>
              <w:pStyle w:val="Default"/>
              <w:rPr>
                <w:color w:val="211E1E"/>
                <w:sz w:val="16"/>
                <w:szCs w:val="16"/>
              </w:rPr>
            </w:pPr>
          </w:p>
          <w:p w:rsidR="007A63F6" w:rsidRDefault="007A63F6" w:rsidP="008C32E1">
            <w:pPr>
              <w:pStyle w:val="Default"/>
              <w:rPr>
                <w:color w:val="211E1E"/>
                <w:sz w:val="20"/>
                <w:szCs w:val="20"/>
              </w:rPr>
            </w:pPr>
            <w:r w:rsidRPr="00856A3B">
              <w:rPr>
                <w:color w:val="211E1E"/>
                <w:sz w:val="16"/>
                <w:szCs w:val="16"/>
              </w:rPr>
              <w:t xml:space="preserve"> A person commits an offense if the person knowingly violates Section 176.006, Local Government Code. An offense under this section is a Class C misdemeanor. </w:t>
            </w: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7A63F6" w:rsidRDefault="007A63F6" w:rsidP="008C32E1">
            <w:pPr>
              <w:pStyle w:val="Default"/>
              <w:jc w:val="center"/>
              <w:rPr>
                <w:color w:val="211E1E"/>
                <w:sz w:val="18"/>
                <w:szCs w:val="18"/>
              </w:rPr>
            </w:pPr>
            <w:r>
              <w:rPr>
                <w:b/>
                <w:bCs/>
                <w:color w:val="211E1E"/>
                <w:sz w:val="18"/>
                <w:szCs w:val="18"/>
              </w:rPr>
              <w:t xml:space="preserve">OFFICE USE ONLY </w:t>
            </w:r>
          </w:p>
        </w:tc>
      </w:tr>
      <w:tr w:rsidR="007A63F6" w:rsidTr="008C32E1">
        <w:trPr>
          <w:gridAfter w:val="1"/>
          <w:wAfter w:w="37" w:type="dxa"/>
          <w:trHeight w:val="276"/>
        </w:trPr>
        <w:tc>
          <w:tcPr>
            <w:tcW w:w="8000" w:type="dxa"/>
            <w:vMerge/>
            <w:tcBorders>
              <w:top w:val="single" w:sz="8" w:space="0" w:color="211D1E"/>
              <w:left w:val="single" w:sz="8" w:space="0" w:color="211D1E"/>
              <w:bottom w:val="single" w:sz="8" w:space="0" w:color="211D1E"/>
              <w:right w:val="single" w:sz="4" w:space="0" w:color="auto"/>
            </w:tcBorders>
          </w:tcPr>
          <w:p w:rsidR="007A63F6" w:rsidRDefault="007A63F6" w:rsidP="008C32E1">
            <w:pPr>
              <w:pStyle w:val="Default"/>
              <w:rPr>
                <w:rFonts w:cs="Times New Roman"/>
                <w:color w:val="auto"/>
              </w:rPr>
            </w:pPr>
          </w:p>
        </w:tc>
        <w:tc>
          <w:tcPr>
            <w:tcW w:w="2738" w:type="dxa"/>
            <w:vMerge w:val="restart"/>
            <w:tcBorders>
              <w:top w:val="single" w:sz="18" w:space="0" w:color="211D1E"/>
              <w:left w:val="single" w:sz="4" w:space="0" w:color="auto"/>
              <w:bottom w:val="single" w:sz="4" w:space="0" w:color="auto"/>
              <w:right w:val="single" w:sz="4" w:space="0" w:color="auto"/>
            </w:tcBorders>
            <w:shd w:val="clear" w:color="auto" w:fill="FFFFFF"/>
          </w:tcPr>
          <w:p w:rsidR="007A63F6" w:rsidRDefault="007A63F6" w:rsidP="008C32E1">
            <w:pPr>
              <w:pStyle w:val="Default"/>
              <w:rPr>
                <w:color w:val="211E1E"/>
                <w:sz w:val="14"/>
                <w:szCs w:val="14"/>
              </w:rPr>
            </w:pPr>
            <w:r>
              <w:rPr>
                <w:color w:val="211E1E"/>
                <w:sz w:val="14"/>
                <w:szCs w:val="14"/>
              </w:rPr>
              <w:t xml:space="preserve">Date Received </w:t>
            </w:r>
          </w:p>
          <w:p w:rsidR="007A63F6" w:rsidRDefault="007A63F6" w:rsidP="008C32E1">
            <w:pPr>
              <w:pStyle w:val="Default"/>
              <w:rPr>
                <w:color w:val="211E1E"/>
                <w:sz w:val="14"/>
                <w:szCs w:val="14"/>
              </w:rPr>
            </w:pPr>
          </w:p>
          <w:p w:rsidR="007A63F6" w:rsidRPr="009E0F37" w:rsidRDefault="007A63F6" w:rsidP="008C32E1">
            <w:pPr>
              <w:pStyle w:val="Default"/>
              <w:rPr>
                <w:color w:val="211E1E"/>
                <w:sz w:val="20"/>
                <w:szCs w:val="20"/>
              </w:rPr>
            </w:pPr>
            <w:r>
              <w:rPr>
                <w:color w:val="211E1E"/>
                <w:sz w:val="20"/>
                <w:szCs w:val="20"/>
              </w:rPr>
              <w:t>RFP</w:t>
            </w:r>
            <w:r w:rsidRPr="009E0F37">
              <w:rPr>
                <w:color w:val="211E1E"/>
                <w:sz w:val="20"/>
                <w:szCs w:val="20"/>
              </w:rPr>
              <w:t xml:space="preserve"> # </w:t>
            </w:r>
            <w:r w:rsidR="006B20F0">
              <w:rPr>
                <w:color w:val="211E1E"/>
                <w:sz w:val="20"/>
                <w:szCs w:val="20"/>
              </w:rPr>
              <w:t>11-008</w:t>
            </w:r>
          </w:p>
        </w:tc>
      </w:tr>
      <w:tr w:rsidR="007A63F6" w:rsidTr="008C32E1">
        <w:trPr>
          <w:gridAfter w:val="1"/>
          <w:wAfter w:w="37" w:type="dxa"/>
          <w:trHeight w:val="855"/>
        </w:trPr>
        <w:tc>
          <w:tcPr>
            <w:tcW w:w="8000" w:type="dxa"/>
            <w:tcBorders>
              <w:top w:val="single" w:sz="8" w:space="0" w:color="211D1E"/>
              <w:left w:val="single" w:sz="8" w:space="0" w:color="211D1E"/>
              <w:bottom w:val="single" w:sz="8" w:space="0" w:color="211D1E"/>
              <w:right w:val="single" w:sz="4" w:space="0" w:color="auto"/>
            </w:tcBorders>
          </w:tcPr>
          <w:p w:rsidR="007A63F6" w:rsidRPr="00856A3B" w:rsidRDefault="007A63F6" w:rsidP="008C32E1">
            <w:pPr>
              <w:pStyle w:val="Default"/>
              <w:rPr>
                <w:b/>
                <w:bCs/>
                <w:color w:val="211E1E"/>
                <w:sz w:val="16"/>
                <w:szCs w:val="16"/>
              </w:rPr>
            </w:pPr>
            <w:r>
              <w:rPr>
                <w:b/>
                <w:bCs/>
                <w:color w:val="211E1E"/>
                <w:sz w:val="16"/>
                <w:szCs w:val="16"/>
                <w:bdr w:val="single" w:sz="4" w:space="0" w:color="auto"/>
              </w:rPr>
              <w:t xml:space="preserve"> </w:t>
            </w:r>
            <w:r w:rsidRPr="00856A3B">
              <w:rPr>
                <w:b/>
                <w:bCs/>
                <w:color w:val="211E1E"/>
                <w:sz w:val="16"/>
                <w:szCs w:val="16"/>
                <w:bdr w:val="single" w:sz="4" w:space="0" w:color="auto"/>
              </w:rPr>
              <w:t>1</w:t>
            </w:r>
            <w:r>
              <w:rPr>
                <w:b/>
                <w:bCs/>
                <w:color w:val="211E1E"/>
                <w:sz w:val="16"/>
                <w:szCs w:val="16"/>
                <w:bdr w:val="single" w:sz="4" w:space="0" w:color="auto"/>
              </w:rPr>
              <w:t xml:space="preserve"> </w:t>
            </w:r>
            <w:r>
              <w:rPr>
                <w:b/>
                <w:bCs/>
                <w:color w:val="211E1E"/>
                <w:sz w:val="16"/>
                <w:szCs w:val="16"/>
              </w:rPr>
              <w:t xml:space="preserve">            </w:t>
            </w:r>
            <w:r w:rsidRPr="00856A3B">
              <w:rPr>
                <w:b/>
                <w:bCs/>
                <w:color w:val="211E1E"/>
                <w:sz w:val="16"/>
                <w:szCs w:val="16"/>
              </w:rPr>
              <w:t>Name of person who has a business relationship with local governmental entity.</w:t>
            </w:r>
            <w:r>
              <w:rPr>
                <w:b/>
                <w:bCs/>
                <w:color w:val="211E1E"/>
                <w:sz w:val="18"/>
                <w:szCs w:val="18"/>
              </w:rPr>
              <w:t xml:space="preserve"> </w:t>
            </w:r>
          </w:p>
        </w:tc>
        <w:tc>
          <w:tcPr>
            <w:tcW w:w="2738" w:type="dxa"/>
            <w:vMerge/>
            <w:tcBorders>
              <w:top w:val="single" w:sz="18" w:space="0" w:color="211D1E"/>
              <w:left w:val="single" w:sz="4" w:space="0" w:color="auto"/>
              <w:bottom w:val="single" w:sz="4" w:space="0" w:color="auto"/>
              <w:right w:val="single" w:sz="4" w:space="0" w:color="auto"/>
            </w:tcBorders>
            <w:shd w:val="clear" w:color="auto" w:fill="FFFFFF"/>
          </w:tcPr>
          <w:p w:rsidR="007A63F6" w:rsidRDefault="007A63F6" w:rsidP="008C32E1">
            <w:pPr>
              <w:pStyle w:val="Default"/>
              <w:rPr>
                <w:rFonts w:cs="Times New Roman"/>
                <w:color w:val="auto"/>
              </w:rPr>
            </w:pPr>
          </w:p>
        </w:tc>
      </w:tr>
      <w:tr w:rsidR="007A63F6" w:rsidTr="008C32E1">
        <w:trPr>
          <w:trHeight w:val="1193"/>
        </w:trPr>
        <w:tc>
          <w:tcPr>
            <w:tcW w:w="10775" w:type="dxa"/>
            <w:gridSpan w:val="3"/>
            <w:tcBorders>
              <w:top w:val="single" w:sz="8" w:space="0" w:color="211D1E"/>
              <w:left w:val="single" w:sz="8" w:space="0" w:color="211D1E"/>
              <w:bottom w:val="single" w:sz="4" w:space="0" w:color="auto"/>
              <w:right w:val="single" w:sz="8" w:space="0" w:color="211D1E"/>
            </w:tcBorders>
          </w:tcPr>
          <w:p w:rsidR="007A63F6" w:rsidRDefault="007A63F6" w:rsidP="008C32E1">
            <w:pPr>
              <w:pStyle w:val="Default"/>
              <w:rPr>
                <w:b/>
                <w:bCs/>
                <w:color w:val="211E1E"/>
                <w:sz w:val="18"/>
                <w:szCs w:val="18"/>
              </w:rPr>
            </w:pPr>
            <w:r>
              <w:rPr>
                <w:b/>
                <w:bCs/>
                <w:color w:val="211E1E"/>
                <w:sz w:val="18"/>
                <w:szCs w:val="18"/>
                <w:bdr w:val="single" w:sz="4" w:space="0" w:color="auto"/>
              </w:rPr>
              <w:t xml:space="preserve"> </w:t>
            </w:r>
            <w:r w:rsidRPr="00856A3B">
              <w:rPr>
                <w:b/>
                <w:bCs/>
                <w:color w:val="211E1E"/>
                <w:sz w:val="18"/>
                <w:szCs w:val="18"/>
                <w:bdr w:val="single" w:sz="4" w:space="0" w:color="auto"/>
              </w:rPr>
              <w:t>2</w:t>
            </w:r>
            <w:r>
              <w:rPr>
                <w:b/>
                <w:bCs/>
                <w:color w:val="211E1E"/>
                <w:sz w:val="18"/>
                <w:szCs w:val="18"/>
                <w:bdr w:val="single" w:sz="4" w:space="0" w:color="auto"/>
              </w:rPr>
              <w:t xml:space="preserve"> </w:t>
            </w:r>
            <w:r>
              <w:rPr>
                <w:b/>
                <w:bCs/>
                <w:color w:val="211E1E"/>
                <w:sz w:val="18"/>
                <w:szCs w:val="18"/>
              </w:rPr>
              <w:t xml:space="preserve"> </w:t>
            </w:r>
          </w:p>
          <w:p w:rsidR="007A63F6" w:rsidRDefault="007A63F6" w:rsidP="008C32E1">
            <w:pPr>
              <w:pStyle w:val="Default"/>
              <w:rPr>
                <w:b/>
                <w:bCs/>
                <w:color w:val="211E1E"/>
                <w:sz w:val="18"/>
                <w:szCs w:val="18"/>
              </w:rPr>
            </w:pPr>
          </w:p>
          <w:p w:rsidR="007A63F6" w:rsidRDefault="007A63F6" w:rsidP="008C32E1">
            <w:pPr>
              <w:pStyle w:val="Default"/>
              <w:rPr>
                <w:b/>
                <w:bCs/>
                <w:color w:val="211E1E"/>
                <w:sz w:val="18"/>
                <w:szCs w:val="18"/>
              </w:rPr>
            </w:pPr>
            <w:r>
              <w:rPr>
                <w:b/>
                <w:bCs/>
                <w:color w:val="211E1E"/>
                <w:sz w:val="18"/>
                <w:szCs w:val="18"/>
              </w:rPr>
              <w:t xml:space="preserve">      </w:t>
            </w:r>
            <w:r w:rsidRPr="00856A3B">
              <w:rPr>
                <w:b/>
                <w:bCs/>
                <w:color w:val="211E1E"/>
                <w:sz w:val="18"/>
                <w:szCs w:val="18"/>
                <w:bdr w:val="single" w:sz="4" w:space="0" w:color="auto"/>
              </w:rPr>
              <w:t xml:space="preserve">   </w:t>
            </w:r>
            <w:r>
              <w:rPr>
                <w:b/>
                <w:bCs/>
                <w:color w:val="211E1E"/>
                <w:sz w:val="18"/>
                <w:szCs w:val="18"/>
              </w:rPr>
              <w:t xml:space="preserve"> Check this box if you are filing an update to a previously filed questionnaire. </w:t>
            </w:r>
          </w:p>
          <w:p w:rsidR="007A63F6" w:rsidRDefault="007A63F6" w:rsidP="008C32E1">
            <w:pPr>
              <w:pStyle w:val="Default"/>
              <w:rPr>
                <w:b/>
                <w:bCs/>
                <w:color w:val="211E1E"/>
                <w:sz w:val="18"/>
                <w:szCs w:val="18"/>
              </w:rPr>
            </w:pPr>
          </w:p>
          <w:p w:rsidR="007A63F6" w:rsidRDefault="007A63F6" w:rsidP="008C32E1">
            <w:pPr>
              <w:pStyle w:val="Default"/>
              <w:tabs>
                <w:tab w:val="left" w:pos="240"/>
              </w:tabs>
              <w:ind w:left="240"/>
              <w:rPr>
                <w:color w:val="211E1E"/>
                <w:sz w:val="16"/>
                <w:szCs w:val="16"/>
              </w:rPr>
            </w:pPr>
            <w:r>
              <w:rPr>
                <w:color w:val="211E1E"/>
                <w:sz w:val="18"/>
                <w:szCs w:val="18"/>
              </w:rPr>
              <w:t xml:space="preserve">    </w:t>
            </w:r>
            <w:r w:rsidRPr="00856A3B">
              <w:rPr>
                <w:color w:val="211E1E"/>
                <w:sz w:val="16"/>
                <w:szCs w:val="16"/>
              </w:rPr>
              <w:t xml:space="preserve"> (The law requires that you file an updated completed questionnaire with the appropriate filing a</w:t>
            </w:r>
            <w:r>
              <w:rPr>
                <w:color w:val="211E1E"/>
                <w:sz w:val="16"/>
                <w:szCs w:val="16"/>
              </w:rPr>
              <w:t>uthority not later than the 7th</w:t>
            </w:r>
            <w:r w:rsidRPr="00856A3B">
              <w:rPr>
                <w:color w:val="211E1E"/>
                <w:sz w:val="16"/>
                <w:szCs w:val="16"/>
              </w:rPr>
              <w:t xml:space="preserve"> business day after </w:t>
            </w:r>
            <w:r>
              <w:rPr>
                <w:color w:val="211E1E"/>
                <w:sz w:val="16"/>
                <w:szCs w:val="16"/>
              </w:rPr>
              <w:t xml:space="preserve">  </w:t>
            </w:r>
            <w:r w:rsidRPr="00856A3B">
              <w:rPr>
                <w:color w:val="211E1E"/>
                <w:sz w:val="16"/>
                <w:szCs w:val="16"/>
              </w:rPr>
              <w:t>the date the originally filed questionnaire becomes incomplete or inaccurate.)</w:t>
            </w:r>
            <w:r>
              <w:rPr>
                <w:color w:val="211E1E"/>
                <w:sz w:val="18"/>
                <w:szCs w:val="18"/>
              </w:rPr>
              <w:t xml:space="preserve"> </w:t>
            </w:r>
          </w:p>
        </w:tc>
      </w:tr>
      <w:tr w:rsidR="007A63F6" w:rsidTr="008C32E1">
        <w:trPr>
          <w:trHeight w:val="7165"/>
        </w:trPr>
        <w:tc>
          <w:tcPr>
            <w:tcW w:w="10775" w:type="dxa"/>
            <w:gridSpan w:val="3"/>
            <w:tcBorders>
              <w:top w:val="single" w:sz="4" w:space="0" w:color="auto"/>
              <w:left w:val="single" w:sz="4" w:space="0" w:color="auto"/>
              <w:bottom w:val="single" w:sz="4" w:space="0" w:color="auto"/>
              <w:right w:val="single" w:sz="4" w:space="0" w:color="auto"/>
            </w:tcBorders>
          </w:tcPr>
          <w:p w:rsidR="007A63F6" w:rsidRDefault="007A63F6" w:rsidP="008C32E1">
            <w:pPr>
              <w:pStyle w:val="Default"/>
              <w:rPr>
                <w:b/>
                <w:bCs/>
                <w:color w:val="211E1E"/>
                <w:sz w:val="16"/>
                <w:szCs w:val="16"/>
                <w:bdr w:val="single" w:sz="4" w:space="0" w:color="auto"/>
              </w:rPr>
            </w:pPr>
            <w:r>
              <w:rPr>
                <w:b/>
                <w:bCs/>
                <w:color w:val="211E1E"/>
                <w:sz w:val="16"/>
                <w:szCs w:val="16"/>
                <w:bdr w:val="single" w:sz="4" w:space="0" w:color="auto"/>
              </w:rPr>
              <w:t xml:space="preserve">  </w:t>
            </w:r>
            <w:r w:rsidRPr="00856A3B">
              <w:rPr>
                <w:b/>
                <w:bCs/>
                <w:color w:val="211E1E"/>
                <w:sz w:val="16"/>
                <w:szCs w:val="16"/>
                <w:bdr w:val="single" w:sz="4" w:space="0" w:color="auto"/>
              </w:rPr>
              <w:t>3</w:t>
            </w:r>
            <w:r>
              <w:rPr>
                <w:b/>
                <w:bCs/>
                <w:color w:val="211E1E"/>
                <w:sz w:val="16"/>
                <w:szCs w:val="16"/>
                <w:bdr w:val="single" w:sz="4" w:space="0" w:color="auto"/>
              </w:rPr>
              <w:t xml:space="preserve">  </w:t>
            </w:r>
          </w:p>
          <w:p w:rsidR="007A63F6" w:rsidRDefault="007A63F6" w:rsidP="008C32E1">
            <w:pPr>
              <w:pStyle w:val="Default"/>
              <w:rPr>
                <w:b/>
                <w:bCs/>
                <w:color w:val="211E1E"/>
                <w:sz w:val="16"/>
                <w:szCs w:val="16"/>
              </w:rPr>
            </w:pPr>
          </w:p>
          <w:p w:rsidR="007A63F6" w:rsidRDefault="007A63F6" w:rsidP="008C32E1">
            <w:pPr>
              <w:pStyle w:val="Default"/>
              <w:rPr>
                <w:color w:val="211E1E"/>
                <w:sz w:val="18"/>
                <w:szCs w:val="18"/>
              </w:rPr>
            </w:pPr>
            <w:r>
              <w:rPr>
                <w:b/>
                <w:bCs/>
                <w:color w:val="211E1E"/>
                <w:sz w:val="16"/>
                <w:szCs w:val="16"/>
              </w:rPr>
              <w:t xml:space="preserve">     </w:t>
            </w:r>
            <w:r>
              <w:rPr>
                <w:b/>
                <w:bCs/>
                <w:color w:val="211E1E"/>
                <w:sz w:val="18"/>
                <w:szCs w:val="18"/>
              </w:rPr>
              <w:t>Name of local government officer with whom filer has employment or business relationship.</w:t>
            </w:r>
            <w:r>
              <w:rPr>
                <w:color w:val="211E1E"/>
                <w:sz w:val="18"/>
                <w:szCs w:val="18"/>
              </w:rPr>
              <w:t xml:space="preserve"> </w:t>
            </w:r>
          </w:p>
          <w:p w:rsidR="007A63F6" w:rsidRDefault="007A63F6" w:rsidP="008C32E1">
            <w:pPr>
              <w:pStyle w:val="Default"/>
              <w:rPr>
                <w:color w:val="211E1E"/>
                <w:sz w:val="18"/>
                <w:szCs w:val="18"/>
              </w:rPr>
            </w:pPr>
          </w:p>
          <w:p w:rsidR="007A63F6" w:rsidRDefault="007A63F6" w:rsidP="008C32E1">
            <w:pPr>
              <w:pStyle w:val="Default"/>
              <w:rPr>
                <w:color w:val="211E1E"/>
                <w:sz w:val="18"/>
                <w:szCs w:val="18"/>
              </w:rPr>
            </w:pPr>
            <w:r>
              <w:rPr>
                <w:color w:val="211E1E"/>
                <w:sz w:val="18"/>
                <w:szCs w:val="18"/>
              </w:rPr>
              <w:t xml:space="preserve">                                                                         ______________________________</w:t>
            </w:r>
          </w:p>
          <w:p w:rsidR="007A63F6" w:rsidRDefault="007A63F6" w:rsidP="008C32E1">
            <w:pPr>
              <w:pStyle w:val="Default"/>
              <w:jc w:val="center"/>
              <w:rPr>
                <w:color w:val="211E1E"/>
                <w:sz w:val="18"/>
                <w:szCs w:val="18"/>
              </w:rPr>
            </w:pPr>
            <w:r>
              <w:rPr>
                <w:color w:val="211E1E"/>
                <w:sz w:val="18"/>
                <w:szCs w:val="18"/>
              </w:rPr>
              <w:t>Name of Officer</w:t>
            </w:r>
          </w:p>
          <w:p w:rsidR="007A63F6" w:rsidRDefault="007A63F6" w:rsidP="008C32E1">
            <w:pPr>
              <w:pStyle w:val="Default"/>
              <w:rPr>
                <w:color w:val="211E1E"/>
                <w:sz w:val="18"/>
                <w:szCs w:val="18"/>
              </w:rPr>
            </w:pPr>
          </w:p>
          <w:p w:rsidR="007A63F6" w:rsidRDefault="007A63F6" w:rsidP="008C32E1">
            <w:pPr>
              <w:pStyle w:val="Default"/>
              <w:tabs>
                <w:tab w:val="left" w:pos="120"/>
              </w:tabs>
              <w:ind w:left="120"/>
              <w:rPr>
                <w:color w:val="211E1E"/>
                <w:sz w:val="18"/>
                <w:szCs w:val="18"/>
              </w:rPr>
            </w:pPr>
            <w:r>
              <w:rPr>
                <w:color w:val="211E1E"/>
                <w:sz w:val="18"/>
                <w:szCs w:val="18"/>
              </w:rPr>
              <w:t xml:space="preserve"> This section (item 3 including subparts  A, B, C &amp; D) must be completed for each officer with whom the filer has an employment or    other business relationship as defined by Section 176.001(1-a), Local Government Code. Attach additional pages to this Form CIQ as necessary. </w:t>
            </w:r>
          </w:p>
          <w:p w:rsidR="007A63F6" w:rsidRDefault="007A63F6" w:rsidP="008C32E1">
            <w:pPr>
              <w:pStyle w:val="Default"/>
              <w:rPr>
                <w:color w:val="211E1E"/>
                <w:sz w:val="18"/>
                <w:szCs w:val="18"/>
              </w:rPr>
            </w:pPr>
          </w:p>
          <w:p w:rsidR="007A63F6" w:rsidRDefault="007A63F6" w:rsidP="008C32E1">
            <w:pPr>
              <w:pStyle w:val="Default"/>
              <w:rPr>
                <w:color w:val="211E1E"/>
                <w:sz w:val="18"/>
                <w:szCs w:val="18"/>
              </w:rPr>
            </w:pPr>
            <w:r>
              <w:rPr>
                <w:color w:val="211E1E"/>
                <w:sz w:val="18"/>
                <w:szCs w:val="18"/>
              </w:rPr>
              <w:t xml:space="preserve">   A. Is the local government officer named in this section receiving or likely to receive taxable income, other than investment</w:t>
            </w:r>
          </w:p>
          <w:p w:rsidR="007A63F6" w:rsidRDefault="007A63F6" w:rsidP="008C32E1">
            <w:pPr>
              <w:pStyle w:val="Default"/>
              <w:rPr>
                <w:color w:val="211E1E"/>
                <w:sz w:val="18"/>
                <w:szCs w:val="18"/>
              </w:rPr>
            </w:pPr>
            <w:r>
              <w:rPr>
                <w:color w:val="211E1E"/>
                <w:sz w:val="18"/>
                <w:szCs w:val="18"/>
              </w:rPr>
              <w:t xml:space="preserve">        income, from the filer of the questionnaire?</w:t>
            </w:r>
          </w:p>
          <w:p w:rsidR="007A63F6" w:rsidRDefault="007A63F6" w:rsidP="008C32E1">
            <w:pPr>
              <w:pStyle w:val="Default"/>
              <w:rPr>
                <w:color w:val="211E1E"/>
                <w:sz w:val="18"/>
                <w:szCs w:val="18"/>
              </w:rPr>
            </w:pPr>
          </w:p>
          <w:p w:rsidR="007A63F6" w:rsidRDefault="007A63F6" w:rsidP="008C32E1">
            <w:pPr>
              <w:pStyle w:val="Default"/>
              <w:rPr>
                <w:color w:val="211E1E"/>
                <w:sz w:val="18"/>
                <w:szCs w:val="18"/>
              </w:rPr>
            </w:pPr>
            <w:r>
              <w:rPr>
                <w:color w:val="211E1E"/>
                <w:sz w:val="18"/>
                <w:szCs w:val="18"/>
              </w:rPr>
              <w:t xml:space="preserve">                           </w:t>
            </w:r>
            <w:r w:rsidRPr="009E0F37">
              <w:rPr>
                <w:color w:val="211E1E"/>
                <w:sz w:val="18"/>
                <w:szCs w:val="18"/>
                <w:bdr w:val="single" w:sz="4" w:space="0" w:color="auto"/>
              </w:rPr>
              <w:t xml:space="preserve">      </w:t>
            </w:r>
            <w:r>
              <w:rPr>
                <w:color w:val="211E1E"/>
                <w:sz w:val="18"/>
                <w:szCs w:val="18"/>
              </w:rPr>
              <w:t xml:space="preserve"> Yes           </w:t>
            </w:r>
            <w:r w:rsidRPr="009E0F37">
              <w:rPr>
                <w:color w:val="211E1E"/>
                <w:sz w:val="18"/>
                <w:szCs w:val="18"/>
                <w:bdr w:val="single" w:sz="4" w:space="0" w:color="auto"/>
              </w:rPr>
              <w:t xml:space="preserve">      </w:t>
            </w:r>
            <w:r>
              <w:rPr>
                <w:color w:val="211E1E"/>
                <w:sz w:val="18"/>
                <w:szCs w:val="18"/>
              </w:rPr>
              <w:t xml:space="preserve">    No </w:t>
            </w:r>
          </w:p>
          <w:p w:rsidR="007A63F6" w:rsidRDefault="007A63F6" w:rsidP="008C32E1">
            <w:pPr>
              <w:pStyle w:val="Default"/>
              <w:rPr>
                <w:color w:val="211E1E"/>
                <w:sz w:val="18"/>
                <w:szCs w:val="18"/>
              </w:rPr>
            </w:pPr>
          </w:p>
          <w:p w:rsidR="007A63F6" w:rsidRDefault="007A63F6" w:rsidP="008C32E1">
            <w:pPr>
              <w:pStyle w:val="Default"/>
              <w:rPr>
                <w:color w:val="211E1E"/>
                <w:sz w:val="18"/>
                <w:szCs w:val="18"/>
              </w:rPr>
            </w:pPr>
            <w:r>
              <w:rPr>
                <w:color w:val="211E1E"/>
                <w:sz w:val="18"/>
                <w:szCs w:val="18"/>
              </w:rPr>
              <w:t xml:space="preserve">    B. Is the filer of the questionnaire receiving or likely to receive taxable income, other than investment income, from or at</w:t>
            </w:r>
          </w:p>
          <w:p w:rsidR="007A63F6" w:rsidRDefault="007A63F6" w:rsidP="008C32E1">
            <w:pPr>
              <w:pStyle w:val="Default"/>
              <w:rPr>
                <w:color w:val="211E1E"/>
                <w:sz w:val="18"/>
                <w:szCs w:val="18"/>
              </w:rPr>
            </w:pPr>
            <w:r>
              <w:rPr>
                <w:color w:val="211E1E"/>
                <w:sz w:val="18"/>
                <w:szCs w:val="18"/>
              </w:rPr>
              <w:t xml:space="preserve">        the  direction of the local government officer named in this section AND the taxable income is not received from the </w:t>
            </w:r>
          </w:p>
          <w:p w:rsidR="007A63F6" w:rsidRDefault="007A63F6" w:rsidP="008C32E1">
            <w:pPr>
              <w:pStyle w:val="Default"/>
              <w:rPr>
                <w:color w:val="211E1E"/>
                <w:sz w:val="18"/>
                <w:szCs w:val="18"/>
              </w:rPr>
            </w:pPr>
            <w:r>
              <w:rPr>
                <w:color w:val="211E1E"/>
                <w:sz w:val="18"/>
                <w:szCs w:val="18"/>
              </w:rPr>
              <w:t xml:space="preserve">        local  governmental entity?</w:t>
            </w:r>
          </w:p>
          <w:p w:rsidR="007A63F6" w:rsidRDefault="007A63F6" w:rsidP="008C32E1">
            <w:pPr>
              <w:pStyle w:val="Default"/>
              <w:rPr>
                <w:color w:val="211E1E"/>
                <w:sz w:val="18"/>
                <w:szCs w:val="18"/>
              </w:rPr>
            </w:pPr>
          </w:p>
          <w:p w:rsidR="007A63F6" w:rsidRDefault="007A63F6" w:rsidP="008C32E1">
            <w:pPr>
              <w:pStyle w:val="Default"/>
              <w:rPr>
                <w:color w:val="211E1E"/>
                <w:sz w:val="18"/>
                <w:szCs w:val="18"/>
              </w:rPr>
            </w:pPr>
            <w:r>
              <w:rPr>
                <w:color w:val="211E1E"/>
                <w:sz w:val="18"/>
                <w:szCs w:val="18"/>
              </w:rPr>
              <w:t xml:space="preserve">                            </w:t>
            </w:r>
            <w:r w:rsidRPr="009E0F37">
              <w:rPr>
                <w:color w:val="211E1E"/>
                <w:sz w:val="18"/>
                <w:szCs w:val="18"/>
                <w:bdr w:val="single" w:sz="4" w:space="0" w:color="auto"/>
              </w:rPr>
              <w:t xml:space="preserve">      </w:t>
            </w:r>
            <w:r>
              <w:rPr>
                <w:color w:val="211E1E"/>
                <w:sz w:val="18"/>
                <w:szCs w:val="18"/>
              </w:rPr>
              <w:t xml:space="preserve"> Yes           </w:t>
            </w:r>
            <w:r w:rsidRPr="009E0F37">
              <w:rPr>
                <w:color w:val="211E1E"/>
                <w:sz w:val="18"/>
                <w:szCs w:val="18"/>
                <w:bdr w:val="single" w:sz="4" w:space="0" w:color="auto"/>
              </w:rPr>
              <w:t xml:space="preserve">      </w:t>
            </w:r>
            <w:r>
              <w:rPr>
                <w:color w:val="211E1E"/>
                <w:sz w:val="18"/>
                <w:szCs w:val="18"/>
              </w:rPr>
              <w:t xml:space="preserve">    No</w:t>
            </w:r>
          </w:p>
          <w:p w:rsidR="007A63F6" w:rsidRDefault="007A63F6" w:rsidP="008C32E1">
            <w:pPr>
              <w:pStyle w:val="Default"/>
              <w:rPr>
                <w:color w:val="211E1E"/>
                <w:sz w:val="18"/>
                <w:szCs w:val="18"/>
              </w:rPr>
            </w:pPr>
          </w:p>
          <w:p w:rsidR="007A63F6" w:rsidRDefault="007A63F6" w:rsidP="008C32E1">
            <w:pPr>
              <w:pStyle w:val="Default"/>
              <w:rPr>
                <w:color w:val="211E1E"/>
                <w:sz w:val="18"/>
                <w:szCs w:val="18"/>
              </w:rPr>
            </w:pPr>
            <w:r>
              <w:rPr>
                <w:color w:val="211E1E"/>
                <w:sz w:val="18"/>
                <w:szCs w:val="18"/>
              </w:rPr>
              <w:t xml:space="preserve">    C. Is the filer of this questionnaire employed by a corporation or other business entity with respect to which the local </w:t>
            </w:r>
          </w:p>
          <w:p w:rsidR="007A63F6" w:rsidRDefault="007A63F6" w:rsidP="008C32E1">
            <w:pPr>
              <w:pStyle w:val="Default"/>
              <w:rPr>
                <w:color w:val="211E1E"/>
                <w:sz w:val="18"/>
                <w:szCs w:val="18"/>
              </w:rPr>
            </w:pPr>
            <w:r>
              <w:rPr>
                <w:color w:val="211E1E"/>
                <w:sz w:val="18"/>
                <w:szCs w:val="18"/>
              </w:rPr>
              <w:t xml:space="preserve">        government officer serves as an officer or director, or holds an ownership of 10 percent or more?</w:t>
            </w:r>
          </w:p>
          <w:p w:rsidR="007A63F6" w:rsidRDefault="007A63F6" w:rsidP="008C32E1">
            <w:pPr>
              <w:pStyle w:val="Default"/>
              <w:rPr>
                <w:color w:val="211E1E"/>
                <w:sz w:val="18"/>
                <w:szCs w:val="18"/>
              </w:rPr>
            </w:pPr>
            <w:r>
              <w:rPr>
                <w:color w:val="211E1E"/>
                <w:sz w:val="18"/>
                <w:szCs w:val="18"/>
              </w:rPr>
              <w:t xml:space="preserve">   </w:t>
            </w:r>
          </w:p>
          <w:p w:rsidR="007A63F6" w:rsidRDefault="007A63F6" w:rsidP="008C32E1">
            <w:pPr>
              <w:pStyle w:val="Default"/>
              <w:rPr>
                <w:color w:val="211E1E"/>
                <w:sz w:val="18"/>
                <w:szCs w:val="18"/>
              </w:rPr>
            </w:pPr>
            <w:r>
              <w:rPr>
                <w:color w:val="211E1E"/>
                <w:sz w:val="18"/>
                <w:szCs w:val="18"/>
              </w:rPr>
              <w:t xml:space="preserve">                            </w:t>
            </w:r>
            <w:r w:rsidRPr="009E0F37">
              <w:rPr>
                <w:color w:val="211E1E"/>
                <w:sz w:val="18"/>
                <w:szCs w:val="18"/>
                <w:bdr w:val="single" w:sz="4" w:space="0" w:color="auto"/>
              </w:rPr>
              <w:t xml:space="preserve">      </w:t>
            </w:r>
            <w:r>
              <w:rPr>
                <w:color w:val="211E1E"/>
                <w:sz w:val="18"/>
                <w:szCs w:val="18"/>
              </w:rPr>
              <w:t xml:space="preserve"> Yes           </w:t>
            </w:r>
            <w:r w:rsidRPr="009E0F37">
              <w:rPr>
                <w:color w:val="211E1E"/>
                <w:sz w:val="18"/>
                <w:szCs w:val="18"/>
                <w:bdr w:val="single" w:sz="4" w:space="0" w:color="auto"/>
              </w:rPr>
              <w:t xml:space="preserve">      </w:t>
            </w:r>
            <w:r>
              <w:rPr>
                <w:color w:val="211E1E"/>
                <w:sz w:val="18"/>
                <w:szCs w:val="18"/>
              </w:rPr>
              <w:t xml:space="preserve">    No</w:t>
            </w:r>
          </w:p>
          <w:p w:rsidR="007A63F6" w:rsidRDefault="007A63F6" w:rsidP="008C32E1">
            <w:pPr>
              <w:pStyle w:val="Default"/>
              <w:rPr>
                <w:color w:val="211E1E"/>
                <w:sz w:val="18"/>
                <w:szCs w:val="18"/>
              </w:rPr>
            </w:pPr>
            <w:r>
              <w:rPr>
                <w:color w:val="211E1E"/>
                <w:sz w:val="18"/>
                <w:szCs w:val="18"/>
              </w:rPr>
              <w:t xml:space="preserve">                             </w:t>
            </w:r>
          </w:p>
          <w:p w:rsidR="007A63F6" w:rsidRDefault="007A63F6" w:rsidP="008C32E1">
            <w:pPr>
              <w:pStyle w:val="Default"/>
              <w:rPr>
                <w:color w:val="211E1E"/>
                <w:sz w:val="18"/>
                <w:szCs w:val="18"/>
              </w:rPr>
            </w:pPr>
          </w:p>
          <w:p w:rsidR="007A63F6" w:rsidRDefault="007A63F6" w:rsidP="008C32E1">
            <w:pPr>
              <w:pStyle w:val="Default"/>
              <w:rPr>
                <w:color w:val="211E1E"/>
                <w:sz w:val="18"/>
                <w:szCs w:val="18"/>
              </w:rPr>
            </w:pPr>
            <w:r>
              <w:rPr>
                <w:color w:val="211E1E"/>
                <w:sz w:val="18"/>
                <w:szCs w:val="18"/>
              </w:rPr>
              <w:t xml:space="preserve">    D. Describe each employment or business relationship with the local government officer named in this section. </w:t>
            </w:r>
          </w:p>
        </w:tc>
      </w:tr>
      <w:tr w:rsidR="007A63F6" w:rsidTr="008C32E1">
        <w:trPr>
          <w:trHeight w:val="839"/>
        </w:trPr>
        <w:tc>
          <w:tcPr>
            <w:tcW w:w="10775" w:type="dxa"/>
            <w:gridSpan w:val="3"/>
            <w:tcBorders>
              <w:top w:val="single" w:sz="4" w:space="0" w:color="auto"/>
              <w:left w:val="single" w:sz="8" w:space="0" w:color="211D1E"/>
              <w:bottom w:val="single" w:sz="8" w:space="0" w:color="211D1E"/>
              <w:right w:val="single" w:sz="8" w:space="0" w:color="211D1E"/>
            </w:tcBorders>
          </w:tcPr>
          <w:p w:rsidR="007A63F6" w:rsidRDefault="007A63F6" w:rsidP="008C32E1">
            <w:pPr>
              <w:pStyle w:val="Default"/>
              <w:rPr>
                <w:color w:val="211E1E"/>
                <w:sz w:val="16"/>
                <w:szCs w:val="16"/>
              </w:rPr>
            </w:pPr>
            <w:r>
              <w:rPr>
                <w:color w:val="211E1E"/>
                <w:sz w:val="16"/>
                <w:szCs w:val="16"/>
              </w:rPr>
              <w:t xml:space="preserve">   </w:t>
            </w:r>
          </w:p>
          <w:p w:rsidR="007A63F6" w:rsidRDefault="007A63F6" w:rsidP="008C32E1">
            <w:pPr>
              <w:pStyle w:val="Default"/>
              <w:rPr>
                <w:color w:val="211E1E"/>
                <w:sz w:val="16"/>
                <w:szCs w:val="16"/>
              </w:rPr>
            </w:pPr>
          </w:p>
          <w:p w:rsidR="007A63F6" w:rsidRDefault="007A63F6" w:rsidP="008C32E1">
            <w:pPr>
              <w:pStyle w:val="Default"/>
              <w:rPr>
                <w:color w:val="211E1E"/>
                <w:sz w:val="16"/>
                <w:szCs w:val="16"/>
              </w:rPr>
            </w:pPr>
          </w:p>
          <w:p w:rsidR="007A63F6" w:rsidRDefault="007A63F6" w:rsidP="008C32E1">
            <w:pPr>
              <w:pStyle w:val="Default"/>
              <w:tabs>
                <w:tab w:val="left" w:pos="8535"/>
              </w:tabs>
              <w:rPr>
                <w:color w:val="211E1E"/>
                <w:sz w:val="16"/>
                <w:szCs w:val="16"/>
              </w:rPr>
            </w:pPr>
            <w:r>
              <w:rPr>
                <w:color w:val="211E1E"/>
                <w:sz w:val="16"/>
                <w:szCs w:val="16"/>
              </w:rPr>
              <w:t xml:space="preserve">             ___________________________________________________                                                                  ____________________</w:t>
            </w:r>
          </w:p>
          <w:p w:rsidR="007A63F6" w:rsidRDefault="007A63F6" w:rsidP="008C32E1">
            <w:pPr>
              <w:pStyle w:val="Default"/>
              <w:rPr>
                <w:color w:val="211E1E"/>
                <w:sz w:val="16"/>
                <w:szCs w:val="16"/>
              </w:rPr>
            </w:pPr>
            <w:r>
              <w:rPr>
                <w:color w:val="211E1E"/>
                <w:sz w:val="16"/>
                <w:szCs w:val="16"/>
              </w:rPr>
              <w:t xml:space="preserve">              Signature of person doing business with the governmental entity                                                                              Date </w:t>
            </w:r>
          </w:p>
        </w:tc>
      </w:tr>
    </w:tbl>
    <w:p w:rsidR="007A63F6" w:rsidRPr="00856A3B" w:rsidRDefault="007A63F6" w:rsidP="008C32E1">
      <w:pPr>
        <w:pStyle w:val="Default"/>
        <w:jc w:val="center"/>
        <w:rPr>
          <w:sz w:val="16"/>
          <w:szCs w:val="16"/>
        </w:rPr>
      </w:pPr>
      <w:r>
        <w:t xml:space="preserve">                                          </w:t>
      </w:r>
      <w:r>
        <w:tab/>
      </w:r>
      <w:r>
        <w:tab/>
      </w:r>
      <w:r>
        <w:tab/>
      </w:r>
      <w:r>
        <w:tab/>
      </w:r>
      <w:r>
        <w:tab/>
      </w:r>
      <w:r>
        <w:rPr>
          <w:color w:val="auto"/>
        </w:rPr>
        <w:tab/>
      </w:r>
      <w:r w:rsidRPr="00856A3B">
        <w:rPr>
          <w:color w:val="auto"/>
          <w:sz w:val="16"/>
          <w:szCs w:val="16"/>
        </w:rPr>
        <w:t xml:space="preserve">Adopted 06/29/2007 </w:t>
      </w:r>
    </w:p>
    <w:p w:rsidR="007A63F6" w:rsidRDefault="007A63F6" w:rsidP="001B4205">
      <w:pPr>
        <w:jc w:val="center"/>
        <w:rPr>
          <w:rFonts w:ascii="Arial" w:hAnsi="Arial" w:cs="Arial"/>
          <w:b/>
          <w:sz w:val="20"/>
          <w:szCs w:val="20"/>
        </w:rPr>
      </w:pPr>
    </w:p>
    <w:p w:rsidR="007A63F6" w:rsidRPr="00E7402E" w:rsidRDefault="007A63F6" w:rsidP="001B4205">
      <w:pPr>
        <w:jc w:val="center"/>
        <w:rPr>
          <w:rFonts w:ascii="Arial" w:hAnsi="Arial" w:cs="Arial"/>
          <w:b/>
          <w:sz w:val="20"/>
          <w:szCs w:val="20"/>
        </w:rPr>
      </w:pPr>
      <w:smartTag w:uri="urn:schemas-microsoft-com:office:smarttags" w:element="State">
        <w:smartTag w:uri="urn:schemas-microsoft-com:office:smarttags" w:element="place">
          <w:r w:rsidRPr="00E7402E">
            <w:rPr>
              <w:rFonts w:ascii="Arial" w:hAnsi="Arial" w:cs="Arial"/>
              <w:b/>
              <w:sz w:val="20"/>
              <w:szCs w:val="20"/>
            </w:rPr>
            <w:lastRenderedPageBreak/>
            <w:t>Tex.</w:t>
          </w:r>
        </w:smartTag>
      </w:smartTag>
      <w:r w:rsidRPr="00E7402E">
        <w:rPr>
          <w:rFonts w:ascii="Arial" w:hAnsi="Arial" w:cs="Arial"/>
          <w:b/>
          <w:sz w:val="20"/>
          <w:szCs w:val="20"/>
        </w:rPr>
        <w:t xml:space="preserve"> Local Gov't Code § 176.006  (2005)</w:t>
      </w:r>
    </w:p>
    <w:p w:rsidR="007A63F6" w:rsidRPr="00E7402E" w:rsidRDefault="007A63F6" w:rsidP="001B4205">
      <w:pPr>
        <w:rPr>
          <w:rFonts w:ascii="Arial" w:hAnsi="Arial" w:cs="Arial"/>
          <w:sz w:val="20"/>
          <w:szCs w:val="20"/>
        </w:rPr>
      </w:pPr>
    </w:p>
    <w:p w:rsidR="007A63F6" w:rsidRPr="00E7402E" w:rsidRDefault="007A63F6" w:rsidP="001B4205">
      <w:pPr>
        <w:rPr>
          <w:rFonts w:ascii="Arial" w:hAnsi="Arial" w:cs="Arial"/>
          <w:sz w:val="20"/>
          <w:szCs w:val="20"/>
        </w:rPr>
      </w:pPr>
      <w:r w:rsidRPr="00E7402E">
        <w:rPr>
          <w:rFonts w:ascii="Arial" w:hAnsi="Arial" w:cs="Arial"/>
          <w:sz w:val="20"/>
          <w:szCs w:val="20"/>
        </w:rPr>
        <w:t>§ 176.006.  Disclosure Requirements for Vendors and Other Persons; Questionnaire</w:t>
      </w:r>
      <w:r w:rsidRPr="00E7402E">
        <w:rPr>
          <w:rFonts w:ascii="Arial" w:hAnsi="Arial" w:cs="Arial"/>
          <w:sz w:val="20"/>
          <w:szCs w:val="20"/>
        </w:rPr>
        <w:br/>
      </w:r>
      <w:r w:rsidRPr="00E7402E">
        <w:rPr>
          <w:rFonts w:ascii="Arial" w:hAnsi="Arial" w:cs="Arial"/>
          <w:sz w:val="20"/>
          <w:szCs w:val="20"/>
        </w:rPr>
        <w:br/>
        <w:t>    (a) A person described by Section 176.002(a) shall file a completed conflict of interest questionnaire with the appropriate records administrator not later than the seventh business day after the date that the person:</w:t>
      </w:r>
      <w:r w:rsidRPr="00E7402E">
        <w:rPr>
          <w:rFonts w:ascii="Arial" w:hAnsi="Arial" w:cs="Arial"/>
          <w:sz w:val="20"/>
          <w:szCs w:val="20"/>
        </w:rPr>
        <w:br/>
        <w:t> </w:t>
      </w:r>
      <w:r w:rsidRPr="00E7402E">
        <w:rPr>
          <w:rFonts w:ascii="Arial" w:hAnsi="Arial" w:cs="Arial"/>
          <w:sz w:val="20"/>
          <w:szCs w:val="20"/>
        </w:rPr>
        <w:br/>
        <w:t>   (1) begins contract discussions or negotiations with the local governmental entity; or</w:t>
      </w:r>
      <w:r w:rsidRPr="00E7402E">
        <w:rPr>
          <w:rFonts w:ascii="Arial" w:hAnsi="Arial" w:cs="Arial"/>
          <w:sz w:val="20"/>
          <w:szCs w:val="20"/>
        </w:rPr>
        <w:br/>
        <w:t> </w:t>
      </w:r>
      <w:r w:rsidRPr="00E7402E">
        <w:rPr>
          <w:rFonts w:ascii="Arial" w:hAnsi="Arial" w:cs="Arial"/>
          <w:sz w:val="20"/>
          <w:szCs w:val="20"/>
        </w:rPr>
        <w:br/>
        <w:t>   (2) submits to the local governmental entity an application, response to a request for proposals or bids, correspondence, or another writing related to a potential agreement with the local governmental entity.</w:t>
      </w:r>
      <w:r w:rsidRPr="00E7402E">
        <w:rPr>
          <w:rFonts w:ascii="Arial" w:hAnsi="Arial" w:cs="Arial"/>
          <w:sz w:val="20"/>
          <w:szCs w:val="20"/>
        </w:rPr>
        <w:br/>
        <w:t> </w:t>
      </w:r>
      <w:r w:rsidRPr="00E7402E">
        <w:rPr>
          <w:rFonts w:ascii="Arial" w:hAnsi="Arial" w:cs="Arial"/>
          <w:sz w:val="20"/>
          <w:szCs w:val="20"/>
        </w:rPr>
        <w:br/>
        <w:t>   (b) The commission shall adopt a conflict of interest questionnaire for use under this section that requires disclosure of a person's affiliations or business relationships that might cause a conflict of interest with a local governmental entity.</w:t>
      </w:r>
      <w:r w:rsidRPr="00E7402E">
        <w:rPr>
          <w:rFonts w:ascii="Arial" w:hAnsi="Arial" w:cs="Arial"/>
          <w:sz w:val="20"/>
          <w:szCs w:val="20"/>
        </w:rPr>
        <w:br/>
        <w:t> </w:t>
      </w:r>
      <w:r w:rsidRPr="00E7402E">
        <w:rPr>
          <w:rFonts w:ascii="Arial" w:hAnsi="Arial" w:cs="Arial"/>
          <w:sz w:val="20"/>
          <w:szCs w:val="20"/>
        </w:rPr>
        <w:br/>
        <w:t>   (c) The questionnaire adopted under Subsection (b) must require, for the local governmental entity with respect to which the questionnaire is filed, that the person filing the questionnaire:</w:t>
      </w:r>
      <w:r w:rsidRPr="00E7402E">
        <w:rPr>
          <w:rFonts w:ascii="Arial" w:hAnsi="Arial" w:cs="Arial"/>
          <w:sz w:val="20"/>
          <w:szCs w:val="20"/>
        </w:rPr>
        <w:br/>
        <w:t> </w:t>
      </w:r>
      <w:r w:rsidRPr="00E7402E">
        <w:rPr>
          <w:rFonts w:ascii="Arial" w:hAnsi="Arial" w:cs="Arial"/>
          <w:sz w:val="20"/>
          <w:szCs w:val="20"/>
        </w:rPr>
        <w:br/>
        <w:t>   (1) describe each affiliation or business relationship the person has with each local government officer of the local governmental entity;</w:t>
      </w:r>
      <w:r w:rsidRPr="00E7402E">
        <w:rPr>
          <w:rFonts w:ascii="Arial" w:hAnsi="Arial" w:cs="Arial"/>
          <w:sz w:val="20"/>
          <w:szCs w:val="20"/>
        </w:rPr>
        <w:br/>
        <w:t> </w:t>
      </w:r>
      <w:r w:rsidRPr="00E7402E">
        <w:rPr>
          <w:rFonts w:ascii="Arial" w:hAnsi="Arial" w:cs="Arial"/>
          <w:sz w:val="20"/>
          <w:szCs w:val="20"/>
        </w:rPr>
        <w:br/>
        <w:t>   (2) identify each affiliation or business relationship described by Subdivision (1) with respect to which the local government officer receives, or is likely to receive, taxable income from the person filing the questionnaire;</w:t>
      </w:r>
      <w:r w:rsidRPr="00E7402E">
        <w:rPr>
          <w:rFonts w:ascii="Arial" w:hAnsi="Arial" w:cs="Arial"/>
          <w:sz w:val="20"/>
          <w:szCs w:val="20"/>
        </w:rPr>
        <w:br/>
        <w:t> </w:t>
      </w:r>
      <w:r w:rsidRPr="00E7402E">
        <w:rPr>
          <w:rFonts w:ascii="Arial" w:hAnsi="Arial" w:cs="Arial"/>
          <w:sz w:val="20"/>
          <w:szCs w:val="20"/>
        </w:rPr>
        <w:br/>
        <w:t>   (3) identify each affiliation or business relationship described by Subdivision (1) with respect to which the person filing the questionnaire receives, or is likely to receive, taxable income that:</w:t>
      </w:r>
      <w:r w:rsidRPr="00E7402E">
        <w:rPr>
          <w:rFonts w:ascii="Arial" w:hAnsi="Arial" w:cs="Arial"/>
          <w:sz w:val="20"/>
          <w:szCs w:val="20"/>
        </w:rPr>
        <w:br/>
        <w:t> </w:t>
      </w:r>
      <w:r w:rsidRPr="00E7402E">
        <w:rPr>
          <w:rFonts w:ascii="Arial" w:hAnsi="Arial" w:cs="Arial"/>
          <w:sz w:val="20"/>
          <w:szCs w:val="20"/>
        </w:rPr>
        <w:br/>
        <w:t>     (A) is received from, or at the direction of, a local government officer of the local governmental entity; and</w:t>
      </w:r>
      <w:r w:rsidRPr="00E7402E">
        <w:rPr>
          <w:rFonts w:ascii="Arial" w:hAnsi="Arial" w:cs="Arial"/>
          <w:sz w:val="20"/>
          <w:szCs w:val="20"/>
        </w:rPr>
        <w:br/>
        <w:t> </w:t>
      </w:r>
      <w:r w:rsidRPr="00E7402E">
        <w:rPr>
          <w:rFonts w:ascii="Arial" w:hAnsi="Arial" w:cs="Arial"/>
          <w:sz w:val="20"/>
          <w:szCs w:val="20"/>
        </w:rPr>
        <w:br/>
        <w:t>     (B) is not received from the local governmental entity;</w:t>
      </w:r>
      <w:r w:rsidRPr="00E7402E">
        <w:rPr>
          <w:rFonts w:ascii="Arial" w:hAnsi="Arial" w:cs="Arial"/>
          <w:sz w:val="20"/>
          <w:szCs w:val="20"/>
        </w:rPr>
        <w:br/>
        <w:t> </w:t>
      </w:r>
      <w:r w:rsidRPr="00E7402E">
        <w:rPr>
          <w:rFonts w:ascii="Arial" w:hAnsi="Arial" w:cs="Arial"/>
          <w:sz w:val="20"/>
          <w:szCs w:val="20"/>
        </w:rPr>
        <w:br/>
        <w:t>   (4) describe each affiliation or business relationship with a corporation or other business entity with respect to which a local government officer of the local governmental entity:</w:t>
      </w:r>
      <w:r w:rsidRPr="00E7402E">
        <w:rPr>
          <w:rFonts w:ascii="Arial" w:hAnsi="Arial" w:cs="Arial"/>
          <w:sz w:val="20"/>
          <w:szCs w:val="20"/>
        </w:rPr>
        <w:br/>
        <w:t> </w:t>
      </w:r>
      <w:r w:rsidRPr="00E7402E">
        <w:rPr>
          <w:rFonts w:ascii="Arial" w:hAnsi="Arial" w:cs="Arial"/>
          <w:sz w:val="20"/>
          <w:szCs w:val="20"/>
        </w:rPr>
        <w:br/>
        <w:t>     (A) serves as an officer or director; or</w:t>
      </w:r>
      <w:r w:rsidRPr="00E7402E">
        <w:rPr>
          <w:rFonts w:ascii="Arial" w:hAnsi="Arial" w:cs="Arial"/>
          <w:sz w:val="20"/>
          <w:szCs w:val="20"/>
        </w:rPr>
        <w:br/>
        <w:t> </w:t>
      </w:r>
      <w:r w:rsidRPr="00E7402E">
        <w:rPr>
          <w:rFonts w:ascii="Arial" w:hAnsi="Arial" w:cs="Arial"/>
          <w:sz w:val="20"/>
          <w:szCs w:val="20"/>
        </w:rPr>
        <w:br/>
        <w:t>     (B) holds an ownership interest of 10 percent or more;</w:t>
      </w:r>
      <w:r w:rsidRPr="00E7402E">
        <w:rPr>
          <w:rFonts w:ascii="Arial" w:hAnsi="Arial" w:cs="Arial"/>
          <w:sz w:val="20"/>
          <w:szCs w:val="20"/>
        </w:rPr>
        <w:br/>
        <w:t> </w:t>
      </w:r>
      <w:r w:rsidRPr="00E7402E">
        <w:rPr>
          <w:rFonts w:ascii="Arial" w:hAnsi="Arial" w:cs="Arial"/>
          <w:sz w:val="20"/>
          <w:szCs w:val="20"/>
        </w:rPr>
        <w:br/>
        <w:t>   (5) describe each affiliation or business relationship with an employee or contractor of the local governmental entity who makes recommendations to a local government officer of the local governmental entity with respect to the expenditure of money;</w:t>
      </w:r>
      <w:r w:rsidRPr="00E7402E">
        <w:rPr>
          <w:rFonts w:ascii="Arial" w:hAnsi="Arial" w:cs="Arial"/>
          <w:sz w:val="20"/>
          <w:szCs w:val="20"/>
        </w:rPr>
        <w:br/>
        <w:t> </w:t>
      </w:r>
      <w:r w:rsidRPr="00E7402E">
        <w:rPr>
          <w:rFonts w:ascii="Arial" w:hAnsi="Arial" w:cs="Arial"/>
          <w:sz w:val="20"/>
          <w:szCs w:val="20"/>
        </w:rPr>
        <w:br/>
        <w:t>   (6) describe each affiliation or business relationship with a person who:</w:t>
      </w:r>
      <w:r w:rsidRPr="00E7402E">
        <w:rPr>
          <w:rFonts w:ascii="Arial" w:hAnsi="Arial" w:cs="Arial"/>
          <w:sz w:val="20"/>
          <w:szCs w:val="20"/>
        </w:rPr>
        <w:br/>
        <w:t> </w:t>
      </w:r>
      <w:r w:rsidRPr="00E7402E">
        <w:rPr>
          <w:rFonts w:ascii="Arial" w:hAnsi="Arial" w:cs="Arial"/>
          <w:sz w:val="20"/>
          <w:szCs w:val="20"/>
        </w:rPr>
        <w:br/>
        <w:t>     (A) is a local government officer; and</w:t>
      </w:r>
      <w:r w:rsidRPr="00E7402E">
        <w:rPr>
          <w:rFonts w:ascii="Arial" w:hAnsi="Arial" w:cs="Arial"/>
          <w:sz w:val="20"/>
          <w:szCs w:val="20"/>
        </w:rPr>
        <w:br/>
        <w:t> </w:t>
      </w:r>
      <w:r w:rsidRPr="00E7402E">
        <w:rPr>
          <w:rFonts w:ascii="Arial" w:hAnsi="Arial" w:cs="Arial"/>
          <w:sz w:val="20"/>
          <w:szCs w:val="20"/>
        </w:rPr>
        <w:br/>
        <w:t>     (B) appoints or employs a local government officer of the local governmental entity that is the subject of the questionnaire; and</w:t>
      </w:r>
      <w:r w:rsidRPr="00E7402E">
        <w:rPr>
          <w:rFonts w:ascii="Arial" w:hAnsi="Arial" w:cs="Arial"/>
          <w:sz w:val="20"/>
          <w:szCs w:val="20"/>
        </w:rPr>
        <w:br/>
        <w:t> </w:t>
      </w:r>
      <w:r w:rsidRPr="00E7402E">
        <w:rPr>
          <w:rFonts w:ascii="Arial" w:hAnsi="Arial" w:cs="Arial"/>
          <w:sz w:val="20"/>
          <w:szCs w:val="20"/>
        </w:rPr>
        <w:br/>
        <w:t>   (7) describe any other affiliation or business relationship that might cause a conflict of interest.</w:t>
      </w:r>
      <w:r w:rsidRPr="00E7402E">
        <w:rPr>
          <w:rFonts w:ascii="Arial" w:hAnsi="Arial" w:cs="Arial"/>
          <w:sz w:val="20"/>
          <w:szCs w:val="20"/>
        </w:rPr>
        <w:br/>
        <w:t> </w:t>
      </w:r>
      <w:r w:rsidRPr="00E7402E">
        <w:rPr>
          <w:rFonts w:ascii="Arial" w:hAnsi="Arial" w:cs="Arial"/>
          <w:sz w:val="20"/>
          <w:szCs w:val="20"/>
        </w:rPr>
        <w:br/>
        <w:t>   (d) A person described by Subsection (a) shall file an updated completed questionnaire with the appropriate records administrator not later than:</w:t>
      </w:r>
      <w:r w:rsidRPr="00E7402E">
        <w:rPr>
          <w:rFonts w:ascii="Arial" w:hAnsi="Arial" w:cs="Arial"/>
          <w:sz w:val="20"/>
          <w:szCs w:val="20"/>
        </w:rPr>
        <w:br/>
        <w:t> </w:t>
      </w:r>
      <w:r w:rsidRPr="00E7402E">
        <w:rPr>
          <w:rFonts w:ascii="Arial" w:hAnsi="Arial" w:cs="Arial"/>
          <w:sz w:val="20"/>
          <w:szCs w:val="20"/>
        </w:rPr>
        <w:br/>
      </w:r>
      <w:r w:rsidRPr="00E7402E">
        <w:rPr>
          <w:rFonts w:ascii="Arial" w:hAnsi="Arial" w:cs="Arial"/>
          <w:sz w:val="20"/>
          <w:szCs w:val="20"/>
        </w:rPr>
        <w:lastRenderedPageBreak/>
        <w:t>   (1) September 1 of each year in which an activity described by Subsection (a) is pending; and</w:t>
      </w:r>
      <w:r w:rsidRPr="00E7402E">
        <w:rPr>
          <w:rFonts w:ascii="Arial" w:hAnsi="Arial" w:cs="Arial"/>
          <w:sz w:val="20"/>
          <w:szCs w:val="20"/>
        </w:rPr>
        <w:br/>
        <w:t> </w:t>
      </w:r>
      <w:r w:rsidRPr="00E7402E">
        <w:rPr>
          <w:rFonts w:ascii="Arial" w:hAnsi="Arial" w:cs="Arial"/>
          <w:sz w:val="20"/>
          <w:szCs w:val="20"/>
        </w:rPr>
        <w:br/>
        <w:t>   (2) the seventh business day after the date of an event that would make a statement in the questionnaire incomplete or inaccurate.</w:t>
      </w:r>
      <w:r w:rsidRPr="00E7402E">
        <w:rPr>
          <w:rFonts w:ascii="Arial" w:hAnsi="Arial" w:cs="Arial"/>
          <w:sz w:val="20"/>
          <w:szCs w:val="20"/>
        </w:rPr>
        <w:br/>
        <w:t> </w:t>
      </w:r>
      <w:r w:rsidRPr="00E7402E">
        <w:rPr>
          <w:rFonts w:ascii="Arial" w:hAnsi="Arial" w:cs="Arial"/>
          <w:sz w:val="20"/>
          <w:szCs w:val="20"/>
        </w:rPr>
        <w:br/>
        <w:t>   (e) A person is not required to file an updated completed questionnaire under Subsection (d)(1) in a year if the person has filed a questionnaire under Subsection (c) or (d)(2) on or after June 1, but before September 1, of that year.</w:t>
      </w:r>
      <w:r w:rsidRPr="00E7402E">
        <w:rPr>
          <w:rFonts w:ascii="Arial" w:hAnsi="Arial" w:cs="Arial"/>
          <w:sz w:val="20"/>
          <w:szCs w:val="20"/>
        </w:rPr>
        <w:br/>
        <w:t> </w:t>
      </w:r>
      <w:r w:rsidRPr="00E7402E">
        <w:rPr>
          <w:rFonts w:ascii="Arial" w:hAnsi="Arial" w:cs="Arial"/>
          <w:sz w:val="20"/>
          <w:szCs w:val="20"/>
        </w:rPr>
        <w:br/>
        <w:t>   (f) A person commits an offense if the person violates this section. An offense under this subsection is a Class C misdemeanor.</w:t>
      </w:r>
      <w:r w:rsidRPr="00E7402E">
        <w:rPr>
          <w:rFonts w:ascii="Arial" w:hAnsi="Arial" w:cs="Arial"/>
          <w:sz w:val="20"/>
          <w:szCs w:val="20"/>
        </w:rPr>
        <w:br/>
        <w:t> </w:t>
      </w:r>
      <w:r w:rsidRPr="00E7402E">
        <w:rPr>
          <w:rFonts w:ascii="Arial" w:hAnsi="Arial" w:cs="Arial"/>
          <w:sz w:val="20"/>
          <w:szCs w:val="20"/>
        </w:rPr>
        <w:br/>
        <w:t>   (g) It is a defense to prosecution under Subsection (f) that the person filed the required questionnaire not later than the seventh business day after the date the person received notice of the violation.</w:t>
      </w:r>
    </w:p>
    <w:p w:rsidR="007A63F6" w:rsidRPr="00E7402E" w:rsidRDefault="007A63F6" w:rsidP="001B4205">
      <w:pPr>
        <w:rPr>
          <w:rFonts w:ascii="Arial" w:hAnsi="Arial" w:cs="Arial"/>
          <w:sz w:val="20"/>
          <w:szCs w:val="20"/>
        </w:rPr>
      </w:pPr>
    </w:p>
    <w:p w:rsidR="007A63F6" w:rsidRPr="00E7402E" w:rsidRDefault="007A63F6" w:rsidP="001B4205">
      <w:pPr>
        <w:rPr>
          <w:rFonts w:ascii="Arial" w:hAnsi="Arial" w:cs="Arial"/>
          <w:sz w:val="20"/>
          <w:szCs w:val="20"/>
        </w:rPr>
      </w:pPr>
      <w:r w:rsidRPr="00E7402E">
        <w:rPr>
          <w:rFonts w:ascii="Arial" w:hAnsi="Arial" w:cs="Arial"/>
          <w:sz w:val="20"/>
          <w:szCs w:val="20"/>
        </w:rPr>
        <w:t>_________________________________________________________________________</w:t>
      </w:r>
    </w:p>
    <w:p w:rsidR="007A63F6" w:rsidRPr="00E7402E" w:rsidRDefault="007A63F6" w:rsidP="001B4205">
      <w:pPr>
        <w:jc w:val="center"/>
        <w:rPr>
          <w:rFonts w:ascii="Arial" w:hAnsi="Arial" w:cs="Arial"/>
          <w:b/>
          <w:sz w:val="20"/>
          <w:szCs w:val="20"/>
        </w:rPr>
      </w:pPr>
      <w:smartTag w:uri="urn:schemas-microsoft-com:office:smarttags" w:element="place">
        <w:smartTag w:uri="urn:schemas-microsoft-com:office:smarttags" w:element="State">
          <w:r w:rsidRPr="00E7402E">
            <w:rPr>
              <w:rFonts w:ascii="Arial" w:hAnsi="Arial" w:cs="Arial"/>
              <w:b/>
              <w:sz w:val="20"/>
              <w:szCs w:val="20"/>
            </w:rPr>
            <w:t>Tex.</w:t>
          </w:r>
        </w:smartTag>
      </w:smartTag>
      <w:r w:rsidRPr="00E7402E">
        <w:rPr>
          <w:rFonts w:ascii="Arial" w:hAnsi="Arial" w:cs="Arial"/>
          <w:b/>
          <w:sz w:val="20"/>
          <w:szCs w:val="20"/>
        </w:rPr>
        <w:t xml:space="preserve"> Local Gov't Code § 176.001  (2005)</w:t>
      </w:r>
    </w:p>
    <w:p w:rsidR="007A63F6" w:rsidRDefault="007A63F6" w:rsidP="001B4205">
      <w:pPr>
        <w:rPr>
          <w:rFonts w:ascii="Arial" w:hAnsi="Arial" w:cs="Arial"/>
          <w:sz w:val="20"/>
          <w:szCs w:val="20"/>
        </w:rPr>
      </w:pPr>
      <w:r w:rsidRPr="00E7402E">
        <w:rPr>
          <w:rFonts w:ascii="Arial" w:hAnsi="Arial" w:cs="Arial"/>
          <w:sz w:val="20"/>
          <w:szCs w:val="20"/>
        </w:rPr>
        <w:br/>
        <w:t>§ 176.001.  Definitions</w:t>
      </w:r>
      <w:r w:rsidRPr="00E7402E">
        <w:rPr>
          <w:rFonts w:ascii="Arial" w:hAnsi="Arial" w:cs="Arial"/>
          <w:sz w:val="20"/>
          <w:szCs w:val="20"/>
        </w:rPr>
        <w:br/>
      </w:r>
      <w:r w:rsidRPr="00E7402E">
        <w:rPr>
          <w:rFonts w:ascii="Arial" w:hAnsi="Arial" w:cs="Arial"/>
          <w:sz w:val="20"/>
          <w:szCs w:val="20"/>
        </w:rPr>
        <w:br/>
        <w:t>   In this chapter:</w:t>
      </w:r>
      <w:r w:rsidRPr="00E7402E">
        <w:rPr>
          <w:rFonts w:ascii="Arial" w:hAnsi="Arial" w:cs="Arial"/>
          <w:sz w:val="20"/>
          <w:szCs w:val="20"/>
        </w:rPr>
        <w:br/>
        <w:t> </w:t>
      </w:r>
      <w:r w:rsidRPr="00E7402E">
        <w:rPr>
          <w:rFonts w:ascii="Arial" w:hAnsi="Arial" w:cs="Arial"/>
          <w:sz w:val="20"/>
          <w:szCs w:val="20"/>
        </w:rPr>
        <w:br/>
        <w:t>   (1) "Commission" means the Texas Ethics Commission.</w:t>
      </w:r>
      <w:r w:rsidRPr="00E7402E">
        <w:rPr>
          <w:rFonts w:ascii="Arial" w:hAnsi="Arial" w:cs="Arial"/>
          <w:sz w:val="20"/>
          <w:szCs w:val="20"/>
        </w:rPr>
        <w:br/>
        <w:t> </w:t>
      </w:r>
      <w:r w:rsidRPr="00E7402E">
        <w:rPr>
          <w:rFonts w:ascii="Arial" w:hAnsi="Arial" w:cs="Arial"/>
          <w:sz w:val="20"/>
          <w:szCs w:val="20"/>
        </w:rPr>
        <w:br/>
        <w:t>   (2) "Family member" means a person related to another person within the first degree by consanguinity or affinity, as described by Subchapter B, Chapter 573, Government Code.</w:t>
      </w:r>
      <w:r w:rsidRPr="00E7402E">
        <w:rPr>
          <w:rFonts w:ascii="Arial" w:hAnsi="Arial" w:cs="Arial"/>
          <w:sz w:val="20"/>
          <w:szCs w:val="20"/>
        </w:rPr>
        <w:br/>
        <w:t> </w:t>
      </w:r>
      <w:r w:rsidRPr="00E7402E">
        <w:rPr>
          <w:rFonts w:ascii="Arial" w:hAnsi="Arial" w:cs="Arial"/>
          <w:sz w:val="20"/>
          <w:szCs w:val="20"/>
        </w:rPr>
        <w:br/>
        <w:t>   (3) "Local governmental entity" means a county, municipality, school district, junior college district, or other political subdivision of this state or a local government corporation, board, commission, district, or authority to which a member is appointed by the commissioners court of a county, the mayor of a municipality, or the governing body of a municipality. The term does not include an association, corporation, or organization of governmental entities organized to provide to its members education, assistance, products, or services or to represent its members before the legislative, administrative, or judicial branches of the state or federal government.</w:t>
      </w:r>
      <w:r w:rsidRPr="00E7402E">
        <w:rPr>
          <w:rFonts w:ascii="Arial" w:hAnsi="Arial" w:cs="Arial"/>
          <w:sz w:val="20"/>
          <w:szCs w:val="20"/>
        </w:rPr>
        <w:br/>
        <w:t> </w:t>
      </w:r>
      <w:r w:rsidRPr="00E7402E">
        <w:rPr>
          <w:rFonts w:ascii="Arial" w:hAnsi="Arial" w:cs="Arial"/>
          <w:sz w:val="20"/>
          <w:szCs w:val="20"/>
        </w:rPr>
        <w:br/>
        <w:t>   (4) "Local government officer" means:</w:t>
      </w:r>
      <w:r w:rsidRPr="00E7402E">
        <w:rPr>
          <w:rFonts w:ascii="Arial" w:hAnsi="Arial" w:cs="Arial"/>
          <w:sz w:val="20"/>
          <w:szCs w:val="20"/>
        </w:rPr>
        <w:br/>
        <w:t> </w:t>
      </w:r>
      <w:r w:rsidRPr="00E7402E">
        <w:rPr>
          <w:rFonts w:ascii="Arial" w:hAnsi="Arial" w:cs="Arial"/>
          <w:sz w:val="20"/>
          <w:szCs w:val="20"/>
        </w:rPr>
        <w:br/>
        <w:t>     (A) a member of the governing body of a local governmental entity; or</w:t>
      </w:r>
      <w:r w:rsidRPr="00E7402E">
        <w:rPr>
          <w:rFonts w:ascii="Arial" w:hAnsi="Arial" w:cs="Arial"/>
          <w:sz w:val="20"/>
          <w:szCs w:val="20"/>
        </w:rPr>
        <w:br/>
        <w:t> </w:t>
      </w:r>
      <w:r w:rsidRPr="00E7402E">
        <w:rPr>
          <w:rFonts w:ascii="Arial" w:hAnsi="Arial" w:cs="Arial"/>
          <w:sz w:val="20"/>
          <w:szCs w:val="20"/>
        </w:rPr>
        <w:br/>
        <w:t>     (B) a director, superintendent, administrator, president, or other person designated as the executive officer of the local governmental entity.</w:t>
      </w:r>
      <w:r w:rsidRPr="00E7402E">
        <w:rPr>
          <w:rFonts w:ascii="Arial" w:hAnsi="Arial" w:cs="Arial"/>
          <w:sz w:val="20"/>
          <w:szCs w:val="20"/>
        </w:rPr>
        <w:br/>
        <w:t> </w:t>
      </w:r>
      <w:r w:rsidRPr="00E7402E">
        <w:rPr>
          <w:rFonts w:ascii="Arial" w:hAnsi="Arial" w:cs="Arial"/>
          <w:sz w:val="20"/>
          <w:szCs w:val="20"/>
        </w:rPr>
        <w:br/>
        <w:t>   (5) "Records administrator" means the director, county clerk, municipal secretary, superintendent, or other person responsible for maintaining the records of the local governmental entity.</w:t>
      </w:r>
    </w:p>
    <w:p w:rsidR="007A63F6" w:rsidRDefault="007A63F6" w:rsidP="001B4205">
      <w:pPr>
        <w:rPr>
          <w:rFonts w:ascii="Arial" w:hAnsi="Arial" w:cs="Arial"/>
          <w:sz w:val="20"/>
          <w:szCs w:val="20"/>
        </w:rPr>
      </w:pPr>
    </w:p>
    <w:p w:rsidR="007A63F6" w:rsidRDefault="007A63F6" w:rsidP="001B4205">
      <w:pPr>
        <w:rPr>
          <w:rFonts w:ascii="Arial" w:hAnsi="Arial" w:cs="Arial"/>
          <w:sz w:val="20"/>
          <w:szCs w:val="20"/>
        </w:rPr>
      </w:pPr>
    </w:p>
    <w:p w:rsidR="007A63F6" w:rsidRDefault="007A63F6" w:rsidP="001B4205">
      <w:pPr>
        <w:rPr>
          <w:rFonts w:ascii="Arial" w:hAnsi="Arial" w:cs="Arial"/>
          <w:sz w:val="20"/>
          <w:szCs w:val="20"/>
        </w:rPr>
      </w:pPr>
    </w:p>
    <w:p w:rsidR="007A63F6" w:rsidRDefault="007A63F6" w:rsidP="001B4205">
      <w:pPr>
        <w:rPr>
          <w:rFonts w:ascii="Arial" w:hAnsi="Arial" w:cs="Arial"/>
          <w:sz w:val="20"/>
          <w:szCs w:val="20"/>
        </w:rPr>
      </w:pPr>
    </w:p>
    <w:p w:rsidR="007A63F6" w:rsidRDefault="007A63F6" w:rsidP="001B4205">
      <w:pPr>
        <w:rPr>
          <w:rFonts w:ascii="Arial" w:hAnsi="Arial" w:cs="Arial"/>
          <w:sz w:val="20"/>
          <w:szCs w:val="20"/>
        </w:rPr>
      </w:pPr>
    </w:p>
    <w:p w:rsidR="007A63F6" w:rsidRDefault="007A63F6" w:rsidP="001B4205">
      <w:pPr>
        <w:rPr>
          <w:rFonts w:ascii="Arial" w:hAnsi="Arial" w:cs="Arial"/>
          <w:sz w:val="20"/>
          <w:szCs w:val="20"/>
        </w:rPr>
      </w:pPr>
    </w:p>
    <w:p w:rsidR="007A63F6" w:rsidRDefault="007A63F6" w:rsidP="001B4205">
      <w:pPr>
        <w:rPr>
          <w:rFonts w:ascii="Arial" w:hAnsi="Arial" w:cs="Arial"/>
          <w:sz w:val="20"/>
          <w:szCs w:val="20"/>
        </w:rPr>
      </w:pPr>
    </w:p>
    <w:p w:rsidR="007A63F6" w:rsidRDefault="007A63F6" w:rsidP="001B4205">
      <w:pPr>
        <w:rPr>
          <w:rFonts w:ascii="Arial" w:hAnsi="Arial" w:cs="Arial"/>
          <w:sz w:val="20"/>
          <w:szCs w:val="20"/>
        </w:rPr>
      </w:pPr>
    </w:p>
    <w:p w:rsidR="007A63F6" w:rsidRDefault="007A63F6" w:rsidP="001B4205">
      <w:pPr>
        <w:rPr>
          <w:rFonts w:ascii="Arial" w:hAnsi="Arial" w:cs="Arial"/>
          <w:sz w:val="20"/>
          <w:szCs w:val="20"/>
        </w:rPr>
      </w:pPr>
    </w:p>
    <w:p w:rsidR="007A63F6" w:rsidRDefault="007A63F6" w:rsidP="001B4205">
      <w:pPr>
        <w:rPr>
          <w:rFonts w:ascii="Arial" w:hAnsi="Arial" w:cs="Arial"/>
          <w:sz w:val="20"/>
          <w:szCs w:val="20"/>
        </w:rPr>
      </w:pPr>
    </w:p>
    <w:p w:rsidR="007A63F6" w:rsidRDefault="007A63F6" w:rsidP="001B4205">
      <w:pPr>
        <w:rPr>
          <w:rFonts w:ascii="Arial" w:hAnsi="Arial" w:cs="Arial"/>
          <w:sz w:val="20"/>
          <w:szCs w:val="20"/>
        </w:rPr>
      </w:pPr>
    </w:p>
    <w:p w:rsidR="007A63F6" w:rsidRDefault="007A63F6" w:rsidP="001B4205">
      <w:pPr>
        <w:rPr>
          <w:rFonts w:ascii="Arial" w:hAnsi="Arial" w:cs="Arial"/>
          <w:sz w:val="20"/>
          <w:szCs w:val="20"/>
        </w:rPr>
      </w:pPr>
    </w:p>
    <w:p w:rsidR="007A63F6" w:rsidRDefault="007A63F6" w:rsidP="001B4205">
      <w:pPr>
        <w:rPr>
          <w:rFonts w:ascii="Arial" w:hAnsi="Arial" w:cs="Arial"/>
          <w:sz w:val="20"/>
          <w:szCs w:val="20"/>
        </w:rPr>
      </w:pPr>
    </w:p>
    <w:p w:rsidR="007A63F6" w:rsidRDefault="007A63F6" w:rsidP="001B4205">
      <w:pPr>
        <w:rPr>
          <w:rFonts w:ascii="Arial" w:hAnsi="Arial" w:cs="Arial"/>
          <w:sz w:val="20"/>
          <w:szCs w:val="20"/>
        </w:rPr>
      </w:pPr>
    </w:p>
    <w:p w:rsidR="007A63F6" w:rsidRDefault="007A63F6" w:rsidP="001B4205">
      <w:pPr>
        <w:rPr>
          <w:rFonts w:ascii="Arial" w:hAnsi="Arial" w:cs="Arial"/>
          <w:sz w:val="20"/>
          <w:szCs w:val="20"/>
        </w:rPr>
      </w:pPr>
    </w:p>
    <w:p w:rsidR="007A63F6" w:rsidRPr="00E7402E" w:rsidRDefault="007A63F6" w:rsidP="0093242F">
      <w:pPr>
        <w:jc w:val="center"/>
        <w:rPr>
          <w:rFonts w:ascii="Arial" w:hAnsi="Arial" w:cs="Arial"/>
          <w:b/>
          <w:sz w:val="28"/>
        </w:rPr>
      </w:pPr>
      <w:smartTag w:uri="urn:schemas-microsoft-com:office:smarttags" w:element="place">
        <w:smartTag w:uri="urn:schemas-microsoft-com:office:smarttags" w:element="City">
          <w:r w:rsidRPr="00E7402E">
            <w:rPr>
              <w:rFonts w:ascii="Arial" w:hAnsi="Arial" w:cs="Arial"/>
              <w:b/>
              <w:sz w:val="28"/>
            </w:rPr>
            <w:t>COUNTY OF EL PASO</w:t>
          </w:r>
        </w:smartTag>
        <w:r w:rsidRPr="00E7402E">
          <w:rPr>
            <w:rFonts w:ascii="Arial" w:hAnsi="Arial" w:cs="Arial"/>
            <w:b/>
            <w:sz w:val="28"/>
          </w:rPr>
          <w:t xml:space="preserve">, </w:t>
        </w:r>
        <w:smartTag w:uri="urn:schemas-microsoft-com:office:smarttags" w:element="State">
          <w:r w:rsidRPr="00E7402E">
            <w:rPr>
              <w:rFonts w:ascii="Arial" w:hAnsi="Arial" w:cs="Arial"/>
              <w:b/>
              <w:sz w:val="28"/>
            </w:rPr>
            <w:t>TEXAS</w:t>
          </w:r>
        </w:smartTag>
      </w:smartTag>
    </w:p>
    <w:p w:rsidR="007A63F6" w:rsidRPr="00E7402E" w:rsidRDefault="007A63F6" w:rsidP="0093242F">
      <w:pPr>
        <w:jc w:val="center"/>
        <w:rPr>
          <w:rFonts w:ascii="Arial" w:hAnsi="Arial" w:cs="Arial"/>
          <w:b/>
          <w:sz w:val="28"/>
        </w:rPr>
      </w:pPr>
    </w:p>
    <w:p w:rsidR="007A63F6" w:rsidRPr="00E7402E" w:rsidRDefault="007A63F6" w:rsidP="0093242F">
      <w:pPr>
        <w:pStyle w:val="Heading9"/>
        <w:widowControl/>
        <w:rPr>
          <w:rFonts w:ascii="Arial" w:hAnsi="Arial" w:cs="Arial"/>
          <w:snapToGrid/>
          <w:szCs w:val="24"/>
        </w:rPr>
      </w:pPr>
      <w:r w:rsidRPr="00E7402E">
        <w:rPr>
          <w:rFonts w:ascii="Arial" w:hAnsi="Arial" w:cs="Arial"/>
          <w:snapToGrid/>
          <w:szCs w:val="24"/>
        </w:rPr>
        <w:t>Check List</w:t>
      </w:r>
    </w:p>
    <w:p w:rsidR="007A63F6" w:rsidRPr="00E7402E" w:rsidRDefault="007A63F6" w:rsidP="0093242F">
      <w:pPr>
        <w:jc w:val="center"/>
        <w:rPr>
          <w:rFonts w:ascii="Arial" w:hAnsi="Arial" w:cs="Arial"/>
          <w:b/>
          <w:sz w:val="28"/>
        </w:rPr>
      </w:pPr>
    </w:p>
    <w:p w:rsidR="007A63F6" w:rsidRPr="00E7402E" w:rsidRDefault="007A63F6" w:rsidP="0093242F">
      <w:pPr>
        <w:jc w:val="center"/>
        <w:rPr>
          <w:rFonts w:ascii="Arial" w:hAnsi="Arial" w:cs="Arial"/>
          <w:b/>
          <w:sz w:val="28"/>
        </w:rPr>
      </w:pPr>
      <w:r w:rsidRPr="00E83225">
        <w:rPr>
          <w:rFonts w:ascii="Arial" w:hAnsi="Arial" w:cs="Arial"/>
          <w:b/>
          <w:noProof/>
          <w:sz w:val="28"/>
        </w:rPr>
        <w:t>RFP - For Recruiting Firm to Hire Chief Medical Examiner</w:t>
      </w:r>
    </w:p>
    <w:p w:rsidR="007A63F6" w:rsidRPr="00E7402E" w:rsidRDefault="007A63F6" w:rsidP="0093242F">
      <w:pPr>
        <w:jc w:val="center"/>
        <w:rPr>
          <w:rFonts w:ascii="Arial" w:hAnsi="Arial" w:cs="Arial"/>
          <w:b/>
        </w:rPr>
      </w:pPr>
      <w:r w:rsidRPr="00E7402E">
        <w:rPr>
          <w:rFonts w:ascii="Arial" w:hAnsi="Arial" w:cs="Arial"/>
          <w:b/>
          <w:sz w:val="28"/>
        </w:rPr>
        <w:t>RFP #</w:t>
      </w:r>
      <w:r w:rsidRPr="00E83225">
        <w:rPr>
          <w:rFonts w:ascii="Arial" w:hAnsi="Arial" w:cs="Arial"/>
          <w:b/>
          <w:noProof/>
          <w:sz w:val="28"/>
        </w:rPr>
        <w:t>11-008</w:t>
      </w:r>
    </w:p>
    <w:p w:rsidR="007A63F6" w:rsidRPr="00E7402E" w:rsidRDefault="007D4A24" w:rsidP="0093242F">
      <w:pPr>
        <w:jc w:val="center"/>
        <w:rPr>
          <w:rFonts w:ascii="Arial" w:hAnsi="Arial" w:cs="Arial"/>
          <w:b/>
        </w:rPr>
      </w:pPr>
      <w:r w:rsidRPr="007D4A24">
        <w:rPr>
          <w:rFonts w:ascii="Arial" w:hAnsi="Arial" w:cs="Arial"/>
          <w:b/>
          <w:noProof/>
          <w:sz w:val="20"/>
        </w:rPr>
        <w:pict>
          <v:line id="_x0000_s1026" style="position:absolute;left:0;text-align:left;z-index:251660288" from="0,8.6pt" to="459pt,8.6pt" strokeweight="1.5pt"/>
        </w:pict>
      </w:r>
    </w:p>
    <w:p w:rsidR="007A63F6" w:rsidRPr="00E7402E" w:rsidRDefault="007A63F6" w:rsidP="0093242F">
      <w:pPr>
        <w:jc w:val="center"/>
        <w:rPr>
          <w:rFonts w:ascii="Arial" w:hAnsi="Arial" w:cs="Arial"/>
          <w:b/>
        </w:rPr>
      </w:pPr>
    </w:p>
    <w:p w:rsidR="007A63F6" w:rsidRPr="00E7402E" w:rsidRDefault="007A63F6" w:rsidP="0093242F">
      <w:pPr>
        <w:jc w:val="center"/>
        <w:rPr>
          <w:rFonts w:ascii="Arial" w:hAnsi="Arial" w:cs="Arial"/>
          <w:b/>
          <w:sz w:val="20"/>
        </w:rPr>
      </w:pPr>
      <w:r w:rsidRPr="00E7402E">
        <w:rPr>
          <w:rFonts w:ascii="Arial" w:hAnsi="Arial" w:cs="Arial"/>
          <w:b/>
          <w:sz w:val="20"/>
        </w:rPr>
        <w:t>THIS CHECKLIST IS PROVIDED FOR YOUR CONVENIENCE</w:t>
      </w:r>
    </w:p>
    <w:p w:rsidR="007A63F6" w:rsidRPr="00E7402E" w:rsidRDefault="007A63F6" w:rsidP="0093242F">
      <w:pPr>
        <w:jc w:val="center"/>
        <w:rPr>
          <w:rFonts w:ascii="Arial" w:hAnsi="Arial" w:cs="Arial"/>
          <w:b/>
        </w:rPr>
      </w:pPr>
    </w:p>
    <w:tbl>
      <w:tblPr>
        <w:tblW w:w="0" w:type="auto"/>
        <w:tblInd w:w="108" w:type="dxa"/>
        <w:tblLook w:val="0000"/>
      </w:tblPr>
      <w:tblGrid>
        <w:gridCol w:w="1440"/>
        <w:gridCol w:w="540"/>
        <w:gridCol w:w="7488"/>
      </w:tblGrid>
      <w:tr w:rsidR="007A63F6" w:rsidRPr="00E7402E" w:rsidTr="0093242F">
        <w:trPr>
          <w:cantSplit/>
          <w:trHeight w:val="413"/>
        </w:trPr>
        <w:tc>
          <w:tcPr>
            <w:tcW w:w="1440" w:type="dxa"/>
            <w:tcBorders>
              <w:bottom w:val="single" w:sz="4" w:space="0" w:color="auto"/>
            </w:tcBorders>
          </w:tcPr>
          <w:p w:rsidR="007A63F6" w:rsidRPr="00E7402E" w:rsidRDefault="007A63F6" w:rsidP="0093242F">
            <w:pPr>
              <w:spacing w:before="240"/>
              <w:rPr>
                <w:rFonts w:ascii="Arial" w:hAnsi="Arial" w:cs="Arial"/>
                <w:b/>
              </w:rPr>
            </w:pPr>
          </w:p>
        </w:tc>
        <w:tc>
          <w:tcPr>
            <w:tcW w:w="540" w:type="dxa"/>
            <w:vMerge w:val="restart"/>
          </w:tcPr>
          <w:p w:rsidR="007A63F6" w:rsidRPr="00E7402E" w:rsidRDefault="007A63F6" w:rsidP="0093242F">
            <w:pPr>
              <w:spacing w:before="240"/>
              <w:rPr>
                <w:rFonts w:ascii="Arial" w:hAnsi="Arial" w:cs="Arial"/>
                <w:b/>
              </w:rPr>
            </w:pPr>
          </w:p>
        </w:tc>
        <w:tc>
          <w:tcPr>
            <w:tcW w:w="7488" w:type="dxa"/>
            <w:vMerge w:val="restart"/>
          </w:tcPr>
          <w:p w:rsidR="007A63F6" w:rsidRPr="00E7402E" w:rsidRDefault="007A63F6" w:rsidP="0093242F">
            <w:pPr>
              <w:spacing w:before="360"/>
              <w:rPr>
                <w:rFonts w:ascii="Arial" w:hAnsi="Arial" w:cs="Arial"/>
              </w:rPr>
            </w:pPr>
            <w:r w:rsidRPr="00E7402E">
              <w:rPr>
                <w:rFonts w:ascii="Arial" w:hAnsi="Arial" w:cs="Arial"/>
              </w:rPr>
              <w:t xml:space="preserve">Responses should be delivered to the County Purchasing Department by 2:00 p.m., </w:t>
            </w:r>
            <w:r>
              <w:rPr>
                <w:rFonts w:ascii="Arial" w:hAnsi="Arial" w:cs="Arial"/>
                <w:bCs/>
                <w:noProof/>
              </w:rPr>
              <w:t>Wednesday, March 9, 2011</w:t>
            </w:r>
            <w:r w:rsidRPr="00E7402E">
              <w:rPr>
                <w:rFonts w:ascii="Arial" w:hAnsi="Arial" w:cs="Arial"/>
                <w:bCs/>
              </w:rPr>
              <w:t>.</w:t>
            </w:r>
            <w:r w:rsidRPr="00E7402E">
              <w:rPr>
                <w:rFonts w:ascii="Arial" w:hAnsi="Arial" w:cs="Arial"/>
              </w:rPr>
              <w:t xml:space="preserve">   Did you visit our website (</w:t>
            </w:r>
            <w:hyperlink r:id="rId14" w:history="1">
              <w:r w:rsidRPr="00E7402E">
                <w:rPr>
                  <w:rStyle w:val="Hyperlink"/>
                  <w:rFonts w:ascii="Arial" w:hAnsi="Arial" w:cs="Arial"/>
                </w:rPr>
                <w:t>www.epcounty.com</w:t>
              </w:r>
            </w:hyperlink>
            <w:r w:rsidRPr="00E7402E">
              <w:rPr>
                <w:rFonts w:ascii="Arial" w:hAnsi="Arial" w:cs="Arial"/>
              </w:rPr>
              <w:t>) for any addendums?</w:t>
            </w:r>
          </w:p>
        </w:tc>
      </w:tr>
      <w:tr w:rsidR="007A63F6" w:rsidRPr="00E7402E" w:rsidTr="0093242F">
        <w:trPr>
          <w:cantSplit/>
          <w:trHeight w:val="278"/>
        </w:trPr>
        <w:tc>
          <w:tcPr>
            <w:tcW w:w="1440" w:type="dxa"/>
            <w:tcBorders>
              <w:top w:val="single" w:sz="4" w:space="0" w:color="auto"/>
            </w:tcBorders>
          </w:tcPr>
          <w:p w:rsidR="007A63F6" w:rsidRPr="00E7402E" w:rsidRDefault="007A63F6" w:rsidP="0093242F">
            <w:pPr>
              <w:rPr>
                <w:rFonts w:ascii="Arial" w:hAnsi="Arial" w:cs="Arial"/>
                <w:b/>
              </w:rPr>
            </w:pPr>
          </w:p>
        </w:tc>
        <w:tc>
          <w:tcPr>
            <w:tcW w:w="540" w:type="dxa"/>
            <w:vMerge/>
          </w:tcPr>
          <w:p w:rsidR="007A63F6" w:rsidRPr="00E7402E" w:rsidRDefault="007A63F6" w:rsidP="0093242F">
            <w:pPr>
              <w:spacing w:before="240"/>
              <w:rPr>
                <w:rFonts w:ascii="Arial" w:hAnsi="Arial" w:cs="Arial"/>
                <w:b/>
              </w:rPr>
            </w:pPr>
          </w:p>
        </w:tc>
        <w:tc>
          <w:tcPr>
            <w:tcW w:w="7488" w:type="dxa"/>
            <w:vMerge/>
          </w:tcPr>
          <w:p w:rsidR="007A63F6" w:rsidRPr="00E7402E" w:rsidRDefault="007A63F6" w:rsidP="0093242F">
            <w:pPr>
              <w:spacing w:before="360"/>
              <w:rPr>
                <w:rFonts w:ascii="Arial" w:hAnsi="Arial" w:cs="Arial"/>
              </w:rPr>
            </w:pPr>
          </w:p>
        </w:tc>
      </w:tr>
      <w:tr w:rsidR="007A63F6" w:rsidRPr="00E7402E" w:rsidTr="0093242F">
        <w:tc>
          <w:tcPr>
            <w:tcW w:w="1440" w:type="dxa"/>
            <w:tcBorders>
              <w:bottom w:val="single" w:sz="4" w:space="0" w:color="auto"/>
            </w:tcBorders>
          </w:tcPr>
          <w:p w:rsidR="007A63F6" w:rsidRPr="00E7402E" w:rsidRDefault="007A63F6" w:rsidP="0093242F">
            <w:pPr>
              <w:spacing w:before="240"/>
              <w:rPr>
                <w:rFonts w:ascii="Arial" w:hAnsi="Arial" w:cs="Arial"/>
                <w:b/>
              </w:rPr>
            </w:pPr>
          </w:p>
        </w:tc>
        <w:tc>
          <w:tcPr>
            <w:tcW w:w="540" w:type="dxa"/>
          </w:tcPr>
          <w:p w:rsidR="007A63F6" w:rsidRPr="00E7402E" w:rsidRDefault="007A63F6" w:rsidP="0093242F">
            <w:pPr>
              <w:spacing w:before="240"/>
              <w:rPr>
                <w:rFonts w:ascii="Arial" w:hAnsi="Arial" w:cs="Arial"/>
                <w:b/>
              </w:rPr>
            </w:pPr>
          </w:p>
        </w:tc>
        <w:tc>
          <w:tcPr>
            <w:tcW w:w="7488" w:type="dxa"/>
          </w:tcPr>
          <w:p w:rsidR="007A63F6" w:rsidRPr="00E7402E" w:rsidRDefault="007A63F6" w:rsidP="0093242F">
            <w:pPr>
              <w:spacing w:before="360"/>
              <w:rPr>
                <w:rFonts w:ascii="Arial" w:hAnsi="Arial" w:cs="Arial"/>
              </w:rPr>
            </w:pPr>
            <w:r w:rsidRPr="00E7402E">
              <w:rPr>
                <w:rFonts w:ascii="Arial" w:hAnsi="Arial" w:cs="Arial"/>
              </w:rPr>
              <w:t>Did you sign the Bidding Schedule?</w:t>
            </w:r>
          </w:p>
        </w:tc>
      </w:tr>
      <w:tr w:rsidR="007A63F6" w:rsidRPr="00E7402E" w:rsidTr="0093242F">
        <w:trPr>
          <w:cantSplit/>
          <w:trHeight w:val="468"/>
        </w:trPr>
        <w:tc>
          <w:tcPr>
            <w:tcW w:w="1440" w:type="dxa"/>
            <w:tcBorders>
              <w:top w:val="single" w:sz="4" w:space="0" w:color="auto"/>
              <w:bottom w:val="single" w:sz="4" w:space="0" w:color="auto"/>
            </w:tcBorders>
          </w:tcPr>
          <w:p w:rsidR="007A63F6" w:rsidRPr="00E7402E" w:rsidRDefault="007A63F6" w:rsidP="0093242F">
            <w:pPr>
              <w:spacing w:before="240"/>
              <w:rPr>
                <w:rFonts w:ascii="Arial" w:hAnsi="Arial" w:cs="Arial"/>
                <w:b/>
              </w:rPr>
            </w:pPr>
          </w:p>
        </w:tc>
        <w:tc>
          <w:tcPr>
            <w:tcW w:w="540" w:type="dxa"/>
            <w:vMerge w:val="restart"/>
          </w:tcPr>
          <w:p w:rsidR="007A63F6" w:rsidRPr="00E7402E" w:rsidRDefault="007A63F6" w:rsidP="0093242F">
            <w:pPr>
              <w:spacing w:before="240"/>
              <w:rPr>
                <w:rFonts w:ascii="Arial" w:hAnsi="Arial" w:cs="Arial"/>
                <w:b/>
              </w:rPr>
            </w:pPr>
          </w:p>
        </w:tc>
        <w:tc>
          <w:tcPr>
            <w:tcW w:w="7488" w:type="dxa"/>
            <w:vMerge w:val="restart"/>
          </w:tcPr>
          <w:p w:rsidR="007A63F6" w:rsidRPr="00E7402E" w:rsidRDefault="007A63F6" w:rsidP="0093242F">
            <w:pPr>
              <w:spacing w:before="360"/>
              <w:rPr>
                <w:rFonts w:ascii="Arial" w:hAnsi="Arial" w:cs="Arial"/>
              </w:rPr>
            </w:pPr>
            <w:r w:rsidRPr="00E7402E">
              <w:rPr>
                <w:rFonts w:ascii="Arial" w:hAnsi="Arial" w:cs="Arial"/>
              </w:rPr>
              <w:t>Did you sign the “</w:t>
            </w:r>
            <w:r w:rsidRPr="00E7402E">
              <w:rPr>
                <w:rFonts w:ascii="Arial" w:eastAsia="MS Mincho" w:hAnsi="Arial" w:cs="Arial"/>
                <w:bCs/>
              </w:rPr>
              <w:t>Certifications Regarding Lobbying, Debarment, Suspension and Other Responsibility Matters; Drug-Free Workplace Requirements; Federal Debt Status, and Nondiscrimination Status And Implementing Regulations” document?</w:t>
            </w:r>
          </w:p>
        </w:tc>
      </w:tr>
      <w:tr w:rsidR="007A63F6" w:rsidRPr="00E7402E" w:rsidTr="0093242F">
        <w:trPr>
          <w:cantSplit/>
          <w:trHeight w:val="847"/>
        </w:trPr>
        <w:tc>
          <w:tcPr>
            <w:tcW w:w="1440" w:type="dxa"/>
            <w:tcBorders>
              <w:top w:val="single" w:sz="4" w:space="0" w:color="auto"/>
            </w:tcBorders>
          </w:tcPr>
          <w:p w:rsidR="007A63F6" w:rsidRPr="00E7402E" w:rsidRDefault="007A63F6" w:rsidP="0093242F">
            <w:pPr>
              <w:spacing w:before="240"/>
              <w:rPr>
                <w:rFonts w:ascii="Arial" w:hAnsi="Arial" w:cs="Arial"/>
                <w:b/>
              </w:rPr>
            </w:pPr>
          </w:p>
        </w:tc>
        <w:tc>
          <w:tcPr>
            <w:tcW w:w="540" w:type="dxa"/>
            <w:vMerge/>
          </w:tcPr>
          <w:p w:rsidR="007A63F6" w:rsidRPr="00E7402E" w:rsidRDefault="007A63F6" w:rsidP="0093242F">
            <w:pPr>
              <w:spacing w:before="240"/>
              <w:rPr>
                <w:rFonts w:ascii="Arial" w:hAnsi="Arial" w:cs="Arial"/>
                <w:b/>
              </w:rPr>
            </w:pPr>
          </w:p>
        </w:tc>
        <w:tc>
          <w:tcPr>
            <w:tcW w:w="7488" w:type="dxa"/>
            <w:vMerge/>
          </w:tcPr>
          <w:p w:rsidR="007A63F6" w:rsidRPr="00E7402E" w:rsidRDefault="007A63F6" w:rsidP="0093242F">
            <w:pPr>
              <w:spacing w:before="360"/>
              <w:rPr>
                <w:rFonts w:ascii="Arial" w:hAnsi="Arial" w:cs="Arial"/>
              </w:rPr>
            </w:pPr>
          </w:p>
        </w:tc>
      </w:tr>
      <w:tr w:rsidR="007A63F6" w:rsidRPr="00E7402E" w:rsidTr="0093242F">
        <w:trPr>
          <w:cantSplit/>
          <w:trHeight w:val="504"/>
        </w:trPr>
        <w:tc>
          <w:tcPr>
            <w:tcW w:w="1440" w:type="dxa"/>
            <w:tcBorders>
              <w:bottom w:val="single" w:sz="4" w:space="0" w:color="auto"/>
            </w:tcBorders>
          </w:tcPr>
          <w:p w:rsidR="007A63F6" w:rsidRPr="00E7402E" w:rsidRDefault="007A63F6" w:rsidP="0093242F">
            <w:pPr>
              <w:spacing w:before="240"/>
              <w:rPr>
                <w:rFonts w:ascii="Arial" w:hAnsi="Arial" w:cs="Arial"/>
                <w:b/>
              </w:rPr>
            </w:pPr>
          </w:p>
        </w:tc>
        <w:tc>
          <w:tcPr>
            <w:tcW w:w="540" w:type="dxa"/>
          </w:tcPr>
          <w:p w:rsidR="007A63F6" w:rsidRPr="00E7402E" w:rsidRDefault="007A63F6" w:rsidP="0093242F">
            <w:pPr>
              <w:spacing w:before="240"/>
              <w:rPr>
                <w:rFonts w:ascii="Arial" w:hAnsi="Arial" w:cs="Arial"/>
                <w:b/>
              </w:rPr>
            </w:pPr>
          </w:p>
        </w:tc>
        <w:tc>
          <w:tcPr>
            <w:tcW w:w="7488" w:type="dxa"/>
          </w:tcPr>
          <w:p w:rsidR="007A63F6" w:rsidRPr="00E7402E" w:rsidRDefault="007A63F6" w:rsidP="0093242F">
            <w:pPr>
              <w:spacing w:before="360"/>
              <w:rPr>
                <w:rFonts w:ascii="Arial" w:hAnsi="Arial" w:cs="Arial"/>
              </w:rPr>
            </w:pPr>
            <w:r w:rsidRPr="00E7402E">
              <w:rPr>
                <w:rFonts w:ascii="Arial" w:hAnsi="Arial" w:cs="Arial"/>
              </w:rPr>
              <w:t>Did you sign the “Consideration of Insurance Benefits” form?</w:t>
            </w:r>
          </w:p>
        </w:tc>
      </w:tr>
      <w:tr w:rsidR="007A63F6" w:rsidRPr="00E7402E" w:rsidTr="0093242F">
        <w:trPr>
          <w:trHeight w:val="494"/>
        </w:trPr>
        <w:tc>
          <w:tcPr>
            <w:tcW w:w="1440" w:type="dxa"/>
            <w:tcBorders>
              <w:top w:val="single" w:sz="4" w:space="0" w:color="auto"/>
            </w:tcBorders>
          </w:tcPr>
          <w:p w:rsidR="007A63F6" w:rsidRPr="00E7402E" w:rsidRDefault="007A63F6" w:rsidP="0093242F">
            <w:pPr>
              <w:spacing w:before="360"/>
              <w:rPr>
                <w:rFonts w:ascii="Arial" w:hAnsi="Arial" w:cs="Arial"/>
                <w:b/>
              </w:rPr>
            </w:pPr>
          </w:p>
        </w:tc>
        <w:tc>
          <w:tcPr>
            <w:tcW w:w="540" w:type="dxa"/>
            <w:vMerge w:val="restart"/>
          </w:tcPr>
          <w:p w:rsidR="007A63F6" w:rsidRPr="00E7402E" w:rsidRDefault="007A63F6" w:rsidP="0093242F">
            <w:pPr>
              <w:spacing w:before="360"/>
              <w:rPr>
                <w:rFonts w:ascii="Arial" w:hAnsi="Arial" w:cs="Arial"/>
                <w:b/>
              </w:rPr>
            </w:pPr>
          </w:p>
        </w:tc>
        <w:tc>
          <w:tcPr>
            <w:tcW w:w="7488" w:type="dxa"/>
            <w:vMerge w:val="restart"/>
          </w:tcPr>
          <w:p w:rsidR="007A63F6" w:rsidRPr="00E7402E" w:rsidRDefault="007A63F6" w:rsidP="00E10873">
            <w:pPr>
              <w:spacing w:before="360"/>
              <w:rPr>
                <w:rFonts w:ascii="Arial" w:hAnsi="Arial" w:cs="Arial"/>
              </w:rPr>
            </w:pPr>
            <w:r w:rsidRPr="00E7402E">
              <w:rPr>
                <w:rFonts w:ascii="Arial" w:hAnsi="Arial" w:cs="Arial"/>
              </w:rPr>
              <w:t>Did you file a copy of the completed Conflict of Interest Questionnaire (Form CIQ) with the El Paso County Clerk (in person or by mail to 500 E. San Antonio, Suite 105, El Paso, TX  79901 or by fax to 915-</w:t>
            </w:r>
            <w:r>
              <w:rPr>
                <w:rFonts w:ascii="Arial" w:hAnsi="Arial" w:cs="Arial"/>
              </w:rPr>
              <w:t>543-3816</w:t>
            </w:r>
            <w:r w:rsidRPr="00E7402E">
              <w:rPr>
                <w:rFonts w:ascii="Arial" w:hAnsi="Arial" w:cs="Arial"/>
              </w:rPr>
              <w:t xml:space="preserve"> attention Joann) and write the confirmation number given as proof of filing on your bidding schedule?  </w:t>
            </w:r>
            <w:r w:rsidRPr="00E7402E">
              <w:rPr>
                <w:rFonts w:ascii="Arial" w:hAnsi="Arial" w:cs="Arial"/>
                <w:u w:val="single"/>
              </w:rPr>
              <w:t>Please include the completed and signed form with your response whether a relationship exists or not.</w:t>
            </w:r>
          </w:p>
        </w:tc>
      </w:tr>
      <w:tr w:rsidR="007A63F6" w:rsidRPr="00E7402E" w:rsidTr="0093242F">
        <w:trPr>
          <w:trHeight w:val="966"/>
        </w:trPr>
        <w:tc>
          <w:tcPr>
            <w:tcW w:w="1440" w:type="dxa"/>
            <w:tcBorders>
              <w:top w:val="single" w:sz="4" w:space="0" w:color="auto"/>
            </w:tcBorders>
          </w:tcPr>
          <w:p w:rsidR="007A63F6" w:rsidRPr="00E7402E" w:rsidRDefault="007A63F6" w:rsidP="0093242F">
            <w:pPr>
              <w:spacing w:before="240"/>
              <w:rPr>
                <w:rFonts w:ascii="Arial" w:hAnsi="Arial" w:cs="Arial"/>
                <w:b/>
              </w:rPr>
            </w:pPr>
          </w:p>
        </w:tc>
        <w:tc>
          <w:tcPr>
            <w:tcW w:w="540" w:type="dxa"/>
            <w:vMerge/>
          </w:tcPr>
          <w:p w:rsidR="007A63F6" w:rsidRPr="00E7402E" w:rsidRDefault="007A63F6" w:rsidP="0093242F">
            <w:pPr>
              <w:spacing w:before="240"/>
              <w:rPr>
                <w:rFonts w:ascii="Arial" w:hAnsi="Arial" w:cs="Arial"/>
                <w:b/>
              </w:rPr>
            </w:pPr>
          </w:p>
        </w:tc>
        <w:tc>
          <w:tcPr>
            <w:tcW w:w="7488" w:type="dxa"/>
            <w:vMerge/>
          </w:tcPr>
          <w:p w:rsidR="007A63F6" w:rsidRPr="00E7402E" w:rsidRDefault="007A63F6" w:rsidP="0093242F">
            <w:pPr>
              <w:spacing w:before="240"/>
              <w:rPr>
                <w:rFonts w:ascii="Arial" w:hAnsi="Arial" w:cs="Arial"/>
                <w:b/>
              </w:rPr>
            </w:pPr>
          </w:p>
        </w:tc>
      </w:tr>
      <w:tr w:rsidR="007A63F6" w:rsidRPr="00E7402E" w:rsidTr="0093242F">
        <w:tc>
          <w:tcPr>
            <w:tcW w:w="1440" w:type="dxa"/>
            <w:tcBorders>
              <w:bottom w:val="single" w:sz="4" w:space="0" w:color="auto"/>
            </w:tcBorders>
          </w:tcPr>
          <w:p w:rsidR="007A63F6" w:rsidRPr="00E7402E" w:rsidRDefault="007A63F6" w:rsidP="0093242F">
            <w:pPr>
              <w:spacing w:before="240"/>
              <w:rPr>
                <w:rFonts w:ascii="Arial" w:hAnsi="Arial" w:cs="Arial"/>
                <w:b/>
              </w:rPr>
            </w:pPr>
          </w:p>
        </w:tc>
        <w:tc>
          <w:tcPr>
            <w:tcW w:w="540" w:type="dxa"/>
          </w:tcPr>
          <w:p w:rsidR="007A63F6" w:rsidRPr="00E7402E" w:rsidRDefault="007A63F6" w:rsidP="0093242F">
            <w:pPr>
              <w:spacing w:before="240"/>
              <w:rPr>
                <w:rFonts w:ascii="Arial" w:hAnsi="Arial" w:cs="Arial"/>
                <w:b/>
              </w:rPr>
            </w:pPr>
          </w:p>
        </w:tc>
        <w:tc>
          <w:tcPr>
            <w:tcW w:w="7488" w:type="dxa"/>
          </w:tcPr>
          <w:p w:rsidR="007A63F6" w:rsidRPr="00E7402E" w:rsidRDefault="007A63F6" w:rsidP="0093242F">
            <w:pPr>
              <w:spacing w:before="360"/>
              <w:rPr>
                <w:rFonts w:ascii="Arial" w:hAnsi="Arial" w:cs="Arial"/>
              </w:rPr>
            </w:pPr>
            <w:r w:rsidRPr="00E7402E">
              <w:rPr>
                <w:rFonts w:ascii="Arial" w:hAnsi="Arial" w:cs="Arial"/>
              </w:rPr>
              <w:t>If your bid totals more than $100,000, did you include a bid bond?</w:t>
            </w:r>
          </w:p>
        </w:tc>
      </w:tr>
      <w:tr w:rsidR="007A63F6" w:rsidRPr="00E7402E" w:rsidTr="0093242F">
        <w:tc>
          <w:tcPr>
            <w:tcW w:w="1440" w:type="dxa"/>
            <w:tcBorders>
              <w:top w:val="single" w:sz="4" w:space="0" w:color="auto"/>
              <w:bottom w:val="single" w:sz="4" w:space="0" w:color="auto"/>
            </w:tcBorders>
          </w:tcPr>
          <w:p w:rsidR="007A63F6" w:rsidRPr="00E7402E" w:rsidRDefault="007A63F6" w:rsidP="0093242F">
            <w:pPr>
              <w:spacing w:before="240"/>
              <w:rPr>
                <w:rFonts w:ascii="Arial" w:hAnsi="Arial" w:cs="Arial"/>
                <w:b/>
              </w:rPr>
            </w:pPr>
          </w:p>
        </w:tc>
        <w:tc>
          <w:tcPr>
            <w:tcW w:w="540" w:type="dxa"/>
          </w:tcPr>
          <w:p w:rsidR="007A63F6" w:rsidRPr="00E7402E" w:rsidRDefault="007A63F6" w:rsidP="0093242F">
            <w:pPr>
              <w:spacing w:before="240"/>
              <w:rPr>
                <w:rFonts w:ascii="Arial" w:hAnsi="Arial" w:cs="Arial"/>
                <w:b/>
              </w:rPr>
            </w:pPr>
          </w:p>
        </w:tc>
        <w:tc>
          <w:tcPr>
            <w:tcW w:w="7488" w:type="dxa"/>
          </w:tcPr>
          <w:p w:rsidR="007A63F6" w:rsidRPr="00E7402E" w:rsidRDefault="007A63F6" w:rsidP="0093242F">
            <w:pPr>
              <w:spacing w:before="360"/>
              <w:rPr>
                <w:rFonts w:ascii="Arial" w:hAnsi="Arial" w:cs="Arial"/>
              </w:rPr>
            </w:pPr>
            <w:r w:rsidRPr="00E7402E">
              <w:rPr>
                <w:rFonts w:ascii="Arial" w:hAnsi="Arial" w:cs="Arial"/>
              </w:rPr>
              <w:t>Did you provide one original and two (2) copies of your response?</w:t>
            </w:r>
          </w:p>
        </w:tc>
      </w:tr>
      <w:tr w:rsidR="007A63F6" w:rsidRPr="00E7402E" w:rsidTr="0093242F">
        <w:tc>
          <w:tcPr>
            <w:tcW w:w="1440" w:type="dxa"/>
            <w:tcBorders>
              <w:top w:val="single" w:sz="4" w:space="0" w:color="auto"/>
            </w:tcBorders>
          </w:tcPr>
          <w:p w:rsidR="007A63F6" w:rsidRPr="00E7402E" w:rsidRDefault="007A63F6" w:rsidP="0093242F">
            <w:pPr>
              <w:spacing w:before="240"/>
              <w:rPr>
                <w:rFonts w:ascii="Arial" w:hAnsi="Arial" w:cs="Arial"/>
                <w:b/>
              </w:rPr>
            </w:pPr>
          </w:p>
        </w:tc>
        <w:tc>
          <w:tcPr>
            <w:tcW w:w="540" w:type="dxa"/>
          </w:tcPr>
          <w:p w:rsidR="007A63F6" w:rsidRPr="00E7402E" w:rsidRDefault="007A63F6" w:rsidP="0093242F">
            <w:pPr>
              <w:spacing w:before="240"/>
              <w:rPr>
                <w:rFonts w:ascii="Arial" w:hAnsi="Arial" w:cs="Arial"/>
                <w:b/>
              </w:rPr>
            </w:pPr>
          </w:p>
        </w:tc>
        <w:tc>
          <w:tcPr>
            <w:tcW w:w="7488" w:type="dxa"/>
          </w:tcPr>
          <w:p w:rsidR="007A63F6" w:rsidRPr="00E7402E" w:rsidRDefault="007A63F6" w:rsidP="0093242F">
            <w:pPr>
              <w:spacing w:before="240"/>
              <w:rPr>
                <w:rFonts w:ascii="Arial" w:hAnsi="Arial" w:cs="Arial"/>
                <w:b/>
              </w:rPr>
            </w:pPr>
          </w:p>
        </w:tc>
      </w:tr>
      <w:tr w:rsidR="007A63F6" w:rsidRPr="00E7402E" w:rsidTr="0093242F">
        <w:tc>
          <w:tcPr>
            <w:tcW w:w="1440" w:type="dxa"/>
          </w:tcPr>
          <w:p w:rsidR="007A63F6" w:rsidRPr="00E7402E" w:rsidRDefault="007A63F6" w:rsidP="0093242F">
            <w:pPr>
              <w:spacing w:before="240"/>
              <w:rPr>
                <w:rFonts w:ascii="Arial" w:hAnsi="Arial" w:cs="Arial"/>
                <w:b/>
              </w:rPr>
            </w:pPr>
          </w:p>
        </w:tc>
        <w:tc>
          <w:tcPr>
            <w:tcW w:w="540" w:type="dxa"/>
          </w:tcPr>
          <w:p w:rsidR="007A63F6" w:rsidRPr="00E7402E" w:rsidRDefault="007A63F6" w:rsidP="0093242F">
            <w:pPr>
              <w:spacing w:before="240"/>
              <w:rPr>
                <w:rFonts w:ascii="Arial" w:hAnsi="Arial" w:cs="Arial"/>
                <w:b/>
              </w:rPr>
            </w:pPr>
          </w:p>
        </w:tc>
        <w:tc>
          <w:tcPr>
            <w:tcW w:w="7488" w:type="dxa"/>
          </w:tcPr>
          <w:p w:rsidR="007A63F6" w:rsidRPr="00E7402E" w:rsidRDefault="007A63F6" w:rsidP="0093242F">
            <w:pPr>
              <w:spacing w:before="240"/>
              <w:rPr>
                <w:rFonts w:ascii="Arial" w:hAnsi="Arial" w:cs="Arial"/>
                <w:b/>
              </w:rPr>
            </w:pPr>
          </w:p>
        </w:tc>
      </w:tr>
      <w:tr w:rsidR="007A63F6" w:rsidRPr="00E7402E" w:rsidTr="0093242F">
        <w:tc>
          <w:tcPr>
            <w:tcW w:w="1440" w:type="dxa"/>
            <w:tcBorders>
              <w:bottom w:val="single" w:sz="4" w:space="0" w:color="auto"/>
            </w:tcBorders>
          </w:tcPr>
          <w:p w:rsidR="007A63F6" w:rsidRPr="00E7402E" w:rsidRDefault="007A63F6" w:rsidP="0093242F">
            <w:pPr>
              <w:spacing w:before="240"/>
              <w:rPr>
                <w:rFonts w:ascii="Arial" w:hAnsi="Arial" w:cs="Arial"/>
                <w:b/>
              </w:rPr>
            </w:pPr>
          </w:p>
        </w:tc>
        <w:tc>
          <w:tcPr>
            <w:tcW w:w="540" w:type="dxa"/>
            <w:tcBorders>
              <w:bottom w:val="single" w:sz="4" w:space="0" w:color="auto"/>
            </w:tcBorders>
          </w:tcPr>
          <w:p w:rsidR="007A63F6" w:rsidRPr="00E7402E" w:rsidRDefault="007A63F6" w:rsidP="0093242F">
            <w:pPr>
              <w:spacing w:before="240"/>
              <w:rPr>
                <w:rFonts w:ascii="Arial" w:hAnsi="Arial" w:cs="Arial"/>
                <w:b/>
              </w:rPr>
            </w:pPr>
          </w:p>
        </w:tc>
        <w:tc>
          <w:tcPr>
            <w:tcW w:w="7488" w:type="dxa"/>
            <w:tcBorders>
              <w:bottom w:val="single" w:sz="4" w:space="0" w:color="auto"/>
            </w:tcBorders>
          </w:tcPr>
          <w:p w:rsidR="007A63F6" w:rsidRPr="00E7402E" w:rsidRDefault="007A63F6" w:rsidP="0093242F">
            <w:pPr>
              <w:spacing w:before="240"/>
              <w:rPr>
                <w:rFonts w:ascii="Arial" w:hAnsi="Arial" w:cs="Arial"/>
                <w:b/>
              </w:rPr>
            </w:pPr>
          </w:p>
        </w:tc>
      </w:tr>
    </w:tbl>
    <w:p w:rsidR="007A63F6" w:rsidRPr="00E7402E" w:rsidRDefault="007A63F6" w:rsidP="0093242F">
      <w:pPr>
        <w:rPr>
          <w:rFonts w:ascii="Arial" w:hAnsi="Arial" w:cs="Arial"/>
          <w:b/>
        </w:rPr>
      </w:pPr>
    </w:p>
    <w:p w:rsidR="007A63F6" w:rsidRDefault="007A63F6" w:rsidP="0093242F">
      <w:pPr>
        <w:rPr>
          <w:rFonts w:ascii="Arial" w:hAnsi="Arial" w:cs="Arial"/>
        </w:rPr>
        <w:sectPr w:rsidR="007A63F6" w:rsidSect="001B4205">
          <w:pgSz w:w="12240" w:h="15840"/>
          <w:pgMar w:top="1152" w:right="1440" w:bottom="1152" w:left="1440" w:header="720" w:footer="720" w:gutter="0"/>
          <w:cols w:space="720"/>
          <w:docGrid w:linePitch="360"/>
        </w:sectPr>
      </w:pPr>
    </w:p>
    <w:p w:rsidR="007A63F6" w:rsidRPr="00E7402E" w:rsidRDefault="007A63F6" w:rsidP="0093242F">
      <w:pPr>
        <w:rPr>
          <w:rFonts w:ascii="Arial" w:hAnsi="Arial" w:cs="Arial"/>
        </w:rPr>
      </w:pPr>
    </w:p>
    <w:sectPr w:rsidR="007A63F6" w:rsidRPr="00E7402E" w:rsidSect="007A63F6">
      <w:type w:val="continuous"/>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D2F" w:rsidRDefault="00E50D2F" w:rsidP="001C130E">
      <w:pPr>
        <w:pStyle w:val="BodyText"/>
      </w:pPr>
      <w:r>
        <w:separator/>
      </w:r>
    </w:p>
  </w:endnote>
  <w:endnote w:type="continuationSeparator" w:id="0">
    <w:p w:rsidR="00E50D2F" w:rsidRDefault="00E50D2F" w:rsidP="001C130E">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2F" w:rsidRDefault="00E50D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0D2F" w:rsidRDefault="00E50D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2F" w:rsidRDefault="00E50D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3392">
      <w:rPr>
        <w:rStyle w:val="PageNumber"/>
        <w:noProof/>
      </w:rPr>
      <w:t>33</w:t>
    </w:r>
    <w:r>
      <w:rPr>
        <w:rStyle w:val="PageNumber"/>
      </w:rPr>
      <w:fldChar w:fldCharType="end"/>
    </w:r>
  </w:p>
  <w:p w:rsidR="00E50D2F" w:rsidRDefault="00E50D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D2F" w:rsidRDefault="00E50D2F" w:rsidP="001C130E">
      <w:pPr>
        <w:pStyle w:val="BodyText"/>
      </w:pPr>
      <w:r>
        <w:separator/>
      </w:r>
    </w:p>
  </w:footnote>
  <w:footnote w:type="continuationSeparator" w:id="0">
    <w:p w:rsidR="00E50D2F" w:rsidRDefault="00E50D2F" w:rsidP="001C130E">
      <w:pPr>
        <w:pStyle w:val="BodyText"/>
      </w:pPr>
      <w:r>
        <w:continuationSeparator/>
      </w:r>
    </w:p>
  </w:footnote>
  <w:footnote w:id="1">
    <w:p w:rsidR="00E50D2F" w:rsidRDefault="00E50D2F" w:rsidP="00B17D16">
      <w:pPr>
        <w:pStyle w:val="FootnoteText"/>
      </w:pPr>
      <w:r>
        <w:rPr>
          <w:rStyle w:val="FootnoteReference"/>
        </w:rPr>
        <w:t>*</w:t>
      </w:r>
      <w:r>
        <w:t xml:space="preserve"> </w:t>
      </w:r>
      <w:r>
        <w:rPr>
          <w:rFonts w:ascii="Tahoma" w:hAnsi="Tahoma" w:cs="Tahoma"/>
        </w:rPr>
        <w:t>This page must be included in all responses.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1ABA"/>
    <w:multiLevelType w:val="hybridMultilevel"/>
    <w:tmpl w:val="28720FF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
    <w:nsid w:val="0DE125A8"/>
    <w:multiLevelType w:val="hybridMultilevel"/>
    <w:tmpl w:val="6F54788A"/>
    <w:lvl w:ilvl="0" w:tplc="04090019">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16467D"/>
    <w:multiLevelType w:val="hybridMultilevel"/>
    <w:tmpl w:val="BFF01644"/>
    <w:lvl w:ilvl="0" w:tplc="04090019">
      <w:start w:val="1"/>
      <w:numFmt w:val="lowerLetter"/>
      <w:lvlText w:val="%1."/>
      <w:lvlJc w:val="left"/>
      <w:pPr>
        <w:tabs>
          <w:tab w:val="num" w:pos="2160"/>
        </w:tabs>
        <w:ind w:left="2160" w:hanging="1440"/>
      </w:pPr>
      <w:rPr>
        <w:rFonts w:hint="default"/>
      </w:rPr>
    </w:lvl>
    <w:lvl w:ilvl="1" w:tplc="0409001B">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6770E15"/>
    <w:multiLevelType w:val="hybridMultilevel"/>
    <w:tmpl w:val="69DA4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FB7F70"/>
    <w:multiLevelType w:val="hybridMultilevel"/>
    <w:tmpl w:val="7004AB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D06ADC"/>
    <w:multiLevelType w:val="hybridMultilevel"/>
    <w:tmpl w:val="810AC9E0"/>
    <w:lvl w:ilvl="0" w:tplc="86084194">
      <w:start w:val="1"/>
      <w:numFmt w:val="decimal"/>
      <w:lvlText w:val="%1."/>
      <w:lvlJc w:val="left"/>
      <w:pPr>
        <w:tabs>
          <w:tab w:val="num" w:pos="720"/>
        </w:tabs>
        <w:ind w:left="720" w:hanging="432"/>
      </w:pPr>
      <w:rPr>
        <w:rFonts w:ascii="Bookman Old Style" w:hAnsi="Bookman Old Style"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5BF5205"/>
    <w:multiLevelType w:val="hybridMultilevel"/>
    <w:tmpl w:val="EE362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372541"/>
    <w:multiLevelType w:val="hybridMultilevel"/>
    <w:tmpl w:val="32FC4E5A"/>
    <w:lvl w:ilvl="0" w:tplc="4B6CF7F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116A1E"/>
    <w:multiLevelType w:val="hybridMultilevel"/>
    <w:tmpl w:val="4BFA4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0528D8"/>
    <w:multiLevelType w:val="hybridMultilevel"/>
    <w:tmpl w:val="546AE7EA"/>
    <w:lvl w:ilvl="0" w:tplc="DBB89B0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C2799F"/>
    <w:multiLevelType w:val="hybridMultilevel"/>
    <w:tmpl w:val="7C88E18C"/>
    <w:lvl w:ilvl="0" w:tplc="426C9F50">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2D1C2B"/>
    <w:multiLevelType w:val="hybridMultilevel"/>
    <w:tmpl w:val="C1DA4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F46736"/>
    <w:multiLevelType w:val="hybridMultilevel"/>
    <w:tmpl w:val="7C9495B8"/>
    <w:lvl w:ilvl="0" w:tplc="50F414B6">
      <w:start w:val="1"/>
      <w:numFmt w:val="decimal"/>
      <w:lvlText w:val="%1)"/>
      <w:lvlJc w:val="left"/>
      <w:pPr>
        <w:tabs>
          <w:tab w:val="num" w:pos="1800"/>
        </w:tabs>
        <w:ind w:left="1800" w:hanging="360"/>
      </w:pPr>
    </w:lvl>
    <w:lvl w:ilvl="1" w:tplc="6A10822A">
      <w:start w:val="17"/>
      <w:numFmt w:val="decimal"/>
      <w:lvlText w:val="%2."/>
      <w:lvlJc w:val="left"/>
      <w:pPr>
        <w:tabs>
          <w:tab w:val="num" w:pos="720"/>
        </w:tabs>
        <w:ind w:left="720" w:hanging="432"/>
      </w:pPr>
      <w:rPr>
        <w:rFonts w:ascii="Bookman Old Style" w:hAnsi="Bookman Old Style" w:hint="default"/>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C527DD8"/>
    <w:multiLevelType w:val="hybridMultilevel"/>
    <w:tmpl w:val="5CCA35C8"/>
    <w:lvl w:ilvl="0" w:tplc="2AC8BD1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636444BA"/>
    <w:multiLevelType w:val="hybridMultilevel"/>
    <w:tmpl w:val="6984844A"/>
    <w:lvl w:ilvl="0" w:tplc="A37C6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E96346"/>
    <w:multiLevelType w:val="hybridMultilevel"/>
    <w:tmpl w:val="67348F16"/>
    <w:lvl w:ilvl="0" w:tplc="FFFFFFFF">
      <w:start w:val="1"/>
      <w:numFmt w:val="bullet"/>
      <w:pStyle w:val="ReportsBullet"/>
      <w:lvlText w:val=""/>
      <w:lvlJc w:val="left"/>
      <w:pPr>
        <w:tabs>
          <w:tab w:val="num" w:pos="1080"/>
        </w:tabs>
        <w:ind w:left="1080" w:hanging="360"/>
      </w:pPr>
      <w:rPr>
        <w:rFonts w:ascii="Wingdings" w:hAnsi="Wingdings" w:hint="default"/>
        <w:b/>
        <w:i w:val="0"/>
        <w:color w:val="000080"/>
        <w:sz w:val="4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760F7730"/>
    <w:multiLevelType w:val="hybridMultilevel"/>
    <w:tmpl w:val="5FC0AB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16"/>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2"/>
  </w:num>
  <w:num w:numId="12">
    <w:abstractNumId w:val="8"/>
  </w:num>
  <w:num w:numId="13">
    <w:abstractNumId w:val="0"/>
  </w:num>
  <w:num w:numId="14">
    <w:abstractNumId w:val="6"/>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9"/>
  </w:num>
  <w:num w:numId="19">
    <w:abstractNumId w:val="10"/>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1C130E"/>
    <w:rsid w:val="00030165"/>
    <w:rsid w:val="00052857"/>
    <w:rsid w:val="00066023"/>
    <w:rsid w:val="00085C9D"/>
    <w:rsid w:val="00092D16"/>
    <w:rsid w:val="000A01D7"/>
    <w:rsid w:val="000C1D4C"/>
    <w:rsid w:val="000C2CF6"/>
    <w:rsid w:val="000D2C6F"/>
    <w:rsid w:val="000D3777"/>
    <w:rsid w:val="000D733E"/>
    <w:rsid w:val="0017081E"/>
    <w:rsid w:val="00195359"/>
    <w:rsid w:val="001B4205"/>
    <w:rsid w:val="001C130E"/>
    <w:rsid w:val="001F023C"/>
    <w:rsid w:val="00223EE7"/>
    <w:rsid w:val="002A50DB"/>
    <w:rsid w:val="00360A44"/>
    <w:rsid w:val="003C4E31"/>
    <w:rsid w:val="003D1C1E"/>
    <w:rsid w:val="003E0A18"/>
    <w:rsid w:val="003F6AD8"/>
    <w:rsid w:val="004077D8"/>
    <w:rsid w:val="00411592"/>
    <w:rsid w:val="004F1B1F"/>
    <w:rsid w:val="005165FA"/>
    <w:rsid w:val="00541B91"/>
    <w:rsid w:val="00546566"/>
    <w:rsid w:val="005B404A"/>
    <w:rsid w:val="005D39CB"/>
    <w:rsid w:val="00642DD0"/>
    <w:rsid w:val="00662DD9"/>
    <w:rsid w:val="0066306A"/>
    <w:rsid w:val="006A57AD"/>
    <w:rsid w:val="006B20F0"/>
    <w:rsid w:val="006C0EB0"/>
    <w:rsid w:val="0073134D"/>
    <w:rsid w:val="007A63F6"/>
    <w:rsid w:val="007D4818"/>
    <w:rsid w:val="007D4A24"/>
    <w:rsid w:val="008229F6"/>
    <w:rsid w:val="00842EE8"/>
    <w:rsid w:val="0087429E"/>
    <w:rsid w:val="008C32E1"/>
    <w:rsid w:val="008C6BF5"/>
    <w:rsid w:val="0093242F"/>
    <w:rsid w:val="00943D8C"/>
    <w:rsid w:val="0099156C"/>
    <w:rsid w:val="00A10022"/>
    <w:rsid w:val="00A1608B"/>
    <w:rsid w:val="00A56298"/>
    <w:rsid w:val="00A64DE3"/>
    <w:rsid w:val="00A91644"/>
    <w:rsid w:val="00B07EB1"/>
    <w:rsid w:val="00B1016D"/>
    <w:rsid w:val="00B170C8"/>
    <w:rsid w:val="00B17D16"/>
    <w:rsid w:val="00B40609"/>
    <w:rsid w:val="00B53392"/>
    <w:rsid w:val="00B813B3"/>
    <w:rsid w:val="00BF6A2C"/>
    <w:rsid w:val="00C01FDE"/>
    <w:rsid w:val="00C35AB0"/>
    <w:rsid w:val="00C91C71"/>
    <w:rsid w:val="00C93B29"/>
    <w:rsid w:val="00CF6DA9"/>
    <w:rsid w:val="00D81A27"/>
    <w:rsid w:val="00D83FAF"/>
    <w:rsid w:val="00DC3A74"/>
    <w:rsid w:val="00DC69E5"/>
    <w:rsid w:val="00DF439E"/>
    <w:rsid w:val="00E10873"/>
    <w:rsid w:val="00E20FEB"/>
    <w:rsid w:val="00E50D2F"/>
    <w:rsid w:val="00E7402E"/>
    <w:rsid w:val="00EA56AD"/>
    <w:rsid w:val="00EA62CC"/>
    <w:rsid w:val="00F204E8"/>
    <w:rsid w:val="00F316E1"/>
    <w:rsid w:val="00FA0D6F"/>
    <w:rsid w:val="00FA4ACE"/>
    <w:rsid w:val="00FB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BF5"/>
    <w:rPr>
      <w:sz w:val="24"/>
      <w:szCs w:val="24"/>
    </w:rPr>
  </w:style>
  <w:style w:type="paragraph" w:styleId="Heading1">
    <w:name w:val="heading 1"/>
    <w:basedOn w:val="Normal"/>
    <w:next w:val="Normal"/>
    <w:qFormat/>
    <w:rsid w:val="008C6BF5"/>
    <w:pPr>
      <w:keepNext/>
      <w:jc w:val="center"/>
      <w:outlineLvl w:val="0"/>
    </w:pPr>
    <w:rPr>
      <w:rFonts w:ascii="Arial" w:hAnsi="Arial"/>
      <w:b/>
      <w:szCs w:val="20"/>
    </w:rPr>
  </w:style>
  <w:style w:type="paragraph" w:styleId="Heading2">
    <w:name w:val="heading 2"/>
    <w:basedOn w:val="Normal"/>
    <w:next w:val="Normal"/>
    <w:qFormat/>
    <w:rsid w:val="008C6BF5"/>
    <w:pPr>
      <w:keepNext/>
      <w:jc w:val="center"/>
      <w:outlineLvl w:val="1"/>
    </w:pPr>
    <w:rPr>
      <w:rFonts w:ascii="Arial" w:hAnsi="Arial"/>
      <w:szCs w:val="20"/>
    </w:rPr>
  </w:style>
  <w:style w:type="paragraph" w:styleId="Heading3">
    <w:name w:val="heading 3"/>
    <w:basedOn w:val="Normal"/>
    <w:next w:val="Normal"/>
    <w:qFormat/>
    <w:rsid w:val="008C6BF5"/>
    <w:pPr>
      <w:keepNext/>
      <w:jc w:val="center"/>
      <w:outlineLvl w:val="2"/>
    </w:pPr>
    <w:rPr>
      <w:rFonts w:ascii="Arial Black" w:hAnsi="Arial Black"/>
      <w:sz w:val="28"/>
      <w:szCs w:val="20"/>
    </w:rPr>
  </w:style>
  <w:style w:type="paragraph" w:styleId="Heading4">
    <w:name w:val="heading 4"/>
    <w:basedOn w:val="Normal"/>
    <w:next w:val="Normal"/>
    <w:qFormat/>
    <w:rsid w:val="008C6BF5"/>
    <w:pPr>
      <w:keepNext/>
      <w:outlineLvl w:val="3"/>
    </w:pPr>
    <w:rPr>
      <w:rFonts w:ascii="Arial" w:hAnsi="Arial"/>
      <w:szCs w:val="20"/>
    </w:rPr>
  </w:style>
  <w:style w:type="paragraph" w:styleId="Heading5">
    <w:name w:val="heading 5"/>
    <w:basedOn w:val="Normal"/>
    <w:next w:val="Normal"/>
    <w:qFormat/>
    <w:rsid w:val="008C6BF5"/>
    <w:pPr>
      <w:keepNext/>
      <w:jc w:val="center"/>
      <w:outlineLvl w:val="4"/>
    </w:pPr>
    <w:rPr>
      <w:rFonts w:ascii="Tahoma" w:eastAsia="Arial Unicode MS" w:hAnsi="Tahoma" w:cs="Tahoma"/>
      <w:b/>
      <w:bCs/>
      <w:sz w:val="20"/>
      <w:szCs w:val="20"/>
    </w:rPr>
  </w:style>
  <w:style w:type="paragraph" w:styleId="Heading6">
    <w:name w:val="heading 6"/>
    <w:basedOn w:val="Normal"/>
    <w:next w:val="Normal"/>
    <w:qFormat/>
    <w:rsid w:val="008C6BF5"/>
    <w:pPr>
      <w:keepNext/>
      <w:framePr w:hSpace="180" w:wrap="around" w:vAnchor="page" w:hAnchor="margin" w:x="555" w:y="1801"/>
      <w:tabs>
        <w:tab w:val="left" w:pos="9180"/>
      </w:tabs>
      <w:jc w:val="center"/>
      <w:outlineLvl w:val="5"/>
    </w:pPr>
    <w:rPr>
      <w:rFonts w:ascii="Tahoma" w:hAnsi="Tahoma" w:cs="Tahoma"/>
      <w:b/>
      <w:bCs/>
      <w:sz w:val="16"/>
      <w:szCs w:val="16"/>
    </w:rPr>
  </w:style>
  <w:style w:type="paragraph" w:styleId="Heading7">
    <w:name w:val="heading 7"/>
    <w:basedOn w:val="Normal"/>
    <w:next w:val="Normal"/>
    <w:qFormat/>
    <w:rsid w:val="008C6BF5"/>
    <w:pPr>
      <w:keepNext/>
      <w:framePr w:hSpace="180" w:wrap="around" w:vAnchor="page" w:hAnchor="page" w:x="1981" w:y="3061"/>
      <w:tabs>
        <w:tab w:val="left" w:pos="2880"/>
      </w:tabs>
      <w:ind w:right="-1275"/>
      <w:jc w:val="center"/>
      <w:outlineLvl w:val="6"/>
    </w:pPr>
    <w:rPr>
      <w:rFonts w:ascii="Tahoma" w:hAnsi="Tahoma" w:cs="Tahoma"/>
      <w:b/>
      <w:bCs/>
      <w:sz w:val="16"/>
      <w:szCs w:val="16"/>
    </w:rPr>
  </w:style>
  <w:style w:type="paragraph" w:styleId="Heading8">
    <w:name w:val="heading 8"/>
    <w:basedOn w:val="Normal"/>
    <w:next w:val="Normal"/>
    <w:qFormat/>
    <w:rsid w:val="008C6BF5"/>
    <w:pPr>
      <w:keepNext/>
      <w:widowControl w:val="0"/>
      <w:jc w:val="center"/>
      <w:outlineLvl w:val="7"/>
    </w:pPr>
    <w:rPr>
      <w:rFonts w:ascii="Bookman Old Style" w:hAnsi="Bookman Old Style"/>
      <w:b/>
      <w:snapToGrid w:val="0"/>
      <w:szCs w:val="20"/>
    </w:rPr>
  </w:style>
  <w:style w:type="paragraph" w:styleId="Heading9">
    <w:name w:val="heading 9"/>
    <w:basedOn w:val="Normal"/>
    <w:next w:val="Normal"/>
    <w:qFormat/>
    <w:rsid w:val="008C6BF5"/>
    <w:pPr>
      <w:keepNext/>
      <w:widowControl w:val="0"/>
      <w:jc w:val="center"/>
      <w:outlineLvl w:val="8"/>
    </w:pPr>
    <w:rPr>
      <w:rFonts w:ascii="Bookman Old Style" w:hAnsi="Bookman Old Style"/>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6BF5"/>
    <w:pPr>
      <w:jc w:val="center"/>
    </w:pPr>
    <w:rPr>
      <w:rFonts w:ascii="Arial Black" w:hAnsi="Arial Black"/>
      <w:sz w:val="28"/>
      <w:szCs w:val="20"/>
    </w:rPr>
  </w:style>
  <w:style w:type="paragraph" w:styleId="Subtitle">
    <w:name w:val="Subtitle"/>
    <w:basedOn w:val="Normal"/>
    <w:qFormat/>
    <w:rsid w:val="008C6BF5"/>
    <w:pPr>
      <w:jc w:val="center"/>
    </w:pPr>
    <w:rPr>
      <w:rFonts w:ascii="Arial" w:hAnsi="Arial"/>
      <w:sz w:val="28"/>
      <w:szCs w:val="20"/>
    </w:rPr>
  </w:style>
  <w:style w:type="paragraph" w:styleId="BodyText">
    <w:name w:val="Body Text"/>
    <w:basedOn w:val="Normal"/>
    <w:rsid w:val="008C6BF5"/>
    <w:rPr>
      <w:rFonts w:ascii="Arial" w:hAnsi="Arial"/>
      <w:szCs w:val="20"/>
    </w:rPr>
  </w:style>
  <w:style w:type="paragraph" w:styleId="Header">
    <w:name w:val="header"/>
    <w:basedOn w:val="Normal"/>
    <w:rsid w:val="008C6BF5"/>
    <w:pPr>
      <w:tabs>
        <w:tab w:val="center" w:pos="4320"/>
        <w:tab w:val="right" w:pos="8640"/>
      </w:tabs>
    </w:pPr>
    <w:rPr>
      <w:sz w:val="20"/>
      <w:szCs w:val="20"/>
    </w:rPr>
  </w:style>
  <w:style w:type="paragraph" w:styleId="Footer">
    <w:name w:val="footer"/>
    <w:basedOn w:val="Normal"/>
    <w:rsid w:val="008C6BF5"/>
    <w:pPr>
      <w:tabs>
        <w:tab w:val="center" w:pos="4320"/>
        <w:tab w:val="right" w:pos="8640"/>
      </w:tabs>
    </w:pPr>
    <w:rPr>
      <w:sz w:val="20"/>
      <w:szCs w:val="20"/>
    </w:rPr>
  </w:style>
  <w:style w:type="character" w:styleId="PageNumber">
    <w:name w:val="page number"/>
    <w:basedOn w:val="DefaultParagraphFont"/>
    <w:rsid w:val="008C6BF5"/>
  </w:style>
  <w:style w:type="paragraph" w:styleId="BodyText2">
    <w:name w:val="Body Text 2"/>
    <w:basedOn w:val="Normal"/>
    <w:link w:val="BodyText2Char"/>
    <w:rsid w:val="008C6BF5"/>
    <w:rPr>
      <w:rFonts w:ascii="Arial" w:hAnsi="Arial"/>
      <w:sz w:val="16"/>
      <w:szCs w:val="20"/>
    </w:rPr>
  </w:style>
  <w:style w:type="paragraph" w:styleId="PlainText">
    <w:name w:val="Plain Text"/>
    <w:basedOn w:val="Normal"/>
    <w:rsid w:val="008C6BF5"/>
    <w:rPr>
      <w:rFonts w:ascii="Courier New" w:hAnsi="Courier New" w:cs="Courier New"/>
      <w:sz w:val="20"/>
      <w:szCs w:val="20"/>
    </w:rPr>
  </w:style>
  <w:style w:type="paragraph" w:styleId="BodyTextIndent2">
    <w:name w:val="Body Text Indent 2"/>
    <w:basedOn w:val="Normal"/>
    <w:rsid w:val="008C6BF5"/>
    <w:pPr>
      <w:widowControl w:val="0"/>
      <w:ind w:left="720"/>
    </w:pPr>
    <w:rPr>
      <w:rFonts w:ascii="CG Times" w:hAnsi="CG Times"/>
      <w:snapToGrid w:val="0"/>
      <w:szCs w:val="20"/>
    </w:rPr>
  </w:style>
  <w:style w:type="paragraph" w:styleId="BodyTextIndent">
    <w:name w:val="Body Text Indent"/>
    <w:basedOn w:val="Normal"/>
    <w:rsid w:val="008C6BF5"/>
    <w:pPr>
      <w:ind w:left="720"/>
    </w:pPr>
    <w:rPr>
      <w:rFonts w:ascii="Bookman Old Style" w:hAnsi="Bookman Old Style" w:cs="Tahoma"/>
      <w:b/>
      <w:bCs/>
    </w:rPr>
  </w:style>
  <w:style w:type="paragraph" w:customStyle="1" w:styleId="Body">
    <w:name w:val="Body"/>
    <w:basedOn w:val="Normal"/>
    <w:autoRedefine/>
    <w:rsid w:val="008C6BF5"/>
    <w:rPr>
      <w:rFonts w:ascii="Tahoma" w:hAnsi="Tahoma" w:cs="Tahoma"/>
      <w:szCs w:val="20"/>
    </w:rPr>
  </w:style>
  <w:style w:type="paragraph" w:customStyle="1" w:styleId="ReportsBullet">
    <w:name w:val="Reports Bullet"/>
    <w:basedOn w:val="Body"/>
    <w:rsid w:val="008C6BF5"/>
    <w:pPr>
      <w:numPr>
        <w:numId w:val="4"/>
      </w:numPr>
      <w:tabs>
        <w:tab w:val="num" w:pos="2160"/>
      </w:tabs>
      <w:ind w:left="2160" w:hanging="720"/>
    </w:pPr>
  </w:style>
  <w:style w:type="paragraph" w:styleId="FootnoteText">
    <w:name w:val="footnote text"/>
    <w:basedOn w:val="Normal"/>
    <w:link w:val="FootnoteTextChar"/>
    <w:semiHidden/>
    <w:rsid w:val="008C6BF5"/>
    <w:rPr>
      <w:sz w:val="20"/>
      <w:szCs w:val="20"/>
    </w:rPr>
  </w:style>
  <w:style w:type="character" w:styleId="FootnoteReference">
    <w:name w:val="footnote reference"/>
    <w:basedOn w:val="DefaultParagraphFont"/>
    <w:semiHidden/>
    <w:rsid w:val="008C6BF5"/>
    <w:rPr>
      <w:vertAlign w:val="superscript"/>
    </w:rPr>
  </w:style>
  <w:style w:type="paragraph" w:styleId="NormalWeb">
    <w:name w:val="Normal (Web)"/>
    <w:basedOn w:val="Normal"/>
    <w:rsid w:val="008C6BF5"/>
    <w:pPr>
      <w:spacing w:before="100" w:beforeAutospacing="1" w:after="100" w:afterAutospacing="1"/>
    </w:pPr>
  </w:style>
  <w:style w:type="paragraph" w:styleId="TOC2">
    <w:name w:val="toc 2"/>
    <w:basedOn w:val="Normal"/>
    <w:next w:val="Normal"/>
    <w:autoRedefine/>
    <w:semiHidden/>
    <w:rsid w:val="008C6BF5"/>
    <w:pPr>
      <w:tabs>
        <w:tab w:val="right" w:leader="dot" w:pos="9360"/>
      </w:tabs>
      <w:jc w:val="center"/>
    </w:pPr>
    <w:rPr>
      <w:rFonts w:ascii="Tahoma" w:hAnsi="Tahoma" w:cs="Tahoma"/>
      <w:snapToGrid w:val="0"/>
      <w:sz w:val="20"/>
      <w:szCs w:val="20"/>
    </w:rPr>
  </w:style>
  <w:style w:type="paragraph" w:customStyle="1" w:styleId="Outline1">
    <w:name w:val="Outline 1."/>
    <w:basedOn w:val="Normal"/>
    <w:rsid w:val="008C6BF5"/>
    <w:pPr>
      <w:spacing w:before="180" w:after="120"/>
    </w:pPr>
    <w:rPr>
      <w:rFonts w:ascii="Arial" w:hAnsi="Arial" w:cs="Arial"/>
      <w:szCs w:val="28"/>
    </w:rPr>
  </w:style>
  <w:style w:type="character" w:styleId="Hyperlink">
    <w:name w:val="Hyperlink"/>
    <w:basedOn w:val="DefaultParagraphFont"/>
    <w:rsid w:val="00541B91"/>
    <w:rPr>
      <w:color w:val="0000FF"/>
      <w:u w:val="single"/>
    </w:rPr>
  </w:style>
  <w:style w:type="paragraph" w:customStyle="1" w:styleId="Default">
    <w:name w:val="Default"/>
    <w:rsid w:val="008C32E1"/>
    <w:pPr>
      <w:widowControl w:val="0"/>
      <w:autoSpaceDE w:val="0"/>
      <w:autoSpaceDN w:val="0"/>
      <w:adjustRightInd w:val="0"/>
    </w:pPr>
    <w:rPr>
      <w:rFonts w:ascii="Arial" w:hAnsi="Arial" w:cs="Arial"/>
      <w:color w:val="000000"/>
      <w:sz w:val="24"/>
      <w:szCs w:val="24"/>
    </w:rPr>
  </w:style>
  <w:style w:type="character" w:customStyle="1" w:styleId="BodyText2Char">
    <w:name w:val="Body Text 2 Char"/>
    <w:basedOn w:val="DefaultParagraphFont"/>
    <w:link w:val="BodyText2"/>
    <w:rsid w:val="00F204E8"/>
    <w:rPr>
      <w:rFonts w:ascii="Arial" w:hAnsi="Arial"/>
      <w:sz w:val="16"/>
    </w:rPr>
  </w:style>
  <w:style w:type="character" w:customStyle="1" w:styleId="FootnoteTextChar">
    <w:name w:val="Footnote Text Char"/>
    <w:basedOn w:val="DefaultParagraphFont"/>
    <w:link w:val="FootnoteText"/>
    <w:semiHidden/>
    <w:rsid w:val="00EA62CC"/>
  </w:style>
  <w:style w:type="paragraph" w:styleId="ListParagraph">
    <w:name w:val="List Paragraph"/>
    <w:basedOn w:val="Normal"/>
    <w:uiPriority w:val="34"/>
    <w:qFormat/>
    <w:rsid w:val="00EA56AD"/>
    <w:pPr>
      <w:ind w:left="720"/>
    </w:pPr>
  </w:style>
  <w:style w:type="paragraph" w:styleId="CommentText">
    <w:name w:val="annotation text"/>
    <w:basedOn w:val="Normal"/>
    <w:link w:val="CommentTextChar"/>
    <w:rsid w:val="00EA56AD"/>
    <w:rPr>
      <w:sz w:val="20"/>
      <w:szCs w:val="20"/>
    </w:rPr>
  </w:style>
  <w:style w:type="character" w:customStyle="1" w:styleId="CommentTextChar">
    <w:name w:val="Comment Text Char"/>
    <w:basedOn w:val="DefaultParagraphFont"/>
    <w:link w:val="CommentText"/>
    <w:rsid w:val="00EA56AD"/>
  </w:style>
  <w:style w:type="paragraph" w:styleId="BalloonText">
    <w:name w:val="Balloon Text"/>
    <w:basedOn w:val="Normal"/>
    <w:link w:val="BalloonTextChar"/>
    <w:rsid w:val="006C0EB0"/>
    <w:rPr>
      <w:rFonts w:ascii="Tahoma" w:hAnsi="Tahoma" w:cs="Tahoma"/>
      <w:sz w:val="16"/>
      <w:szCs w:val="16"/>
    </w:rPr>
  </w:style>
  <w:style w:type="character" w:customStyle="1" w:styleId="BalloonTextChar">
    <w:name w:val="Balloon Text Char"/>
    <w:basedOn w:val="DefaultParagraphFont"/>
    <w:link w:val="BalloonText"/>
    <w:rsid w:val="006C0E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488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pcounty.com/clerk/deedsearch.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count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p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D9DFC-B4F3-4005-8CDD-D5C47F08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7330</Words>
  <Characters>41876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lpstr>
    </vt:vector>
  </TitlesOfParts>
  <Company>ITD</Company>
  <LinksUpToDate>false</LinksUpToDate>
  <CharactersWithSpaces>49108</CharactersWithSpaces>
  <SharedDoc>false</SharedDoc>
  <HLinks>
    <vt:vector size="18" baseType="variant">
      <vt:variant>
        <vt:i4>4325462</vt:i4>
      </vt:variant>
      <vt:variant>
        <vt:i4>55</vt:i4>
      </vt:variant>
      <vt:variant>
        <vt:i4>0</vt:i4>
      </vt:variant>
      <vt:variant>
        <vt:i4>5</vt:i4>
      </vt:variant>
      <vt:variant>
        <vt:lpwstr>http://www.epcounty.com/</vt:lpwstr>
      </vt:variant>
      <vt:variant>
        <vt:lpwstr/>
      </vt:variant>
      <vt:variant>
        <vt:i4>1835030</vt:i4>
      </vt:variant>
      <vt:variant>
        <vt:i4>43</vt:i4>
      </vt:variant>
      <vt:variant>
        <vt:i4>0</vt:i4>
      </vt:variant>
      <vt:variant>
        <vt:i4>5</vt:i4>
      </vt:variant>
      <vt:variant>
        <vt:lpwstr>http://www.epcounty.com/clerk/deedsearch.asp</vt:lpwstr>
      </vt:variant>
      <vt:variant>
        <vt:lpwstr/>
      </vt:variant>
      <vt:variant>
        <vt:i4>4325462</vt:i4>
      </vt:variant>
      <vt:variant>
        <vt:i4>40</vt:i4>
      </vt:variant>
      <vt:variant>
        <vt:i4>0</vt:i4>
      </vt:variant>
      <vt:variant>
        <vt:i4>5</vt:i4>
      </vt:variant>
      <vt:variant>
        <vt:lpwstr>http://www.epcounty.com/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elrodriguez</dc:creator>
  <cp:keywords/>
  <dc:description/>
  <cp:lastModifiedBy>lbalderama</cp:lastModifiedBy>
  <cp:revision>2</cp:revision>
  <cp:lastPrinted>2011-02-28T20:25:00Z</cp:lastPrinted>
  <dcterms:created xsi:type="dcterms:W3CDTF">2011-02-28T20:25:00Z</dcterms:created>
  <dcterms:modified xsi:type="dcterms:W3CDTF">2011-02-28T20:25:00Z</dcterms:modified>
</cp:coreProperties>
</file>