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74" w:rsidRDefault="00D85674" w:rsidP="00D85674">
      <w:pPr>
        <w:tabs>
          <w:tab w:val="left" w:pos="3120"/>
        </w:tabs>
        <w:jc w:val="center"/>
        <w:rPr>
          <w:rFonts w:ascii="Tahoma" w:hAnsi="Tahoma" w:cs="Tahoma"/>
          <w:b/>
        </w:rPr>
      </w:pPr>
      <w:r w:rsidRPr="00FF6F65">
        <w:rPr>
          <w:rFonts w:ascii="Tahoma" w:hAnsi="Tahoma" w:cs="Tahoma"/>
          <w:b/>
          <w:noProof/>
        </w:rPr>
        <w:drawing>
          <wp:inline distT="0" distB="0" distL="0" distR="0">
            <wp:extent cx="847725" cy="838200"/>
            <wp:effectExtent l="19050" t="0" r="9525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68" t="-478" r="-368" b="-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674" w:rsidRPr="00D85674" w:rsidRDefault="00D85674" w:rsidP="00D85674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Style w:val="Strong"/>
          <w:rFonts w:eastAsia="Batang"/>
          <w:b w:val="0"/>
          <w:sz w:val="24"/>
          <w:szCs w:val="24"/>
        </w:rPr>
      </w:pPr>
    </w:p>
    <w:p w:rsidR="00D85674" w:rsidRPr="00D85674" w:rsidRDefault="00D85674" w:rsidP="00D85674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outlineLvl w:val="0"/>
        <w:rPr>
          <w:rStyle w:val="Strong"/>
          <w:rFonts w:eastAsia="Batang"/>
          <w:sz w:val="24"/>
          <w:szCs w:val="24"/>
        </w:rPr>
      </w:pPr>
      <w:r w:rsidRPr="00D85674">
        <w:rPr>
          <w:rStyle w:val="Strong"/>
          <w:rFonts w:eastAsia="Batang"/>
          <w:sz w:val="24"/>
          <w:szCs w:val="24"/>
        </w:rPr>
        <w:t>County of El Paso Purchasing Department</w:t>
      </w:r>
    </w:p>
    <w:p w:rsidR="00D85674" w:rsidRPr="00D85674" w:rsidRDefault="00D85674" w:rsidP="00D85674">
      <w:pPr>
        <w:tabs>
          <w:tab w:val="center" w:pos="4680"/>
          <w:tab w:val="right" w:pos="9360"/>
        </w:tabs>
        <w:jc w:val="both"/>
        <w:outlineLvl w:val="0"/>
        <w:rPr>
          <w:rStyle w:val="Strong"/>
          <w:rFonts w:eastAsia="Batang"/>
          <w:sz w:val="24"/>
          <w:szCs w:val="24"/>
        </w:rPr>
      </w:pPr>
      <w:r w:rsidRPr="00D85674">
        <w:rPr>
          <w:rStyle w:val="Strong"/>
          <w:rFonts w:eastAsia="Batang"/>
          <w:sz w:val="24"/>
          <w:szCs w:val="24"/>
        </w:rPr>
        <w:tab/>
        <w:t>800 E. Overland Room 300</w:t>
      </w:r>
    </w:p>
    <w:p w:rsidR="00D85674" w:rsidRPr="00D85674" w:rsidRDefault="00D85674" w:rsidP="00D85674">
      <w:pPr>
        <w:tabs>
          <w:tab w:val="center" w:pos="4680"/>
          <w:tab w:val="right" w:pos="9360"/>
        </w:tabs>
        <w:outlineLvl w:val="0"/>
        <w:rPr>
          <w:rStyle w:val="Strong"/>
          <w:rFonts w:eastAsia="Batang"/>
          <w:sz w:val="24"/>
          <w:szCs w:val="24"/>
        </w:rPr>
      </w:pPr>
      <w:r w:rsidRPr="00D85674">
        <w:rPr>
          <w:rStyle w:val="Strong"/>
          <w:rFonts w:eastAsia="Batang"/>
          <w:sz w:val="24"/>
          <w:szCs w:val="24"/>
        </w:rPr>
        <w:tab/>
        <w:t>El Paso, Texas 79901</w:t>
      </w:r>
      <w:r w:rsidRPr="00D85674">
        <w:rPr>
          <w:rStyle w:val="Strong"/>
          <w:rFonts w:eastAsia="Batang"/>
          <w:sz w:val="24"/>
          <w:szCs w:val="24"/>
        </w:rPr>
        <w:tab/>
      </w:r>
    </w:p>
    <w:p w:rsidR="00D85674" w:rsidRPr="00D85674" w:rsidRDefault="00D85674" w:rsidP="00D85674">
      <w:pPr>
        <w:tabs>
          <w:tab w:val="center" w:pos="4680"/>
          <w:tab w:val="right" w:pos="9360"/>
        </w:tabs>
        <w:rPr>
          <w:rStyle w:val="Strong"/>
          <w:rFonts w:eastAsia="Batang"/>
          <w:sz w:val="24"/>
          <w:szCs w:val="24"/>
        </w:rPr>
      </w:pPr>
      <w:r w:rsidRPr="00D85674">
        <w:rPr>
          <w:rStyle w:val="Strong"/>
          <w:rFonts w:eastAsia="Batang"/>
          <w:sz w:val="24"/>
          <w:szCs w:val="24"/>
        </w:rPr>
        <w:tab/>
        <w:t>(915) 546-2048 / Fax: (915) 546-8180</w:t>
      </w:r>
    </w:p>
    <w:p w:rsidR="00D85674" w:rsidRPr="00D85674" w:rsidRDefault="00D85674" w:rsidP="00D85674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outlineLvl w:val="0"/>
        <w:rPr>
          <w:rStyle w:val="Strong"/>
          <w:rFonts w:eastAsia="Batang"/>
          <w:b w:val="0"/>
          <w:sz w:val="24"/>
          <w:szCs w:val="24"/>
        </w:rPr>
      </w:pPr>
      <w:r w:rsidRPr="00D85674">
        <w:rPr>
          <w:rStyle w:val="Strong"/>
          <w:rFonts w:eastAsia="Batang"/>
          <w:sz w:val="24"/>
          <w:szCs w:val="24"/>
        </w:rPr>
        <w:t>www.epcounty.com</w:t>
      </w:r>
    </w:p>
    <w:p w:rsidR="00D85674" w:rsidRPr="00D85674" w:rsidRDefault="00D85674" w:rsidP="00D85674">
      <w:pPr>
        <w:tabs>
          <w:tab w:val="center" w:pos="4680"/>
          <w:tab w:val="right" w:pos="9360"/>
        </w:tabs>
        <w:rPr>
          <w:rFonts w:ascii="Tahoma" w:hAnsi="Tahoma" w:cs="Tahoma"/>
          <w:sz w:val="24"/>
          <w:szCs w:val="24"/>
        </w:rPr>
      </w:pPr>
    </w:p>
    <w:p w:rsidR="00D85674" w:rsidRPr="00D85674" w:rsidRDefault="00D85674" w:rsidP="00D85674">
      <w:pPr>
        <w:pStyle w:val="WPHeading6"/>
        <w:keepNext/>
        <w:keepLines/>
        <w:widowControl/>
        <w:pBdr>
          <w:top w:val="single" w:sz="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mbria" w:hAnsi="Cambria" w:cs="Arial"/>
          <w:b w:val="0"/>
          <w:i w:val="0"/>
          <w:szCs w:val="24"/>
        </w:rPr>
      </w:pPr>
    </w:p>
    <w:p w:rsidR="00D85674" w:rsidRPr="00D85674" w:rsidRDefault="00B9785F" w:rsidP="00D85674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outlineLvl w:val="0"/>
        <w:rPr>
          <w:rStyle w:val="Strong"/>
          <w:rFonts w:eastAsia="Batang"/>
          <w:sz w:val="24"/>
          <w:szCs w:val="24"/>
        </w:rPr>
      </w:pPr>
      <w:r>
        <w:rPr>
          <w:rStyle w:val="Strong"/>
          <w:rFonts w:eastAsia="Batang"/>
          <w:sz w:val="24"/>
          <w:szCs w:val="24"/>
        </w:rPr>
        <w:t>ADDENDUM 3</w:t>
      </w:r>
    </w:p>
    <w:p w:rsidR="00D85674" w:rsidRPr="00D85674" w:rsidRDefault="00D85674" w:rsidP="00D85674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Style w:val="Strong"/>
          <w:rFonts w:eastAsia="Batang"/>
          <w:sz w:val="24"/>
          <w:szCs w:val="24"/>
        </w:rPr>
      </w:pPr>
    </w:p>
    <w:p w:rsidR="00D85674" w:rsidRPr="00D85674" w:rsidRDefault="00D85674" w:rsidP="00D85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Style w:val="Strong"/>
          <w:rFonts w:eastAsia="Batang"/>
          <w:b w:val="0"/>
          <w:sz w:val="24"/>
          <w:szCs w:val="24"/>
        </w:rPr>
      </w:pPr>
      <w:r w:rsidRPr="00D85674">
        <w:rPr>
          <w:rStyle w:val="Strong"/>
          <w:rFonts w:eastAsia="Batang"/>
          <w:b w:val="0"/>
          <w:sz w:val="24"/>
          <w:szCs w:val="24"/>
        </w:rPr>
        <w:t>To:</w:t>
      </w:r>
      <w:r w:rsidRPr="00D85674">
        <w:rPr>
          <w:rStyle w:val="Strong"/>
          <w:rFonts w:eastAsia="Batang"/>
          <w:b w:val="0"/>
          <w:sz w:val="24"/>
          <w:szCs w:val="24"/>
        </w:rPr>
        <w:tab/>
      </w:r>
      <w:r w:rsidRPr="00D85674">
        <w:rPr>
          <w:rStyle w:val="Strong"/>
          <w:rFonts w:eastAsia="Batang"/>
          <w:b w:val="0"/>
          <w:sz w:val="24"/>
          <w:szCs w:val="24"/>
        </w:rPr>
        <w:tab/>
        <w:t>All Interested Proposers</w:t>
      </w:r>
    </w:p>
    <w:p w:rsidR="00D85674" w:rsidRPr="00D85674" w:rsidRDefault="00D85674" w:rsidP="00D85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Style w:val="Strong"/>
          <w:rFonts w:eastAsia="Batang"/>
          <w:b w:val="0"/>
          <w:sz w:val="24"/>
          <w:szCs w:val="24"/>
        </w:rPr>
      </w:pPr>
      <w:r w:rsidRPr="00D85674">
        <w:rPr>
          <w:rStyle w:val="Strong"/>
          <w:rFonts w:eastAsia="Batang"/>
          <w:b w:val="0"/>
          <w:sz w:val="24"/>
          <w:szCs w:val="24"/>
        </w:rPr>
        <w:tab/>
      </w:r>
    </w:p>
    <w:p w:rsidR="00D85674" w:rsidRPr="00D85674" w:rsidRDefault="00696CDD" w:rsidP="00D85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rStyle w:val="Strong"/>
          <w:rFonts w:eastAsia="Batang"/>
          <w:b w:val="0"/>
          <w:sz w:val="24"/>
          <w:szCs w:val="24"/>
        </w:rPr>
      </w:pPr>
      <w:r>
        <w:rPr>
          <w:rStyle w:val="Strong"/>
          <w:rFonts w:eastAsia="Batang"/>
          <w:b w:val="0"/>
          <w:sz w:val="24"/>
          <w:szCs w:val="24"/>
        </w:rPr>
        <w:t>From:</w:t>
      </w:r>
      <w:r>
        <w:rPr>
          <w:rStyle w:val="Strong"/>
          <w:rFonts w:eastAsia="Batang"/>
          <w:b w:val="0"/>
          <w:sz w:val="24"/>
          <w:szCs w:val="24"/>
        </w:rPr>
        <w:tab/>
      </w:r>
      <w:r>
        <w:rPr>
          <w:rStyle w:val="Strong"/>
          <w:rFonts w:eastAsia="Batang"/>
          <w:b w:val="0"/>
          <w:sz w:val="24"/>
          <w:szCs w:val="24"/>
        </w:rPr>
        <w:tab/>
        <w:t>Araceli Hernandez</w:t>
      </w:r>
      <w:r w:rsidR="00D85674" w:rsidRPr="00D85674">
        <w:rPr>
          <w:rStyle w:val="Strong"/>
          <w:rFonts w:eastAsia="Batang"/>
          <w:b w:val="0"/>
          <w:sz w:val="24"/>
          <w:szCs w:val="24"/>
        </w:rPr>
        <w:t>, Inventory Bid Technician</w:t>
      </w:r>
      <w:r w:rsidR="00D85674" w:rsidRPr="00D85674">
        <w:rPr>
          <w:rStyle w:val="Strong"/>
          <w:rFonts w:eastAsia="Batang"/>
          <w:b w:val="0"/>
          <w:sz w:val="24"/>
          <w:szCs w:val="24"/>
        </w:rPr>
        <w:tab/>
      </w:r>
    </w:p>
    <w:p w:rsidR="00D85674" w:rsidRPr="00D85674" w:rsidRDefault="00D85674" w:rsidP="00D85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Style w:val="Strong"/>
          <w:rFonts w:eastAsia="Batang"/>
          <w:b w:val="0"/>
          <w:sz w:val="24"/>
          <w:szCs w:val="24"/>
        </w:rPr>
      </w:pPr>
      <w:r w:rsidRPr="00D85674">
        <w:rPr>
          <w:rStyle w:val="Strong"/>
          <w:rFonts w:eastAsia="Batang"/>
          <w:b w:val="0"/>
          <w:sz w:val="24"/>
          <w:szCs w:val="24"/>
        </w:rPr>
        <w:tab/>
      </w:r>
    </w:p>
    <w:p w:rsidR="00D85674" w:rsidRPr="00D85674" w:rsidRDefault="00D85674" w:rsidP="00D85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Style w:val="Strong"/>
          <w:rFonts w:eastAsia="Batang"/>
          <w:b w:val="0"/>
          <w:sz w:val="24"/>
          <w:szCs w:val="24"/>
        </w:rPr>
      </w:pPr>
      <w:r w:rsidRPr="00D85674">
        <w:rPr>
          <w:rStyle w:val="Strong"/>
          <w:rFonts w:eastAsia="Batang"/>
          <w:b w:val="0"/>
          <w:sz w:val="24"/>
          <w:szCs w:val="24"/>
        </w:rPr>
        <w:t>Date:</w:t>
      </w:r>
      <w:r w:rsidRPr="00D85674">
        <w:rPr>
          <w:rStyle w:val="Strong"/>
          <w:rFonts w:eastAsia="Batang"/>
          <w:b w:val="0"/>
          <w:sz w:val="24"/>
          <w:szCs w:val="24"/>
        </w:rPr>
        <w:tab/>
      </w:r>
      <w:r w:rsidRPr="00D85674">
        <w:rPr>
          <w:rStyle w:val="Strong"/>
          <w:rFonts w:eastAsia="Batang"/>
          <w:b w:val="0"/>
          <w:sz w:val="24"/>
          <w:szCs w:val="24"/>
        </w:rPr>
        <w:tab/>
      </w:r>
      <w:r w:rsidR="00B9785F">
        <w:rPr>
          <w:rStyle w:val="Strong"/>
          <w:rFonts w:eastAsia="Batang"/>
          <w:b w:val="0"/>
          <w:sz w:val="24"/>
          <w:szCs w:val="24"/>
        </w:rPr>
        <w:t>October 28</w:t>
      </w:r>
      <w:r w:rsidR="001D690E">
        <w:rPr>
          <w:rStyle w:val="Strong"/>
          <w:rFonts w:eastAsia="Batang"/>
          <w:b w:val="0"/>
          <w:sz w:val="24"/>
          <w:szCs w:val="24"/>
        </w:rPr>
        <w:t xml:space="preserve">, </w:t>
      </w:r>
      <w:r w:rsidRPr="00D85674">
        <w:rPr>
          <w:rStyle w:val="Strong"/>
          <w:rFonts w:eastAsia="Batang"/>
          <w:b w:val="0"/>
          <w:sz w:val="24"/>
          <w:szCs w:val="24"/>
        </w:rPr>
        <w:t>2013</w:t>
      </w:r>
    </w:p>
    <w:p w:rsidR="00D85674" w:rsidRPr="00D85674" w:rsidRDefault="00D85674" w:rsidP="00D85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Style w:val="Strong"/>
          <w:rFonts w:eastAsia="Batang"/>
          <w:b w:val="0"/>
          <w:sz w:val="24"/>
          <w:szCs w:val="24"/>
        </w:rPr>
      </w:pPr>
      <w:r w:rsidRPr="00D85674">
        <w:rPr>
          <w:rStyle w:val="Strong"/>
          <w:rFonts w:eastAsia="Batang"/>
          <w:b w:val="0"/>
          <w:sz w:val="24"/>
          <w:szCs w:val="24"/>
        </w:rPr>
        <w:tab/>
      </w:r>
    </w:p>
    <w:p w:rsidR="00D85674" w:rsidRPr="00696CDD" w:rsidRDefault="00696CDD" w:rsidP="00D85674">
      <w:pPr>
        <w:ind w:left="1440" w:hanging="1440"/>
        <w:rPr>
          <w:rStyle w:val="Strong"/>
          <w:b w:val="0"/>
          <w:sz w:val="24"/>
          <w:szCs w:val="24"/>
        </w:rPr>
      </w:pPr>
      <w:r>
        <w:rPr>
          <w:rStyle w:val="Strong"/>
          <w:rFonts w:eastAsia="Batang"/>
          <w:b w:val="0"/>
          <w:sz w:val="24"/>
          <w:szCs w:val="24"/>
        </w:rPr>
        <w:t>Subject:</w:t>
      </w:r>
      <w:r>
        <w:rPr>
          <w:rStyle w:val="Strong"/>
          <w:rFonts w:eastAsia="Batang"/>
          <w:b w:val="0"/>
          <w:sz w:val="24"/>
          <w:szCs w:val="24"/>
        </w:rPr>
        <w:tab/>
      </w:r>
      <w:r w:rsidR="009D3907">
        <w:rPr>
          <w:rStyle w:val="Strong"/>
          <w:rFonts w:eastAsia="Batang"/>
          <w:b w:val="0"/>
          <w:sz w:val="24"/>
          <w:szCs w:val="24"/>
        </w:rPr>
        <w:t>BID# 13-060</w:t>
      </w:r>
      <w:r w:rsidR="00D85674" w:rsidRPr="00696CDD">
        <w:rPr>
          <w:rStyle w:val="Strong"/>
          <w:rFonts w:eastAsia="Batang"/>
          <w:b w:val="0"/>
          <w:sz w:val="24"/>
          <w:szCs w:val="24"/>
        </w:rPr>
        <w:t xml:space="preserve">, </w:t>
      </w:r>
      <w:r w:rsidR="009D3907">
        <w:rPr>
          <w:rStyle w:val="Strong"/>
          <w:rFonts w:eastAsia="Batang"/>
          <w:b w:val="0"/>
          <w:sz w:val="24"/>
          <w:szCs w:val="24"/>
        </w:rPr>
        <w:t>Furnish and Install Flexible Insulation in the HVAC System at the Downtown</w:t>
      </w:r>
      <w:r w:rsidR="009329B4">
        <w:rPr>
          <w:rStyle w:val="Strong"/>
          <w:rFonts w:eastAsia="Batang"/>
          <w:b w:val="0"/>
          <w:sz w:val="24"/>
          <w:szCs w:val="24"/>
        </w:rPr>
        <w:t xml:space="preserve"> Detention Facility</w:t>
      </w:r>
    </w:p>
    <w:p w:rsidR="00D85674" w:rsidRPr="00D85674" w:rsidRDefault="00D85674" w:rsidP="00696CDD">
      <w:pPr>
        <w:pBdr>
          <w:bottom w:val="single" w:sz="4" w:space="1" w:color="auto"/>
        </w:pBdr>
        <w:rPr>
          <w:rStyle w:val="Strong"/>
          <w:b w:val="0"/>
          <w:sz w:val="24"/>
          <w:szCs w:val="24"/>
        </w:rPr>
      </w:pPr>
    </w:p>
    <w:p w:rsidR="00CD03D2" w:rsidRDefault="00CD03D2" w:rsidP="00631757">
      <w:pPr>
        <w:rPr>
          <w:rStyle w:val="Strong"/>
          <w:b w:val="0"/>
          <w:sz w:val="24"/>
          <w:szCs w:val="24"/>
        </w:rPr>
      </w:pPr>
      <w:r w:rsidRPr="00631757">
        <w:rPr>
          <w:rStyle w:val="Strong"/>
          <w:b w:val="0"/>
          <w:sz w:val="24"/>
          <w:szCs w:val="24"/>
        </w:rPr>
        <w:t>This addendum has been issued to noti</w:t>
      </w:r>
      <w:r w:rsidR="008F67A0">
        <w:rPr>
          <w:rStyle w:val="Strong"/>
          <w:b w:val="0"/>
          <w:sz w:val="24"/>
          <w:szCs w:val="24"/>
        </w:rPr>
        <w:t xml:space="preserve">fy the </w:t>
      </w:r>
      <w:r w:rsidR="003668EA">
        <w:rPr>
          <w:rStyle w:val="Strong"/>
          <w:b w:val="0"/>
          <w:sz w:val="24"/>
          <w:szCs w:val="24"/>
        </w:rPr>
        <w:t>vendors of the following questions and modifications</w:t>
      </w:r>
      <w:r w:rsidRPr="00631757">
        <w:rPr>
          <w:rStyle w:val="Strong"/>
          <w:b w:val="0"/>
          <w:sz w:val="24"/>
          <w:szCs w:val="24"/>
        </w:rPr>
        <w:t>:</w:t>
      </w:r>
    </w:p>
    <w:p w:rsidR="003668EA" w:rsidRDefault="003668EA" w:rsidP="00631757">
      <w:pPr>
        <w:rPr>
          <w:rStyle w:val="Strong"/>
          <w:b w:val="0"/>
          <w:sz w:val="24"/>
          <w:szCs w:val="24"/>
        </w:rPr>
      </w:pPr>
    </w:p>
    <w:p w:rsidR="003668EA" w:rsidRPr="008F194C" w:rsidRDefault="003668EA" w:rsidP="003668EA">
      <w:pPr>
        <w:rPr>
          <w:rStyle w:val="Strong"/>
          <w:b w:val="0"/>
          <w:sz w:val="24"/>
          <w:szCs w:val="24"/>
        </w:rPr>
      </w:pPr>
    </w:p>
    <w:p w:rsidR="003668EA" w:rsidRPr="008F194C" w:rsidRDefault="003668EA" w:rsidP="002B24D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F194C">
        <w:rPr>
          <w:sz w:val="24"/>
          <w:szCs w:val="24"/>
        </w:rPr>
        <w:t>Pay scale states $10.00 per hour for an Insulator.  There is a new scale for the city/county and it is $14.00 per hour.  Will you be using the old pay scale?</w:t>
      </w:r>
    </w:p>
    <w:p w:rsidR="003668EA" w:rsidRPr="008F194C" w:rsidRDefault="003668EA" w:rsidP="003668EA">
      <w:pPr>
        <w:pStyle w:val="ListParagraph"/>
        <w:rPr>
          <w:sz w:val="24"/>
          <w:szCs w:val="24"/>
        </w:rPr>
      </w:pPr>
    </w:p>
    <w:p w:rsidR="003668EA" w:rsidRPr="008F194C" w:rsidRDefault="003668EA" w:rsidP="003668EA">
      <w:pPr>
        <w:pStyle w:val="ListParagraph"/>
        <w:rPr>
          <w:b/>
          <w:sz w:val="24"/>
          <w:szCs w:val="24"/>
        </w:rPr>
      </w:pPr>
      <w:r w:rsidRPr="008F194C">
        <w:rPr>
          <w:b/>
          <w:sz w:val="24"/>
          <w:szCs w:val="24"/>
        </w:rPr>
        <w:t>Response:</w:t>
      </w:r>
      <w:r w:rsidR="00DF2056">
        <w:rPr>
          <w:b/>
          <w:sz w:val="24"/>
          <w:szCs w:val="24"/>
        </w:rPr>
        <w:tab/>
        <w:t xml:space="preserve">We will use the pay scale as posted on the Purchasing website:  </w:t>
      </w:r>
      <w:r w:rsidR="00DF2056" w:rsidRPr="00DF2056">
        <w:rPr>
          <w:b/>
          <w:sz w:val="24"/>
          <w:szCs w:val="24"/>
        </w:rPr>
        <w:t>http://www.epcounty.com/purchasing/wages.htm</w:t>
      </w:r>
    </w:p>
    <w:p w:rsidR="003668EA" w:rsidRPr="008F194C" w:rsidRDefault="003668EA" w:rsidP="003668EA">
      <w:pPr>
        <w:rPr>
          <w:sz w:val="24"/>
          <w:szCs w:val="24"/>
        </w:rPr>
      </w:pPr>
    </w:p>
    <w:p w:rsidR="003668EA" w:rsidRPr="008F194C" w:rsidRDefault="003668EA" w:rsidP="002B24D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F194C">
        <w:rPr>
          <w:sz w:val="24"/>
          <w:szCs w:val="24"/>
        </w:rPr>
        <w:t>On page 24 Item 24. B. I do not understand if we need a bond or not. ( the last 2 sentences )</w:t>
      </w:r>
    </w:p>
    <w:p w:rsidR="003668EA" w:rsidRPr="008F194C" w:rsidRDefault="003668EA" w:rsidP="003668EA">
      <w:pPr>
        <w:pStyle w:val="ListParagraph"/>
        <w:rPr>
          <w:sz w:val="24"/>
          <w:szCs w:val="24"/>
        </w:rPr>
      </w:pPr>
    </w:p>
    <w:p w:rsidR="003668EA" w:rsidRDefault="003668EA" w:rsidP="003668EA">
      <w:pPr>
        <w:pStyle w:val="ListParagraph"/>
        <w:rPr>
          <w:b/>
          <w:sz w:val="24"/>
          <w:szCs w:val="24"/>
        </w:rPr>
      </w:pPr>
      <w:r w:rsidRPr="008F194C">
        <w:rPr>
          <w:b/>
          <w:sz w:val="24"/>
          <w:szCs w:val="24"/>
        </w:rPr>
        <w:t>Response:</w:t>
      </w:r>
      <w:r w:rsidR="00DF2056">
        <w:rPr>
          <w:b/>
          <w:sz w:val="24"/>
          <w:szCs w:val="24"/>
        </w:rPr>
        <w:t xml:space="preserve">  If the bid is over $50,000, yes, a performance bond will be required.</w:t>
      </w:r>
    </w:p>
    <w:p w:rsidR="00DF2056" w:rsidRPr="008F194C" w:rsidRDefault="00DF2056" w:rsidP="003668E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If the bid is less than $50,000, no, a performance bond will not be required.</w:t>
      </w:r>
    </w:p>
    <w:p w:rsidR="003668EA" w:rsidRPr="008F194C" w:rsidRDefault="003668EA" w:rsidP="003668EA">
      <w:pPr>
        <w:pStyle w:val="ListParagraph"/>
        <w:rPr>
          <w:rStyle w:val="Strong"/>
          <w:b w:val="0"/>
          <w:bCs w:val="0"/>
          <w:sz w:val="24"/>
          <w:szCs w:val="24"/>
        </w:rPr>
      </w:pPr>
    </w:p>
    <w:p w:rsidR="00631757" w:rsidRPr="008F194C" w:rsidRDefault="003668EA" w:rsidP="002B24D3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8F194C">
        <w:rPr>
          <w:sz w:val="24"/>
          <w:szCs w:val="24"/>
        </w:rPr>
        <w:t>What is the per diem on the rates? Do we have to pay that in conjunction with the base rate and fringes?</w:t>
      </w:r>
    </w:p>
    <w:p w:rsidR="008A1AE0" w:rsidRPr="008F194C" w:rsidRDefault="008A1AE0" w:rsidP="008A1AE0">
      <w:pPr>
        <w:pStyle w:val="ListParagraph"/>
        <w:rPr>
          <w:sz w:val="24"/>
          <w:szCs w:val="24"/>
        </w:rPr>
      </w:pPr>
    </w:p>
    <w:p w:rsidR="008A1AE0" w:rsidRPr="008F194C" w:rsidRDefault="008A1AE0" w:rsidP="008A1AE0">
      <w:pPr>
        <w:pStyle w:val="ListParagraph"/>
        <w:rPr>
          <w:b/>
          <w:sz w:val="24"/>
          <w:szCs w:val="24"/>
        </w:rPr>
      </w:pPr>
      <w:r w:rsidRPr="008F194C">
        <w:rPr>
          <w:b/>
          <w:sz w:val="24"/>
          <w:szCs w:val="24"/>
        </w:rPr>
        <w:t>Response:</w:t>
      </w:r>
      <w:r w:rsidR="00DF2056">
        <w:rPr>
          <w:b/>
          <w:sz w:val="24"/>
          <w:szCs w:val="24"/>
        </w:rPr>
        <w:t xml:space="preserve">  Per diem rates are listed on </w:t>
      </w:r>
      <w:r w:rsidR="00DF2056" w:rsidRPr="00DF2056">
        <w:rPr>
          <w:b/>
          <w:sz w:val="24"/>
          <w:szCs w:val="24"/>
        </w:rPr>
        <w:t>http://www.epcounty.com/purchasing/wages.htm</w:t>
      </w:r>
    </w:p>
    <w:p w:rsidR="008A1AE0" w:rsidRPr="008F194C" w:rsidRDefault="008A1AE0" w:rsidP="008A1AE0">
      <w:pPr>
        <w:pStyle w:val="ListParagraph"/>
        <w:rPr>
          <w:sz w:val="24"/>
          <w:szCs w:val="24"/>
        </w:rPr>
      </w:pPr>
    </w:p>
    <w:p w:rsidR="008A1AE0" w:rsidRPr="008F194C" w:rsidRDefault="002561BD" w:rsidP="008A1AE0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8F194C">
        <w:rPr>
          <w:sz w:val="24"/>
          <w:szCs w:val="24"/>
        </w:rPr>
        <w:t>Are plans available to view?</w:t>
      </w:r>
    </w:p>
    <w:p w:rsidR="002561BD" w:rsidRPr="008F194C" w:rsidRDefault="002561BD" w:rsidP="002561BD">
      <w:pPr>
        <w:pStyle w:val="ListParagraph"/>
        <w:rPr>
          <w:sz w:val="24"/>
          <w:szCs w:val="24"/>
        </w:rPr>
      </w:pPr>
    </w:p>
    <w:p w:rsidR="002561BD" w:rsidRPr="008F194C" w:rsidRDefault="002561BD" w:rsidP="002561BD">
      <w:pPr>
        <w:pStyle w:val="ListParagraph"/>
        <w:rPr>
          <w:b/>
          <w:sz w:val="24"/>
          <w:szCs w:val="24"/>
        </w:rPr>
      </w:pPr>
      <w:r w:rsidRPr="008F194C">
        <w:rPr>
          <w:b/>
          <w:sz w:val="24"/>
          <w:szCs w:val="24"/>
        </w:rPr>
        <w:lastRenderedPageBreak/>
        <w:t>Response: Yes, plans are available for viewing only.  Vendors must contact Araceli Hernandez at the Purchasing Department (915) 546-2048 ext 4520, to schedule an appointment to view the plans.  No pictures may be taken of the plans.</w:t>
      </w:r>
    </w:p>
    <w:p w:rsidR="002561BD" w:rsidRPr="008F194C" w:rsidRDefault="002561BD" w:rsidP="002561BD">
      <w:pPr>
        <w:pStyle w:val="ListParagraph"/>
        <w:rPr>
          <w:sz w:val="24"/>
          <w:szCs w:val="24"/>
        </w:rPr>
      </w:pPr>
    </w:p>
    <w:p w:rsidR="002561BD" w:rsidRPr="008F194C" w:rsidRDefault="002561BD" w:rsidP="002561BD">
      <w:pPr>
        <w:pStyle w:val="ListParagraph"/>
        <w:numPr>
          <w:ilvl w:val="0"/>
          <w:numId w:val="3"/>
        </w:numPr>
        <w:rPr>
          <w:rStyle w:val="Strong"/>
          <w:b w:val="0"/>
          <w:sz w:val="24"/>
          <w:szCs w:val="24"/>
        </w:rPr>
      </w:pPr>
      <w:r w:rsidRPr="008F194C">
        <w:rPr>
          <w:rStyle w:val="Strong"/>
          <w:b w:val="0"/>
          <w:sz w:val="24"/>
          <w:szCs w:val="24"/>
        </w:rPr>
        <w:t xml:space="preserve">Is the Ethics Training mandatory and who is the Ethics Commission signature on the Ethic Forms? </w:t>
      </w:r>
    </w:p>
    <w:p w:rsidR="002561BD" w:rsidRPr="008F194C" w:rsidRDefault="002561BD" w:rsidP="002561BD">
      <w:pPr>
        <w:pStyle w:val="ListParagraph"/>
        <w:rPr>
          <w:rStyle w:val="Strong"/>
          <w:b w:val="0"/>
          <w:sz w:val="24"/>
          <w:szCs w:val="24"/>
        </w:rPr>
      </w:pPr>
    </w:p>
    <w:p w:rsidR="002561BD" w:rsidRPr="008F194C" w:rsidRDefault="002561BD" w:rsidP="002561BD">
      <w:pPr>
        <w:pStyle w:val="ListParagraph"/>
        <w:rPr>
          <w:rStyle w:val="Strong"/>
          <w:sz w:val="24"/>
          <w:szCs w:val="24"/>
        </w:rPr>
      </w:pPr>
      <w:r w:rsidRPr="008F194C">
        <w:rPr>
          <w:rStyle w:val="Strong"/>
          <w:sz w:val="24"/>
          <w:szCs w:val="24"/>
        </w:rPr>
        <w:t xml:space="preserve">Response: Yes, it is mandatory and if the form is not signed by the vendor they are disqualified.  The Ethics Commission is the authority on the signature page. </w:t>
      </w:r>
    </w:p>
    <w:p w:rsidR="002561BD" w:rsidRPr="008F194C" w:rsidRDefault="002561BD" w:rsidP="002561BD">
      <w:pPr>
        <w:pStyle w:val="ListParagraph"/>
        <w:rPr>
          <w:rStyle w:val="Strong"/>
          <w:b w:val="0"/>
          <w:sz w:val="24"/>
          <w:szCs w:val="24"/>
        </w:rPr>
      </w:pPr>
    </w:p>
    <w:p w:rsidR="002561BD" w:rsidRPr="008F194C" w:rsidRDefault="002561BD" w:rsidP="002561BD">
      <w:pPr>
        <w:pStyle w:val="ListParagraph"/>
        <w:numPr>
          <w:ilvl w:val="0"/>
          <w:numId w:val="3"/>
        </w:numPr>
        <w:rPr>
          <w:rStyle w:val="Strong"/>
          <w:b w:val="0"/>
          <w:sz w:val="24"/>
          <w:szCs w:val="24"/>
        </w:rPr>
      </w:pPr>
      <w:r w:rsidRPr="008F194C">
        <w:rPr>
          <w:rStyle w:val="Strong"/>
          <w:b w:val="0"/>
          <w:sz w:val="24"/>
          <w:szCs w:val="24"/>
        </w:rPr>
        <w:t>Can you explain and clarify the verbiage on the Apprenticeship Program and Prevailing Wage?</w:t>
      </w:r>
    </w:p>
    <w:p w:rsidR="002561BD" w:rsidRPr="008F194C" w:rsidRDefault="002561BD" w:rsidP="002561BD">
      <w:pPr>
        <w:pStyle w:val="ListParagraph"/>
        <w:rPr>
          <w:rStyle w:val="Strong"/>
          <w:b w:val="0"/>
          <w:sz w:val="24"/>
          <w:szCs w:val="24"/>
        </w:rPr>
      </w:pPr>
    </w:p>
    <w:p w:rsidR="00683FEB" w:rsidRDefault="002561BD" w:rsidP="002561BD">
      <w:pPr>
        <w:pStyle w:val="ListParagraph"/>
        <w:rPr>
          <w:b/>
          <w:sz w:val="24"/>
          <w:szCs w:val="24"/>
        </w:rPr>
      </w:pPr>
      <w:r w:rsidRPr="008F194C">
        <w:rPr>
          <w:rStyle w:val="Strong"/>
          <w:sz w:val="24"/>
          <w:szCs w:val="24"/>
        </w:rPr>
        <w:t>Response:</w:t>
      </w:r>
      <w:r w:rsidR="00DF2056">
        <w:rPr>
          <w:rStyle w:val="Strong"/>
          <w:sz w:val="24"/>
          <w:szCs w:val="24"/>
        </w:rPr>
        <w:t xml:space="preserve">  Information about the County’s </w:t>
      </w:r>
      <w:r w:rsidR="00683FEB">
        <w:rPr>
          <w:rStyle w:val="Strong"/>
          <w:sz w:val="24"/>
          <w:szCs w:val="24"/>
        </w:rPr>
        <w:t xml:space="preserve">apprenticeship program </w:t>
      </w:r>
      <w:r w:rsidR="00DF2056">
        <w:rPr>
          <w:rStyle w:val="Strong"/>
          <w:sz w:val="24"/>
          <w:szCs w:val="24"/>
        </w:rPr>
        <w:t xml:space="preserve">requirements can be found at </w:t>
      </w:r>
      <w:hyperlink r:id="rId9" w:history="1">
        <w:r w:rsidR="00DF2056" w:rsidRPr="003371A8">
          <w:rPr>
            <w:rStyle w:val="Hyperlink"/>
            <w:b/>
            <w:sz w:val="24"/>
            <w:szCs w:val="24"/>
          </w:rPr>
          <w:t>http://www.epcounty.com/purchasing/wages.htm</w:t>
        </w:r>
      </w:hyperlink>
      <w:r w:rsidR="00DF2056">
        <w:rPr>
          <w:b/>
          <w:sz w:val="24"/>
          <w:szCs w:val="24"/>
        </w:rPr>
        <w:t xml:space="preserve">.  </w:t>
      </w:r>
    </w:p>
    <w:p w:rsidR="00683FEB" w:rsidRDefault="00683FEB" w:rsidP="002561BD">
      <w:pPr>
        <w:pStyle w:val="ListParagraph"/>
        <w:rPr>
          <w:b/>
          <w:sz w:val="24"/>
          <w:szCs w:val="24"/>
        </w:rPr>
      </w:pPr>
    </w:p>
    <w:p w:rsidR="002561BD" w:rsidRPr="008F194C" w:rsidRDefault="00683FEB" w:rsidP="002561BD">
      <w:pPr>
        <w:pStyle w:val="ListParagraph"/>
        <w:rPr>
          <w:rStyle w:val="Strong"/>
          <w:sz w:val="24"/>
          <w:szCs w:val="24"/>
        </w:rPr>
      </w:pPr>
      <w:r>
        <w:rPr>
          <w:b/>
          <w:sz w:val="24"/>
          <w:szCs w:val="24"/>
        </w:rPr>
        <w:t xml:space="preserve">For information on the </w:t>
      </w:r>
      <w:r w:rsidR="00DD4645">
        <w:rPr>
          <w:b/>
          <w:sz w:val="24"/>
          <w:szCs w:val="24"/>
        </w:rPr>
        <w:t xml:space="preserve">actual apprenticeship program itself, see </w:t>
      </w:r>
      <w:r w:rsidR="00DF2056">
        <w:rPr>
          <w:b/>
          <w:sz w:val="24"/>
          <w:szCs w:val="24"/>
        </w:rPr>
        <w:t xml:space="preserve"> </w:t>
      </w:r>
      <w:r w:rsidR="00DF2056" w:rsidRPr="00DF2056">
        <w:rPr>
          <w:b/>
          <w:sz w:val="24"/>
          <w:szCs w:val="24"/>
        </w:rPr>
        <w:t>http://www.dol.gov/dol/topic/training/apprenticeship.htm#doltopics</w:t>
      </w:r>
    </w:p>
    <w:p w:rsidR="002561BD" w:rsidRPr="008F194C" w:rsidRDefault="002561BD" w:rsidP="002561BD">
      <w:pPr>
        <w:pStyle w:val="ListParagraph"/>
        <w:rPr>
          <w:rStyle w:val="Strong"/>
          <w:b w:val="0"/>
          <w:sz w:val="24"/>
          <w:szCs w:val="24"/>
        </w:rPr>
      </w:pPr>
    </w:p>
    <w:p w:rsidR="002561BD" w:rsidRPr="008F194C" w:rsidRDefault="002561BD" w:rsidP="002561BD">
      <w:pPr>
        <w:pStyle w:val="ListParagraph"/>
        <w:numPr>
          <w:ilvl w:val="0"/>
          <w:numId w:val="3"/>
        </w:numPr>
        <w:rPr>
          <w:rStyle w:val="Strong"/>
          <w:b w:val="0"/>
          <w:sz w:val="24"/>
          <w:szCs w:val="24"/>
        </w:rPr>
      </w:pPr>
      <w:r w:rsidRPr="008F194C">
        <w:rPr>
          <w:rStyle w:val="Strong"/>
          <w:b w:val="0"/>
          <w:sz w:val="24"/>
          <w:szCs w:val="24"/>
        </w:rPr>
        <w:t>What are the working hours permitted?</w:t>
      </w:r>
    </w:p>
    <w:p w:rsidR="002561BD" w:rsidRPr="008F194C" w:rsidRDefault="002561BD" w:rsidP="002561BD">
      <w:pPr>
        <w:pStyle w:val="ListParagraph"/>
        <w:rPr>
          <w:rStyle w:val="Strong"/>
          <w:b w:val="0"/>
          <w:sz w:val="24"/>
          <w:szCs w:val="24"/>
        </w:rPr>
      </w:pPr>
    </w:p>
    <w:p w:rsidR="002561BD" w:rsidRPr="008F194C" w:rsidRDefault="002561BD" w:rsidP="002561BD">
      <w:pPr>
        <w:pStyle w:val="ListParagraph"/>
        <w:rPr>
          <w:rStyle w:val="Strong"/>
          <w:sz w:val="24"/>
          <w:szCs w:val="24"/>
        </w:rPr>
      </w:pPr>
      <w:r w:rsidRPr="008F194C">
        <w:rPr>
          <w:rStyle w:val="Strong"/>
          <w:sz w:val="24"/>
          <w:szCs w:val="24"/>
        </w:rPr>
        <w:t xml:space="preserve">Response: Monday through Friday </w:t>
      </w:r>
      <w:r w:rsidR="00437E23" w:rsidRPr="008F194C">
        <w:rPr>
          <w:rStyle w:val="Strong"/>
          <w:sz w:val="24"/>
          <w:szCs w:val="24"/>
        </w:rPr>
        <w:t>from 7 a.m. to 4 p.m. and</w:t>
      </w:r>
      <w:r w:rsidRPr="008F194C">
        <w:rPr>
          <w:rStyle w:val="Strong"/>
          <w:sz w:val="24"/>
          <w:szCs w:val="24"/>
        </w:rPr>
        <w:t xml:space="preserve"> plan accordingly </w:t>
      </w:r>
      <w:r w:rsidR="00437E23" w:rsidRPr="008F194C">
        <w:rPr>
          <w:rStyle w:val="Strong"/>
          <w:sz w:val="24"/>
          <w:szCs w:val="24"/>
        </w:rPr>
        <w:t>checking in and out.</w:t>
      </w:r>
    </w:p>
    <w:p w:rsidR="00437E23" w:rsidRPr="008F194C" w:rsidRDefault="00437E23" w:rsidP="002561BD">
      <w:pPr>
        <w:pStyle w:val="ListParagraph"/>
        <w:rPr>
          <w:rStyle w:val="Strong"/>
          <w:b w:val="0"/>
          <w:sz w:val="24"/>
          <w:szCs w:val="24"/>
        </w:rPr>
      </w:pPr>
    </w:p>
    <w:p w:rsidR="00437E23" w:rsidRPr="008F194C" w:rsidRDefault="00437E23" w:rsidP="00437E23">
      <w:pPr>
        <w:pStyle w:val="ListParagraph"/>
        <w:numPr>
          <w:ilvl w:val="0"/>
          <w:numId w:val="3"/>
        </w:numPr>
        <w:rPr>
          <w:rStyle w:val="Strong"/>
          <w:b w:val="0"/>
          <w:sz w:val="24"/>
          <w:szCs w:val="24"/>
        </w:rPr>
      </w:pPr>
      <w:r w:rsidRPr="008F194C">
        <w:rPr>
          <w:rStyle w:val="Strong"/>
          <w:b w:val="0"/>
          <w:sz w:val="24"/>
          <w:szCs w:val="24"/>
        </w:rPr>
        <w:t xml:space="preserve">Dose the working crew need to pass a background check? </w:t>
      </w:r>
    </w:p>
    <w:p w:rsidR="00437E23" w:rsidRPr="008F194C" w:rsidRDefault="00437E23" w:rsidP="00437E23">
      <w:pPr>
        <w:pStyle w:val="ListParagraph"/>
        <w:rPr>
          <w:rStyle w:val="Strong"/>
          <w:b w:val="0"/>
          <w:sz w:val="24"/>
          <w:szCs w:val="24"/>
        </w:rPr>
      </w:pPr>
    </w:p>
    <w:p w:rsidR="00437E23" w:rsidRPr="008F194C" w:rsidRDefault="00437E23" w:rsidP="00437E23">
      <w:pPr>
        <w:pStyle w:val="ListParagraph"/>
        <w:rPr>
          <w:rStyle w:val="Strong"/>
          <w:sz w:val="24"/>
          <w:szCs w:val="24"/>
        </w:rPr>
      </w:pPr>
      <w:r w:rsidRPr="008F194C">
        <w:rPr>
          <w:rStyle w:val="Strong"/>
          <w:sz w:val="24"/>
          <w:szCs w:val="24"/>
        </w:rPr>
        <w:t xml:space="preserve">Response: Yes, standard clearance for crew. </w:t>
      </w:r>
    </w:p>
    <w:p w:rsidR="00437E23" w:rsidRPr="008F194C" w:rsidRDefault="00437E23" w:rsidP="00437E23">
      <w:pPr>
        <w:pStyle w:val="ListParagraph"/>
        <w:rPr>
          <w:rStyle w:val="Strong"/>
          <w:b w:val="0"/>
          <w:sz w:val="24"/>
          <w:szCs w:val="24"/>
        </w:rPr>
      </w:pPr>
    </w:p>
    <w:p w:rsidR="00437E23" w:rsidRPr="008F194C" w:rsidRDefault="00437E23" w:rsidP="00437E23">
      <w:pPr>
        <w:pStyle w:val="ListParagraph"/>
        <w:numPr>
          <w:ilvl w:val="0"/>
          <w:numId w:val="3"/>
        </w:numPr>
        <w:rPr>
          <w:rStyle w:val="Strong"/>
          <w:b w:val="0"/>
          <w:sz w:val="24"/>
          <w:szCs w:val="24"/>
        </w:rPr>
      </w:pPr>
      <w:r w:rsidRPr="008F194C">
        <w:rPr>
          <w:rStyle w:val="Strong"/>
          <w:b w:val="0"/>
          <w:sz w:val="24"/>
          <w:szCs w:val="24"/>
        </w:rPr>
        <w:t>Is it the vendor’s responsibility to remove Rusted Metal?</w:t>
      </w:r>
    </w:p>
    <w:p w:rsidR="00437E23" w:rsidRPr="008F194C" w:rsidRDefault="00437E23" w:rsidP="00437E23">
      <w:pPr>
        <w:pStyle w:val="ListParagraph"/>
        <w:rPr>
          <w:rStyle w:val="Strong"/>
          <w:b w:val="0"/>
          <w:sz w:val="24"/>
          <w:szCs w:val="24"/>
        </w:rPr>
      </w:pPr>
    </w:p>
    <w:p w:rsidR="00437E23" w:rsidRPr="008F194C" w:rsidRDefault="00437E23" w:rsidP="00437E23">
      <w:pPr>
        <w:pStyle w:val="ListParagraph"/>
        <w:rPr>
          <w:rStyle w:val="Strong"/>
          <w:sz w:val="24"/>
          <w:szCs w:val="24"/>
        </w:rPr>
      </w:pPr>
      <w:r w:rsidRPr="008F194C">
        <w:rPr>
          <w:rStyle w:val="Strong"/>
          <w:sz w:val="24"/>
          <w:szCs w:val="24"/>
        </w:rPr>
        <w:t>Response: No</w:t>
      </w:r>
    </w:p>
    <w:p w:rsidR="00437E23" w:rsidRPr="008F194C" w:rsidRDefault="00437E23" w:rsidP="00437E23">
      <w:pPr>
        <w:pStyle w:val="ListParagraph"/>
        <w:rPr>
          <w:rStyle w:val="Strong"/>
          <w:b w:val="0"/>
          <w:sz w:val="24"/>
          <w:szCs w:val="24"/>
        </w:rPr>
      </w:pPr>
    </w:p>
    <w:p w:rsidR="00437E23" w:rsidRPr="008F194C" w:rsidRDefault="00437E23" w:rsidP="00437E23">
      <w:pPr>
        <w:pStyle w:val="ListParagraph"/>
        <w:numPr>
          <w:ilvl w:val="0"/>
          <w:numId w:val="3"/>
        </w:numPr>
        <w:tabs>
          <w:tab w:val="left" w:pos="720"/>
          <w:tab w:val="left" w:pos="810"/>
        </w:tabs>
        <w:rPr>
          <w:rStyle w:val="Strong"/>
          <w:b w:val="0"/>
          <w:sz w:val="24"/>
          <w:szCs w:val="24"/>
        </w:rPr>
      </w:pPr>
      <w:r w:rsidRPr="008F194C">
        <w:rPr>
          <w:rStyle w:val="Strong"/>
          <w:b w:val="0"/>
          <w:sz w:val="24"/>
          <w:szCs w:val="24"/>
        </w:rPr>
        <w:t>Is everything that needs to me removed from the work area removed?</w:t>
      </w:r>
    </w:p>
    <w:p w:rsidR="00437E23" w:rsidRPr="008F194C" w:rsidRDefault="00437E23" w:rsidP="00437E23">
      <w:pPr>
        <w:pStyle w:val="ListParagraph"/>
        <w:tabs>
          <w:tab w:val="left" w:pos="720"/>
          <w:tab w:val="left" w:pos="810"/>
        </w:tabs>
        <w:rPr>
          <w:rStyle w:val="Strong"/>
          <w:b w:val="0"/>
          <w:sz w:val="24"/>
          <w:szCs w:val="24"/>
        </w:rPr>
      </w:pPr>
    </w:p>
    <w:p w:rsidR="00437E23" w:rsidRPr="008F194C" w:rsidRDefault="00437E23" w:rsidP="00437E23">
      <w:pPr>
        <w:pStyle w:val="ListParagraph"/>
        <w:tabs>
          <w:tab w:val="left" w:pos="720"/>
          <w:tab w:val="left" w:pos="810"/>
        </w:tabs>
        <w:rPr>
          <w:rStyle w:val="Strong"/>
          <w:sz w:val="24"/>
          <w:szCs w:val="24"/>
        </w:rPr>
      </w:pPr>
      <w:r w:rsidRPr="008F194C">
        <w:rPr>
          <w:rStyle w:val="Strong"/>
          <w:sz w:val="24"/>
          <w:szCs w:val="24"/>
        </w:rPr>
        <w:t>Response: Yes</w:t>
      </w:r>
    </w:p>
    <w:p w:rsidR="00437E23" w:rsidRPr="008F194C" w:rsidRDefault="00437E23" w:rsidP="00437E23">
      <w:pPr>
        <w:pStyle w:val="ListParagraph"/>
        <w:tabs>
          <w:tab w:val="left" w:pos="720"/>
          <w:tab w:val="left" w:pos="810"/>
        </w:tabs>
        <w:rPr>
          <w:rStyle w:val="Strong"/>
          <w:b w:val="0"/>
          <w:sz w:val="24"/>
          <w:szCs w:val="24"/>
        </w:rPr>
      </w:pPr>
    </w:p>
    <w:p w:rsidR="00437E23" w:rsidRPr="008F194C" w:rsidRDefault="00437E23" w:rsidP="00437E23">
      <w:pPr>
        <w:pStyle w:val="ListParagraph"/>
        <w:numPr>
          <w:ilvl w:val="0"/>
          <w:numId w:val="3"/>
        </w:numPr>
        <w:tabs>
          <w:tab w:val="left" w:pos="720"/>
          <w:tab w:val="left" w:pos="810"/>
        </w:tabs>
        <w:rPr>
          <w:rStyle w:val="Strong"/>
          <w:b w:val="0"/>
          <w:sz w:val="24"/>
          <w:szCs w:val="24"/>
        </w:rPr>
      </w:pPr>
      <w:r w:rsidRPr="008F194C">
        <w:rPr>
          <w:rStyle w:val="Strong"/>
          <w:b w:val="0"/>
          <w:sz w:val="24"/>
          <w:szCs w:val="24"/>
        </w:rPr>
        <w:t>What type of insulation is the county requesting?</w:t>
      </w:r>
    </w:p>
    <w:p w:rsidR="00437E23" w:rsidRPr="008F194C" w:rsidRDefault="00437E23" w:rsidP="00437E23">
      <w:pPr>
        <w:pStyle w:val="ListParagraph"/>
        <w:tabs>
          <w:tab w:val="left" w:pos="720"/>
          <w:tab w:val="left" w:pos="810"/>
        </w:tabs>
        <w:rPr>
          <w:rStyle w:val="Strong"/>
          <w:b w:val="0"/>
          <w:sz w:val="24"/>
          <w:szCs w:val="24"/>
        </w:rPr>
      </w:pPr>
    </w:p>
    <w:p w:rsidR="00437E23" w:rsidRPr="008F194C" w:rsidRDefault="00437E23" w:rsidP="00437E23">
      <w:pPr>
        <w:pStyle w:val="ListParagraph"/>
        <w:tabs>
          <w:tab w:val="left" w:pos="720"/>
          <w:tab w:val="left" w:pos="810"/>
        </w:tabs>
        <w:rPr>
          <w:rStyle w:val="Strong"/>
          <w:b w:val="0"/>
          <w:sz w:val="24"/>
          <w:szCs w:val="24"/>
        </w:rPr>
      </w:pPr>
      <w:r w:rsidRPr="008F194C">
        <w:rPr>
          <w:rStyle w:val="Strong"/>
          <w:sz w:val="24"/>
          <w:szCs w:val="24"/>
        </w:rPr>
        <w:t xml:space="preserve">Response: All the information is on the specifications posted on the County website </w:t>
      </w:r>
      <w:hyperlink r:id="rId10" w:history="1">
        <w:r w:rsidRPr="008F194C">
          <w:rPr>
            <w:rStyle w:val="Hyperlink"/>
            <w:sz w:val="24"/>
            <w:szCs w:val="24"/>
          </w:rPr>
          <w:t>www.epcounty.com</w:t>
        </w:r>
      </w:hyperlink>
      <w:r w:rsidRPr="008F194C">
        <w:rPr>
          <w:rStyle w:val="Strong"/>
          <w:sz w:val="24"/>
          <w:szCs w:val="24"/>
        </w:rPr>
        <w:t>.</w:t>
      </w:r>
    </w:p>
    <w:p w:rsidR="00437E23" w:rsidRPr="008F194C" w:rsidRDefault="00437E23" w:rsidP="00437E23">
      <w:pPr>
        <w:pStyle w:val="ListParagraph"/>
        <w:tabs>
          <w:tab w:val="left" w:pos="720"/>
          <w:tab w:val="left" w:pos="810"/>
        </w:tabs>
        <w:rPr>
          <w:rStyle w:val="Strong"/>
          <w:b w:val="0"/>
          <w:sz w:val="24"/>
          <w:szCs w:val="24"/>
        </w:rPr>
      </w:pPr>
    </w:p>
    <w:p w:rsidR="00437E23" w:rsidRPr="008F194C" w:rsidRDefault="00437E23" w:rsidP="00437E23">
      <w:pPr>
        <w:pStyle w:val="ListParagraph"/>
        <w:numPr>
          <w:ilvl w:val="0"/>
          <w:numId w:val="3"/>
        </w:numPr>
        <w:tabs>
          <w:tab w:val="left" w:pos="720"/>
          <w:tab w:val="left" w:pos="810"/>
        </w:tabs>
        <w:rPr>
          <w:rStyle w:val="Strong"/>
          <w:b w:val="0"/>
          <w:sz w:val="24"/>
          <w:szCs w:val="24"/>
        </w:rPr>
      </w:pPr>
      <w:r w:rsidRPr="008F194C">
        <w:rPr>
          <w:rStyle w:val="Strong"/>
          <w:b w:val="0"/>
          <w:sz w:val="24"/>
          <w:szCs w:val="24"/>
        </w:rPr>
        <w:t>Does the County want to know what type of insulation the vendor is using?</w:t>
      </w:r>
    </w:p>
    <w:p w:rsidR="00437E23" w:rsidRPr="008F194C" w:rsidRDefault="00437E23" w:rsidP="00437E23">
      <w:pPr>
        <w:pStyle w:val="ListParagraph"/>
        <w:tabs>
          <w:tab w:val="left" w:pos="720"/>
          <w:tab w:val="left" w:pos="810"/>
        </w:tabs>
        <w:rPr>
          <w:rStyle w:val="Strong"/>
          <w:b w:val="0"/>
          <w:sz w:val="24"/>
          <w:szCs w:val="24"/>
        </w:rPr>
      </w:pPr>
    </w:p>
    <w:p w:rsidR="00437E23" w:rsidRPr="008F194C" w:rsidRDefault="00437E23" w:rsidP="00437E23">
      <w:pPr>
        <w:pStyle w:val="ListParagraph"/>
        <w:tabs>
          <w:tab w:val="left" w:pos="720"/>
          <w:tab w:val="left" w:pos="810"/>
        </w:tabs>
        <w:rPr>
          <w:rStyle w:val="Strong"/>
          <w:sz w:val="24"/>
          <w:szCs w:val="24"/>
        </w:rPr>
      </w:pPr>
      <w:r w:rsidRPr="008F194C">
        <w:rPr>
          <w:rStyle w:val="Strong"/>
          <w:sz w:val="24"/>
          <w:szCs w:val="24"/>
        </w:rPr>
        <w:t xml:space="preserve">Response: Yes, the vendor must submit the type of insulation they will be </w:t>
      </w:r>
      <w:r w:rsidR="00ED6949" w:rsidRPr="008F194C">
        <w:rPr>
          <w:rStyle w:val="Strong"/>
          <w:sz w:val="24"/>
          <w:szCs w:val="24"/>
        </w:rPr>
        <w:t>bidding and using for this project.</w:t>
      </w:r>
    </w:p>
    <w:p w:rsidR="00E94E0A" w:rsidRPr="008F194C" w:rsidRDefault="00E94E0A" w:rsidP="00437E23">
      <w:pPr>
        <w:pStyle w:val="ListParagraph"/>
        <w:tabs>
          <w:tab w:val="left" w:pos="720"/>
          <w:tab w:val="left" w:pos="810"/>
        </w:tabs>
        <w:rPr>
          <w:rStyle w:val="Strong"/>
          <w:b w:val="0"/>
          <w:sz w:val="24"/>
          <w:szCs w:val="24"/>
        </w:rPr>
      </w:pPr>
    </w:p>
    <w:p w:rsidR="00E94E0A" w:rsidRPr="008F194C" w:rsidRDefault="00E94E0A" w:rsidP="00E94E0A">
      <w:pPr>
        <w:pStyle w:val="ListParagraph"/>
        <w:numPr>
          <w:ilvl w:val="0"/>
          <w:numId w:val="3"/>
        </w:numPr>
        <w:tabs>
          <w:tab w:val="left" w:pos="720"/>
          <w:tab w:val="left" w:pos="810"/>
        </w:tabs>
        <w:rPr>
          <w:rStyle w:val="Strong"/>
          <w:b w:val="0"/>
          <w:sz w:val="24"/>
          <w:szCs w:val="24"/>
        </w:rPr>
      </w:pPr>
      <w:r w:rsidRPr="008F194C">
        <w:rPr>
          <w:rStyle w:val="Strong"/>
          <w:b w:val="0"/>
          <w:sz w:val="24"/>
          <w:szCs w:val="24"/>
        </w:rPr>
        <w:t>Is there a deadline to complete this project?</w:t>
      </w:r>
    </w:p>
    <w:p w:rsidR="00E94E0A" w:rsidRPr="008F194C" w:rsidRDefault="00E94E0A" w:rsidP="00E94E0A">
      <w:pPr>
        <w:pStyle w:val="ListParagraph"/>
        <w:tabs>
          <w:tab w:val="left" w:pos="720"/>
          <w:tab w:val="left" w:pos="810"/>
        </w:tabs>
        <w:rPr>
          <w:rStyle w:val="Strong"/>
          <w:b w:val="0"/>
          <w:sz w:val="24"/>
          <w:szCs w:val="24"/>
        </w:rPr>
      </w:pPr>
    </w:p>
    <w:p w:rsidR="00E94E0A" w:rsidRPr="008F194C" w:rsidRDefault="00E94E0A" w:rsidP="00E94E0A">
      <w:pPr>
        <w:pStyle w:val="ListParagraph"/>
        <w:tabs>
          <w:tab w:val="left" w:pos="720"/>
          <w:tab w:val="left" w:pos="810"/>
        </w:tabs>
        <w:rPr>
          <w:rStyle w:val="Strong"/>
          <w:sz w:val="24"/>
          <w:szCs w:val="24"/>
        </w:rPr>
      </w:pPr>
      <w:r w:rsidRPr="008F194C">
        <w:rPr>
          <w:rStyle w:val="Strong"/>
          <w:sz w:val="24"/>
          <w:szCs w:val="24"/>
        </w:rPr>
        <w:t xml:space="preserve">Response: The vendor shall submit their deadline </w:t>
      </w:r>
      <w:r w:rsidR="008F194C" w:rsidRPr="008F194C">
        <w:rPr>
          <w:rStyle w:val="Strong"/>
          <w:sz w:val="24"/>
          <w:szCs w:val="24"/>
        </w:rPr>
        <w:t>that will determine the timeline for this project.</w:t>
      </w:r>
    </w:p>
    <w:p w:rsidR="008F194C" w:rsidRPr="008F194C" w:rsidRDefault="008F194C" w:rsidP="00E94E0A">
      <w:pPr>
        <w:pStyle w:val="ListParagraph"/>
        <w:tabs>
          <w:tab w:val="left" w:pos="720"/>
          <w:tab w:val="left" w:pos="810"/>
        </w:tabs>
        <w:rPr>
          <w:rStyle w:val="Strong"/>
          <w:b w:val="0"/>
          <w:sz w:val="24"/>
          <w:szCs w:val="24"/>
        </w:rPr>
      </w:pPr>
    </w:p>
    <w:p w:rsidR="008F194C" w:rsidRPr="008F194C" w:rsidRDefault="008F194C" w:rsidP="008F194C">
      <w:pPr>
        <w:pStyle w:val="ListParagraph"/>
        <w:numPr>
          <w:ilvl w:val="0"/>
          <w:numId w:val="3"/>
        </w:numPr>
        <w:tabs>
          <w:tab w:val="left" w:pos="720"/>
          <w:tab w:val="left" w:pos="810"/>
        </w:tabs>
        <w:rPr>
          <w:rStyle w:val="Strong"/>
          <w:b w:val="0"/>
          <w:sz w:val="24"/>
          <w:szCs w:val="24"/>
        </w:rPr>
      </w:pPr>
      <w:r w:rsidRPr="008F194C">
        <w:rPr>
          <w:rStyle w:val="Strong"/>
          <w:b w:val="0"/>
          <w:sz w:val="24"/>
          <w:szCs w:val="24"/>
        </w:rPr>
        <w:t>Does the vendor need to address the blower in the basement?</w:t>
      </w:r>
    </w:p>
    <w:p w:rsidR="008F194C" w:rsidRPr="008F194C" w:rsidRDefault="008F194C" w:rsidP="008F194C">
      <w:pPr>
        <w:pStyle w:val="ListParagraph"/>
        <w:tabs>
          <w:tab w:val="left" w:pos="720"/>
          <w:tab w:val="left" w:pos="810"/>
        </w:tabs>
        <w:rPr>
          <w:rStyle w:val="Strong"/>
          <w:b w:val="0"/>
          <w:sz w:val="24"/>
          <w:szCs w:val="24"/>
        </w:rPr>
      </w:pPr>
    </w:p>
    <w:p w:rsidR="008F194C" w:rsidRPr="008F194C" w:rsidRDefault="008F194C" w:rsidP="008F194C">
      <w:pPr>
        <w:pStyle w:val="ListParagraph"/>
        <w:tabs>
          <w:tab w:val="left" w:pos="720"/>
          <w:tab w:val="left" w:pos="810"/>
        </w:tabs>
        <w:rPr>
          <w:rStyle w:val="Strong"/>
          <w:sz w:val="24"/>
          <w:szCs w:val="24"/>
        </w:rPr>
      </w:pPr>
      <w:r w:rsidRPr="008F194C">
        <w:rPr>
          <w:rStyle w:val="Strong"/>
          <w:sz w:val="24"/>
          <w:szCs w:val="24"/>
        </w:rPr>
        <w:t>Response: No, only insulation.</w:t>
      </w:r>
    </w:p>
    <w:p w:rsidR="008F194C" w:rsidRPr="008F194C" w:rsidRDefault="008F194C" w:rsidP="008F194C">
      <w:pPr>
        <w:pStyle w:val="ListParagraph"/>
        <w:tabs>
          <w:tab w:val="left" w:pos="720"/>
          <w:tab w:val="left" w:pos="810"/>
        </w:tabs>
        <w:rPr>
          <w:rStyle w:val="Strong"/>
          <w:b w:val="0"/>
          <w:sz w:val="24"/>
          <w:szCs w:val="24"/>
        </w:rPr>
      </w:pPr>
    </w:p>
    <w:p w:rsidR="008F194C" w:rsidRPr="008F194C" w:rsidRDefault="008F194C" w:rsidP="008F194C">
      <w:pPr>
        <w:pStyle w:val="ListParagraph"/>
        <w:numPr>
          <w:ilvl w:val="0"/>
          <w:numId w:val="3"/>
        </w:numPr>
        <w:tabs>
          <w:tab w:val="left" w:pos="720"/>
          <w:tab w:val="left" w:pos="810"/>
        </w:tabs>
        <w:rPr>
          <w:rStyle w:val="Strong"/>
          <w:b w:val="0"/>
          <w:sz w:val="24"/>
          <w:szCs w:val="24"/>
        </w:rPr>
      </w:pPr>
      <w:r w:rsidRPr="008F194C">
        <w:rPr>
          <w:rStyle w:val="Strong"/>
          <w:b w:val="0"/>
          <w:sz w:val="24"/>
          <w:szCs w:val="24"/>
        </w:rPr>
        <w:t>How many floors does the insulation have to be installed in?</w:t>
      </w:r>
    </w:p>
    <w:p w:rsidR="008F194C" w:rsidRPr="008F194C" w:rsidRDefault="008F194C" w:rsidP="008F194C">
      <w:pPr>
        <w:pStyle w:val="ListParagraph"/>
        <w:tabs>
          <w:tab w:val="left" w:pos="720"/>
          <w:tab w:val="left" w:pos="810"/>
        </w:tabs>
        <w:rPr>
          <w:rStyle w:val="Strong"/>
          <w:b w:val="0"/>
          <w:sz w:val="24"/>
          <w:szCs w:val="24"/>
        </w:rPr>
      </w:pPr>
    </w:p>
    <w:p w:rsidR="008F194C" w:rsidRPr="008F194C" w:rsidRDefault="008F194C" w:rsidP="008F194C">
      <w:pPr>
        <w:pStyle w:val="ListParagraph"/>
        <w:tabs>
          <w:tab w:val="left" w:pos="720"/>
          <w:tab w:val="left" w:pos="810"/>
        </w:tabs>
        <w:rPr>
          <w:rStyle w:val="Strong"/>
          <w:sz w:val="24"/>
          <w:szCs w:val="24"/>
        </w:rPr>
      </w:pPr>
      <w:r w:rsidRPr="008F194C">
        <w:rPr>
          <w:rStyle w:val="Strong"/>
          <w:sz w:val="24"/>
          <w:szCs w:val="24"/>
        </w:rPr>
        <w:t>Response: All the floors excluding the 12</w:t>
      </w:r>
      <w:r w:rsidRPr="008F194C">
        <w:rPr>
          <w:rStyle w:val="Strong"/>
          <w:sz w:val="24"/>
          <w:szCs w:val="24"/>
          <w:vertAlign w:val="superscript"/>
        </w:rPr>
        <w:t>th</w:t>
      </w:r>
      <w:r w:rsidRPr="008F194C">
        <w:rPr>
          <w:rStyle w:val="Strong"/>
          <w:sz w:val="24"/>
          <w:szCs w:val="24"/>
        </w:rPr>
        <w:t xml:space="preserve"> floor.</w:t>
      </w:r>
    </w:p>
    <w:p w:rsidR="008F194C" w:rsidRPr="008F194C" w:rsidRDefault="008F194C" w:rsidP="008F194C">
      <w:pPr>
        <w:pStyle w:val="ListParagraph"/>
        <w:tabs>
          <w:tab w:val="left" w:pos="720"/>
          <w:tab w:val="left" w:pos="810"/>
        </w:tabs>
        <w:rPr>
          <w:rStyle w:val="Strong"/>
          <w:b w:val="0"/>
          <w:sz w:val="24"/>
          <w:szCs w:val="24"/>
        </w:rPr>
      </w:pPr>
    </w:p>
    <w:p w:rsidR="008F194C" w:rsidRPr="008F194C" w:rsidRDefault="008F194C" w:rsidP="008F194C">
      <w:pPr>
        <w:pStyle w:val="ListParagraph"/>
        <w:numPr>
          <w:ilvl w:val="0"/>
          <w:numId w:val="3"/>
        </w:numPr>
        <w:tabs>
          <w:tab w:val="left" w:pos="720"/>
          <w:tab w:val="left" w:pos="810"/>
        </w:tabs>
        <w:rPr>
          <w:rStyle w:val="Strong"/>
          <w:b w:val="0"/>
          <w:sz w:val="24"/>
          <w:szCs w:val="24"/>
        </w:rPr>
      </w:pPr>
      <w:r w:rsidRPr="008F194C">
        <w:rPr>
          <w:rStyle w:val="Strong"/>
          <w:b w:val="0"/>
          <w:sz w:val="24"/>
          <w:szCs w:val="24"/>
        </w:rPr>
        <w:t>Which floors are the return and supply?</w:t>
      </w:r>
    </w:p>
    <w:p w:rsidR="008F194C" w:rsidRPr="008F194C" w:rsidRDefault="008F194C" w:rsidP="008F194C">
      <w:pPr>
        <w:pStyle w:val="ListParagraph"/>
        <w:tabs>
          <w:tab w:val="left" w:pos="720"/>
          <w:tab w:val="left" w:pos="810"/>
        </w:tabs>
        <w:rPr>
          <w:rStyle w:val="Strong"/>
          <w:b w:val="0"/>
          <w:sz w:val="24"/>
          <w:szCs w:val="24"/>
        </w:rPr>
      </w:pPr>
    </w:p>
    <w:p w:rsidR="008F194C" w:rsidRPr="008F194C" w:rsidRDefault="008F194C" w:rsidP="008F194C">
      <w:pPr>
        <w:pStyle w:val="ListParagraph"/>
        <w:tabs>
          <w:tab w:val="left" w:pos="720"/>
          <w:tab w:val="left" w:pos="810"/>
        </w:tabs>
        <w:rPr>
          <w:rStyle w:val="Strong"/>
          <w:sz w:val="24"/>
          <w:szCs w:val="24"/>
        </w:rPr>
      </w:pPr>
      <w:r w:rsidRPr="008F194C">
        <w:rPr>
          <w:rStyle w:val="Strong"/>
          <w:sz w:val="24"/>
          <w:szCs w:val="24"/>
        </w:rPr>
        <w:t>Response: Even floors are return and odd floors are supply.</w:t>
      </w:r>
    </w:p>
    <w:p w:rsidR="008F194C" w:rsidRPr="008F194C" w:rsidRDefault="008F194C" w:rsidP="008F194C">
      <w:pPr>
        <w:pStyle w:val="ListParagraph"/>
        <w:tabs>
          <w:tab w:val="left" w:pos="720"/>
          <w:tab w:val="left" w:pos="810"/>
        </w:tabs>
        <w:rPr>
          <w:rStyle w:val="Strong"/>
          <w:b w:val="0"/>
          <w:sz w:val="24"/>
          <w:szCs w:val="24"/>
        </w:rPr>
      </w:pPr>
    </w:p>
    <w:p w:rsidR="008F194C" w:rsidRDefault="008F194C" w:rsidP="008F194C">
      <w:pPr>
        <w:pStyle w:val="ListParagraph"/>
        <w:numPr>
          <w:ilvl w:val="0"/>
          <w:numId w:val="3"/>
        </w:numPr>
        <w:tabs>
          <w:tab w:val="left" w:pos="720"/>
          <w:tab w:val="left" w:pos="810"/>
        </w:tabs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If vendors have concerns with the type of insulations that is being requested on the specification, the vendor may submit a product they would like to bid on.  Make sure your product conforms to the specifications.  The vendor can submit an alternate.</w:t>
      </w:r>
    </w:p>
    <w:p w:rsidR="008F194C" w:rsidRDefault="008F194C" w:rsidP="008F194C">
      <w:pPr>
        <w:pStyle w:val="ListParagraph"/>
        <w:tabs>
          <w:tab w:val="left" w:pos="720"/>
          <w:tab w:val="left" w:pos="810"/>
        </w:tabs>
        <w:rPr>
          <w:rStyle w:val="Strong"/>
          <w:b w:val="0"/>
          <w:sz w:val="24"/>
          <w:szCs w:val="24"/>
        </w:rPr>
      </w:pPr>
    </w:p>
    <w:p w:rsidR="008F194C" w:rsidRPr="008F194C" w:rsidRDefault="008F194C" w:rsidP="008F194C">
      <w:pPr>
        <w:pStyle w:val="ListParagraph"/>
        <w:numPr>
          <w:ilvl w:val="0"/>
          <w:numId w:val="3"/>
        </w:numPr>
        <w:tabs>
          <w:tab w:val="left" w:pos="720"/>
          <w:tab w:val="left" w:pos="810"/>
        </w:tabs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Blowers will be turned off during the work hours and turned back on at the end of the work day, until the project is complete.</w:t>
      </w:r>
    </w:p>
    <w:sectPr w:rsidR="008F194C" w:rsidRPr="008F194C" w:rsidSect="002A6C06">
      <w:pgSz w:w="12240" w:h="15840"/>
      <w:pgMar w:top="36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A21" w:rsidRDefault="00DE3A21" w:rsidP="003C0368">
      <w:pPr>
        <w:pStyle w:val="BodyText2"/>
      </w:pPr>
      <w:r>
        <w:separator/>
      </w:r>
    </w:p>
  </w:endnote>
  <w:endnote w:type="continuationSeparator" w:id="0">
    <w:p w:rsidR="00DE3A21" w:rsidRDefault="00DE3A21" w:rsidP="003C0368">
      <w:pPr>
        <w:pStyle w:val="BodyText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A21" w:rsidRDefault="00DE3A21" w:rsidP="003C0368">
      <w:pPr>
        <w:pStyle w:val="BodyText2"/>
      </w:pPr>
      <w:r>
        <w:separator/>
      </w:r>
    </w:p>
  </w:footnote>
  <w:footnote w:type="continuationSeparator" w:id="0">
    <w:p w:rsidR="00DE3A21" w:rsidRDefault="00DE3A21" w:rsidP="003C0368">
      <w:pPr>
        <w:pStyle w:val="BodyText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C29C7"/>
    <w:multiLevelType w:val="hybridMultilevel"/>
    <w:tmpl w:val="E00E1B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8786D"/>
    <w:multiLevelType w:val="hybridMultilevel"/>
    <w:tmpl w:val="71C28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D1C2B"/>
    <w:multiLevelType w:val="hybridMultilevel"/>
    <w:tmpl w:val="BAD4EA38"/>
    <w:lvl w:ilvl="0" w:tplc="0409000F">
      <w:start w:val="2"/>
      <w:numFmt w:val="decimal"/>
      <w:pStyle w:val="Reports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0004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4BA"/>
    <w:rsid w:val="00001C97"/>
    <w:rsid w:val="000104A9"/>
    <w:rsid w:val="000129FE"/>
    <w:rsid w:val="00030E47"/>
    <w:rsid w:val="00043084"/>
    <w:rsid w:val="00046010"/>
    <w:rsid w:val="0005468F"/>
    <w:rsid w:val="00070489"/>
    <w:rsid w:val="000748C9"/>
    <w:rsid w:val="000862AD"/>
    <w:rsid w:val="0009664E"/>
    <w:rsid w:val="000B0D12"/>
    <w:rsid w:val="000B66E7"/>
    <w:rsid w:val="000C089F"/>
    <w:rsid w:val="000D569E"/>
    <w:rsid w:val="000E74FD"/>
    <w:rsid w:val="000F6727"/>
    <w:rsid w:val="001005F6"/>
    <w:rsid w:val="00115088"/>
    <w:rsid w:val="001240C7"/>
    <w:rsid w:val="001320D0"/>
    <w:rsid w:val="00164E9E"/>
    <w:rsid w:val="00190C85"/>
    <w:rsid w:val="00192F79"/>
    <w:rsid w:val="001A1530"/>
    <w:rsid w:val="001B2A1F"/>
    <w:rsid w:val="001B5757"/>
    <w:rsid w:val="001C587B"/>
    <w:rsid w:val="001C5BE4"/>
    <w:rsid w:val="001D3CEB"/>
    <w:rsid w:val="001D690E"/>
    <w:rsid w:val="001E6B75"/>
    <w:rsid w:val="001F0046"/>
    <w:rsid w:val="001F0AC9"/>
    <w:rsid w:val="001F1BF7"/>
    <w:rsid w:val="00205539"/>
    <w:rsid w:val="00205D2D"/>
    <w:rsid w:val="002243A5"/>
    <w:rsid w:val="00225584"/>
    <w:rsid w:val="00232C11"/>
    <w:rsid w:val="00244363"/>
    <w:rsid w:val="002561BD"/>
    <w:rsid w:val="002635CD"/>
    <w:rsid w:val="00264DAD"/>
    <w:rsid w:val="00275BC4"/>
    <w:rsid w:val="0029001D"/>
    <w:rsid w:val="002902B9"/>
    <w:rsid w:val="0029214B"/>
    <w:rsid w:val="002A6C06"/>
    <w:rsid w:val="002B24D3"/>
    <w:rsid w:val="002C071B"/>
    <w:rsid w:val="002C188C"/>
    <w:rsid w:val="002E55F1"/>
    <w:rsid w:val="002E6AF0"/>
    <w:rsid w:val="002F0494"/>
    <w:rsid w:val="002F54FF"/>
    <w:rsid w:val="002F725C"/>
    <w:rsid w:val="00302533"/>
    <w:rsid w:val="003031A0"/>
    <w:rsid w:val="003434C6"/>
    <w:rsid w:val="003668EA"/>
    <w:rsid w:val="00373992"/>
    <w:rsid w:val="0037766D"/>
    <w:rsid w:val="003A678C"/>
    <w:rsid w:val="003B13ED"/>
    <w:rsid w:val="003B3F80"/>
    <w:rsid w:val="003B5B39"/>
    <w:rsid w:val="003C0368"/>
    <w:rsid w:val="003D162F"/>
    <w:rsid w:val="003D6D38"/>
    <w:rsid w:val="003E1799"/>
    <w:rsid w:val="003E26D5"/>
    <w:rsid w:val="003E6DBD"/>
    <w:rsid w:val="003F0D75"/>
    <w:rsid w:val="004046C7"/>
    <w:rsid w:val="004129E4"/>
    <w:rsid w:val="00424037"/>
    <w:rsid w:val="00434C99"/>
    <w:rsid w:val="00437E23"/>
    <w:rsid w:val="004611CB"/>
    <w:rsid w:val="004660E8"/>
    <w:rsid w:val="00466283"/>
    <w:rsid w:val="00471173"/>
    <w:rsid w:val="00481F2C"/>
    <w:rsid w:val="00483486"/>
    <w:rsid w:val="00483C30"/>
    <w:rsid w:val="00490780"/>
    <w:rsid w:val="00493F4E"/>
    <w:rsid w:val="00497289"/>
    <w:rsid w:val="004A5B89"/>
    <w:rsid w:val="004B5B6F"/>
    <w:rsid w:val="004B69F6"/>
    <w:rsid w:val="004C7CC3"/>
    <w:rsid w:val="004E4FBC"/>
    <w:rsid w:val="00500B59"/>
    <w:rsid w:val="00500D1C"/>
    <w:rsid w:val="00500E98"/>
    <w:rsid w:val="00514EA9"/>
    <w:rsid w:val="00532F2B"/>
    <w:rsid w:val="00541013"/>
    <w:rsid w:val="005422F3"/>
    <w:rsid w:val="0055036D"/>
    <w:rsid w:val="0055587D"/>
    <w:rsid w:val="005715C1"/>
    <w:rsid w:val="00574987"/>
    <w:rsid w:val="0059097B"/>
    <w:rsid w:val="00597373"/>
    <w:rsid w:val="005A4F4A"/>
    <w:rsid w:val="005C3C93"/>
    <w:rsid w:val="005D1ADF"/>
    <w:rsid w:val="005F6BD0"/>
    <w:rsid w:val="006061F5"/>
    <w:rsid w:val="006067C4"/>
    <w:rsid w:val="00611B4B"/>
    <w:rsid w:val="00611C08"/>
    <w:rsid w:val="00612237"/>
    <w:rsid w:val="00625CE3"/>
    <w:rsid w:val="00631757"/>
    <w:rsid w:val="00643A5E"/>
    <w:rsid w:val="00644FFC"/>
    <w:rsid w:val="00645E59"/>
    <w:rsid w:val="00653446"/>
    <w:rsid w:val="00664E3A"/>
    <w:rsid w:val="006664BA"/>
    <w:rsid w:val="006779D4"/>
    <w:rsid w:val="006823F2"/>
    <w:rsid w:val="00683FEB"/>
    <w:rsid w:val="00684127"/>
    <w:rsid w:val="00687FB1"/>
    <w:rsid w:val="0069007F"/>
    <w:rsid w:val="00696CDD"/>
    <w:rsid w:val="006A2F1E"/>
    <w:rsid w:val="006B5173"/>
    <w:rsid w:val="006C6041"/>
    <w:rsid w:val="006D72BE"/>
    <w:rsid w:val="006F6A1D"/>
    <w:rsid w:val="00704AA8"/>
    <w:rsid w:val="00707AA7"/>
    <w:rsid w:val="0071040B"/>
    <w:rsid w:val="007234B3"/>
    <w:rsid w:val="00724009"/>
    <w:rsid w:val="00744AD9"/>
    <w:rsid w:val="00752380"/>
    <w:rsid w:val="00756451"/>
    <w:rsid w:val="00760E8B"/>
    <w:rsid w:val="0077180F"/>
    <w:rsid w:val="00774EA4"/>
    <w:rsid w:val="00776BC4"/>
    <w:rsid w:val="00782D15"/>
    <w:rsid w:val="00792D5F"/>
    <w:rsid w:val="00796DE4"/>
    <w:rsid w:val="007A3849"/>
    <w:rsid w:val="007A513B"/>
    <w:rsid w:val="007A6589"/>
    <w:rsid w:val="007B2F6F"/>
    <w:rsid w:val="007D296B"/>
    <w:rsid w:val="007D75B6"/>
    <w:rsid w:val="007E266F"/>
    <w:rsid w:val="007E444A"/>
    <w:rsid w:val="0081614A"/>
    <w:rsid w:val="00824978"/>
    <w:rsid w:val="0082677F"/>
    <w:rsid w:val="008307C0"/>
    <w:rsid w:val="00830CF3"/>
    <w:rsid w:val="008325A0"/>
    <w:rsid w:val="00835DDF"/>
    <w:rsid w:val="00843EA1"/>
    <w:rsid w:val="008546F4"/>
    <w:rsid w:val="00857CD7"/>
    <w:rsid w:val="00862C1B"/>
    <w:rsid w:val="008857F3"/>
    <w:rsid w:val="00885D4C"/>
    <w:rsid w:val="008A1AE0"/>
    <w:rsid w:val="008A5430"/>
    <w:rsid w:val="008B2AF5"/>
    <w:rsid w:val="008C3057"/>
    <w:rsid w:val="008D17AA"/>
    <w:rsid w:val="008F194C"/>
    <w:rsid w:val="008F28C5"/>
    <w:rsid w:val="008F5E72"/>
    <w:rsid w:val="008F67A0"/>
    <w:rsid w:val="009072EC"/>
    <w:rsid w:val="009144C4"/>
    <w:rsid w:val="00926261"/>
    <w:rsid w:val="0093008C"/>
    <w:rsid w:val="009329B4"/>
    <w:rsid w:val="00934465"/>
    <w:rsid w:val="009351FE"/>
    <w:rsid w:val="00935DA3"/>
    <w:rsid w:val="0094271E"/>
    <w:rsid w:val="00943C45"/>
    <w:rsid w:val="009556DB"/>
    <w:rsid w:val="0096074E"/>
    <w:rsid w:val="00967452"/>
    <w:rsid w:val="00973395"/>
    <w:rsid w:val="009752EA"/>
    <w:rsid w:val="00976627"/>
    <w:rsid w:val="00984CB3"/>
    <w:rsid w:val="009971D5"/>
    <w:rsid w:val="009A2FF9"/>
    <w:rsid w:val="009A698E"/>
    <w:rsid w:val="009B0315"/>
    <w:rsid w:val="009B2493"/>
    <w:rsid w:val="009B3713"/>
    <w:rsid w:val="009D1650"/>
    <w:rsid w:val="009D3907"/>
    <w:rsid w:val="009D61D2"/>
    <w:rsid w:val="009D6441"/>
    <w:rsid w:val="009E2EF7"/>
    <w:rsid w:val="009E3C99"/>
    <w:rsid w:val="009E3F8D"/>
    <w:rsid w:val="009F4308"/>
    <w:rsid w:val="009F799A"/>
    <w:rsid w:val="00A04DEA"/>
    <w:rsid w:val="00A12700"/>
    <w:rsid w:val="00A14F3B"/>
    <w:rsid w:val="00A17A6D"/>
    <w:rsid w:val="00A20BE6"/>
    <w:rsid w:val="00A25288"/>
    <w:rsid w:val="00A27D15"/>
    <w:rsid w:val="00A30E2F"/>
    <w:rsid w:val="00A33F65"/>
    <w:rsid w:val="00A411AF"/>
    <w:rsid w:val="00A422A7"/>
    <w:rsid w:val="00A442AC"/>
    <w:rsid w:val="00A4768A"/>
    <w:rsid w:val="00A47AB8"/>
    <w:rsid w:val="00A617BA"/>
    <w:rsid w:val="00A65EBA"/>
    <w:rsid w:val="00A66A48"/>
    <w:rsid w:val="00A92518"/>
    <w:rsid w:val="00A94669"/>
    <w:rsid w:val="00AA55AB"/>
    <w:rsid w:val="00AA6DC3"/>
    <w:rsid w:val="00AB724C"/>
    <w:rsid w:val="00AC5D61"/>
    <w:rsid w:val="00AD7949"/>
    <w:rsid w:val="00AE013C"/>
    <w:rsid w:val="00AF1CD2"/>
    <w:rsid w:val="00AF49C5"/>
    <w:rsid w:val="00AF5BEC"/>
    <w:rsid w:val="00B03D82"/>
    <w:rsid w:val="00B04219"/>
    <w:rsid w:val="00B122F7"/>
    <w:rsid w:val="00B15EBB"/>
    <w:rsid w:val="00B2398E"/>
    <w:rsid w:val="00B2788F"/>
    <w:rsid w:val="00B42DC9"/>
    <w:rsid w:val="00B532BD"/>
    <w:rsid w:val="00B55252"/>
    <w:rsid w:val="00B770A7"/>
    <w:rsid w:val="00B9785F"/>
    <w:rsid w:val="00BB174D"/>
    <w:rsid w:val="00BB4AB0"/>
    <w:rsid w:val="00BB5381"/>
    <w:rsid w:val="00BC2F79"/>
    <w:rsid w:val="00BC7E54"/>
    <w:rsid w:val="00BD6E71"/>
    <w:rsid w:val="00BE1350"/>
    <w:rsid w:val="00BE2A62"/>
    <w:rsid w:val="00BF11E9"/>
    <w:rsid w:val="00BF7A84"/>
    <w:rsid w:val="00C17695"/>
    <w:rsid w:val="00C3656B"/>
    <w:rsid w:val="00C4217F"/>
    <w:rsid w:val="00C4455A"/>
    <w:rsid w:val="00C51117"/>
    <w:rsid w:val="00C542C3"/>
    <w:rsid w:val="00C652C2"/>
    <w:rsid w:val="00C66343"/>
    <w:rsid w:val="00C74FA4"/>
    <w:rsid w:val="00C75627"/>
    <w:rsid w:val="00C8052E"/>
    <w:rsid w:val="00C9182F"/>
    <w:rsid w:val="00C934AB"/>
    <w:rsid w:val="00CB1552"/>
    <w:rsid w:val="00CD03D2"/>
    <w:rsid w:val="00CD1E68"/>
    <w:rsid w:val="00CD3886"/>
    <w:rsid w:val="00CD3BFA"/>
    <w:rsid w:val="00CD7B7B"/>
    <w:rsid w:val="00CE3655"/>
    <w:rsid w:val="00CE3A57"/>
    <w:rsid w:val="00CE5F76"/>
    <w:rsid w:val="00CE618D"/>
    <w:rsid w:val="00CF5726"/>
    <w:rsid w:val="00D12832"/>
    <w:rsid w:val="00D21BFD"/>
    <w:rsid w:val="00D3405A"/>
    <w:rsid w:val="00D40BB3"/>
    <w:rsid w:val="00D50B79"/>
    <w:rsid w:val="00D523B7"/>
    <w:rsid w:val="00D5494A"/>
    <w:rsid w:val="00D56A60"/>
    <w:rsid w:val="00D57E11"/>
    <w:rsid w:val="00D72839"/>
    <w:rsid w:val="00D8254C"/>
    <w:rsid w:val="00D85674"/>
    <w:rsid w:val="00D96724"/>
    <w:rsid w:val="00DB1284"/>
    <w:rsid w:val="00DB1AF8"/>
    <w:rsid w:val="00DB21C6"/>
    <w:rsid w:val="00DB7A84"/>
    <w:rsid w:val="00DC1D84"/>
    <w:rsid w:val="00DC6C47"/>
    <w:rsid w:val="00DD3F90"/>
    <w:rsid w:val="00DD4645"/>
    <w:rsid w:val="00DE085B"/>
    <w:rsid w:val="00DE3A21"/>
    <w:rsid w:val="00DF2056"/>
    <w:rsid w:val="00DF240B"/>
    <w:rsid w:val="00E1265E"/>
    <w:rsid w:val="00E13F33"/>
    <w:rsid w:val="00E163F6"/>
    <w:rsid w:val="00E549D8"/>
    <w:rsid w:val="00E61B24"/>
    <w:rsid w:val="00E653CE"/>
    <w:rsid w:val="00E8192A"/>
    <w:rsid w:val="00E909CC"/>
    <w:rsid w:val="00E9254A"/>
    <w:rsid w:val="00E94917"/>
    <w:rsid w:val="00E94E0A"/>
    <w:rsid w:val="00E97DAC"/>
    <w:rsid w:val="00EA6C2E"/>
    <w:rsid w:val="00EB261A"/>
    <w:rsid w:val="00EB711A"/>
    <w:rsid w:val="00EC0814"/>
    <w:rsid w:val="00ED022D"/>
    <w:rsid w:val="00ED55B4"/>
    <w:rsid w:val="00ED6949"/>
    <w:rsid w:val="00ED71F8"/>
    <w:rsid w:val="00EE1327"/>
    <w:rsid w:val="00EE4896"/>
    <w:rsid w:val="00EF3369"/>
    <w:rsid w:val="00EF6FD5"/>
    <w:rsid w:val="00EF71B9"/>
    <w:rsid w:val="00F023E6"/>
    <w:rsid w:val="00F05C40"/>
    <w:rsid w:val="00F10776"/>
    <w:rsid w:val="00F21A0A"/>
    <w:rsid w:val="00F27405"/>
    <w:rsid w:val="00F27C0D"/>
    <w:rsid w:val="00F27C33"/>
    <w:rsid w:val="00F33CA5"/>
    <w:rsid w:val="00F35A92"/>
    <w:rsid w:val="00F41387"/>
    <w:rsid w:val="00F46591"/>
    <w:rsid w:val="00F629DE"/>
    <w:rsid w:val="00F715EF"/>
    <w:rsid w:val="00F771C9"/>
    <w:rsid w:val="00F84483"/>
    <w:rsid w:val="00F9793E"/>
    <w:rsid w:val="00FA3E16"/>
    <w:rsid w:val="00FB38EF"/>
    <w:rsid w:val="00FB5728"/>
    <w:rsid w:val="00FC24D6"/>
    <w:rsid w:val="00FD09D8"/>
    <w:rsid w:val="00FD0E3B"/>
    <w:rsid w:val="00FD40E0"/>
    <w:rsid w:val="00FE653F"/>
    <w:rsid w:val="00FF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327"/>
  </w:style>
  <w:style w:type="paragraph" w:styleId="Heading1">
    <w:name w:val="heading 1"/>
    <w:basedOn w:val="Normal"/>
    <w:next w:val="Normal"/>
    <w:qFormat/>
    <w:rsid w:val="004B69F6"/>
    <w:pPr>
      <w:keepNext/>
      <w:tabs>
        <w:tab w:val="center" w:pos="4680"/>
      </w:tabs>
      <w:suppressAutoHyphens/>
      <w:jc w:val="center"/>
      <w:outlineLvl w:val="0"/>
    </w:pPr>
    <w:rPr>
      <w:b/>
      <w:spacing w:val="-3"/>
      <w:u w:val="single"/>
    </w:rPr>
  </w:style>
  <w:style w:type="paragraph" w:styleId="Heading2">
    <w:name w:val="heading 2"/>
    <w:basedOn w:val="Normal"/>
    <w:next w:val="Normal"/>
    <w:qFormat/>
    <w:rsid w:val="004B69F6"/>
    <w:pPr>
      <w:keepNext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tabs>
        <w:tab w:val="center" w:pos="4680"/>
      </w:tabs>
      <w:suppressAutoHyphens/>
      <w:jc w:val="center"/>
      <w:outlineLvl w:val="1"/>
    </w:pPr>
    <w:rPr>
      <w:rFonts w:ascii="Tahoma" w:hAnsi="Tahoma" w:cs="Tahoma"/>
      <w:b/>
      <w:spacing w:val="-3"/>
      <w:sz w:val="24"/>
    </w:rPr>
  </w:style>
  <w:style w:type="paragraph" w:styleId="Heading3">
    <w:name w:val="heading 3"/>
    <w:basedOn w:val="Normal"/>
    <w:next w:val="Normal"/>
    <w:qFormat/>
    <w:rsid w:val="004B69F6"/>
    <w:pPr>
      <w:keepNext/>
      <w:tabs>
        <w:tab w:val="left" w:pos="-720"/>
      </w:tabs>
      <w:suppressAutoHyphens/>
      <w:jc w:val="both"/>
      <w:outlineLvl w:val="2"/>
    </w:pPr>
    <w:rPr>
      <w:rFonts w:ascii="Tahoma" w:hAnsi="Tahoma" w:cs="Tahoma"/>
      <w:spacing w:val="-3"/>
      <w:sz w:val="24"/>
    </w:rPr>
  </w:style>
  <w:style w:type="paragraph" w:styleId="Heading4">
    <w:name w:val="heading 4"/>
    <w:basedOn w:val="Normal"/>
    <w:next w:val="Normal"/>
    <w:qFormat/>
    <w:rsid w:val="004B69F6"/>
    <w:pPr>
      <w:keepNext/>
      <w:tabs>
        <w:tab w:val="left" w:pos="-720"/>
      </w:tabs>
      <w:suppressAutoHyphens/>
      <w:jc w:val="center"/>
      <w:outlineLvl w:val="3"/>
    </w:pPr>
    <w:rPr>
      <w:rFonts w:ascii="Tahoma" w:hAnsi="Tahoma" w:cs="Tahoma"/>
      <w:b/>
      <w:spacing w:val="-3"/>
      <w:sz w:val="24"/>
      <w:bdr w:val="double" w:sz="4" w:space="0" w:color="auto" w:shadow="1"/>
    </w:rPr>
  </w:style>
  <w:style w:type="paragraph" w:styleId="Heading5">
    <w:name w:val="heading 5"/>
    <w:basedOn w:val="Normal"/>
    <w:next w:val="Normal"/>
    <w:qFormat/>
    <w:rsid w:val="004B69F6"/>
    <w:pPr>
      <w:keepNext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tabs>
        <w:tab w:val="center" w:pos="4680"/>
      </w:tabs>
      <w:suppressAutoHyphens/>
      <w:jc w:val="center"/>
      <w:outlineLvl w:val="4"/>
    </w:pPr>
    <w:rPr>
      <w:b/>
      <w:spacing w:val="-3"/>
    </w:rPr>
  </w:style>
  <w:style w:type="paragraph" w:styleId="Heading6">
    <w:name w:val="heading 6"/>
    <w:basedOn w:val="Normal"/>
    <w:next w:val="Normal"/>
    <w:qFormat/>
    <w:rsid w:val="004B69F6"/>
    <w:pPr>
      <w:keepNext/>
      <w:jc w:val="center"/>
      <w:outlineLvl w:val="5"/>
    </w:pPr>
    <w:rPr>
      <w:rFonts w:ascii="Tahoma" w:hAnsi="Tahoma" w:cs="Tahoma"/>
      <w:b/>
      <w:bCs/>
      <w:i/>
      <w:iCs/>
      <w:sz w:val="24"/>
      <w:u w:val="single"/>
    </w:rPr>
  </w:style>
  <w:style w:type="paragraph" w:styleId="Heading7">
    <w:name w:val="heading 7"/>
    <w:basedOn w:val="Normal"/>
    <w:next w:val="Normal"/>
    <w:qFormat/>
    <w:rsid w:val="004B69F6"/>
    <w:pPr>
      <w:keepNext/>
      <w:outlineLvl w:val="6"/>
    </w:pPr>
    <w:rPr>
      <w:rFonts w:ascii="Tahoma" w:hAnsi="Tahoma" w:cs="Tahoma"/>
      <w:sz w:val="24"/>
    </w:rPr>
  </w:style>
  <w:style w:type="paragraph" w:styleId="Heading8">
    <w:name w:val="heading 8"/>
    <w:basedOn w:val="Normal"/>
    <w:next w:val="Normal"/>
    <w:qFormat/>
    <w:rsid w:val="004B69F6"/>
    <w:pPr>
      <w:keepNext/>
      <w:widowControl w:val="0"/>
      <w:jc w:val="center"/>
      <w:outlineLvl w:val="7"/>
    </w:pPr>
    <w:rPr>
      <w:rFonts w:ascii="Bookman Old Style" w:hAnsi="Bookman Old Style"/>
      <w:b/>
      <w:snapToGrid w:val="0"/>
      <w:sz w:val="24"/>
    </w:rPr>
  </w:style>
  <w:style w:type="paragraph" w:styleId="Heading9">
    <w:name w:val="heading 9"/>
    <w:basedOn w:val="Normal"/>
    <w:next w:val="Normal"/>
    <w:qFormat/>
    <w:rsid w:val="004B69F6"/>
    <w:pPr>
      <w:keepNext/>
      <w:widowControl w:val="0"/>
      <w:jc w:val="center"/>
      <w:outlineLvl w:val="8"/>
    </w:pPr>
    <w:rPr>
      <w:rFonts w:ascii="Bookman Old Style" w:hAnsi="Bookman Old Style"/>
      <w:b/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B69F6"/>
    <w:pPr>
      <w:tabs>
        <w:tab w:val="left" w:pos="-720"/>
      </w:tabs>
      <w:suppressAutoHyphens/>
      <w:jc w:val="both"/>
    </w:pPr>
    <w:rPr>
      <w:rFonts w:ascii="Tahoma" w:hAnsi="Tahoma" w:cs="Tahoma"/>
      <w:b/>
      <w:bCs/>
      <w:spacing w:val="-3"/>
      <w:sz w:val="24"/>
    </w:rPr>
  </w:style>
  <w:style w:type="paragraph" w:styleId="BodyTextIndent">
    <w:name w:val="Body Text Indent"/>
    <w:basedOn w:val="Normal"/>
    <w:rsid w:val="004B69F6"/>
    <w:pPr>
      <w:tabs>
        <w:tab w:val="left" w:pos="-720"/>
      </w:tabs>
      <w:suppressAutoHyphens/>
      <w:ind w:left="720"/>
      <w:jc w:val="both"/>
    </w:pPr>
    <w:rPr>
      <w:rFonts w:ascii="Tahoma" w:hAnsi="Tahoma" w:cs="Tahoma"/>
      <w:spacing w:val="-3"/>
      <w:sz w:val="24"/>
    </w:rPr>
  </w:style>
  <w:style w:type="paragraph" w:styleId="BodyText2">
    <w:name w:val="Body Text 2"/>
    <w:basedOn w:val="Normal"/>
    <w:rsid w:val="004B69F6"/>
    <w:pPr>
      <w:tabs>
        <w:tab w:val="left" w:pos="-720"/>
      </w:tabs>
      <w:suppressAutoHyphens/>
    </w:pPr>
    <w:rPr>
      <w:rFonts w:ascii="Tahoma" w:hAnsi="Tahoma" w:cs="Tahoma"/>
      <w:spacing w:val="-3"/>
      <w:sz w:val="24"/>
    </w:rPr>
  </w:style>
  <w:style w:type="paragraph" w:styleId="FootnoteText">
    <w:name w:val="footnote text"/>
    <w:basedOn w:val="Normal"/>
    <w:semiHidden/>
    <w:rsid w:val="004B69F6"/>
    <w:pPr>
      <w:widowControl w:val="0"/>
    </w:pPr>
    <w:rPr>
      <w:rFonts w:ascii="Courier" w:hAnsi="Courier"/>
      <w:sz w:val="24"/>
    </w:rPr>
  </w:style>
  <w:style w:type="character" w:styleId="FootnoteReference">
    <w:name w:val="footnote reference"/>
    <w:basedOn w:val="DefaultParagraphFont"/>
    <w:semiHidden/>
    <w:rsid w:val="004B69F6"/>
    <w:rPr>
      <w:vertAlign w:val="superscript"/>
    </w:rPr>
  </w:style>
  <w:style w:type="paragraph" w:styleId="BodyText3">
    <w:name w:val="Body Text 3"/>
    <w:basedOn w:val="Normal"/>
    <w:rsid w:val="004B69F6"/>
    <w:pPr>
      <w:tabs>
        <w:tab w:val="left" w:pos="-720"/>
      </w:tabs>
      <w:suppressAutoHyphens/>
      <w:jc w:val="both"/>
    </w:pPr>
    <w:rPr>
      <w:rFonts w:ascii="Tahoma" w:hAnsi="Tahoma" w:cs="Tahoma"/>
      <w:spacing w:val="-3"/>
    </w:rPr>
  </w:style>
  <w:style w:type="paragraph" w:styleId="BodyTextIndent2">
    <w:name w:val="Body Text Indent 2"/>
    <w:basedOn w:val="Normal"/>
    <w:rsid w:val="004B69F6"/>
    <w:pPr>
      <w:tabs>
        <w:tab w:val="left" w:pos="-720"/>
        <w:tab w:val="left" w:pos="0"/>
        <w:tab w:val="left" w:pos="720"/>
        <w:tab w:val="left" w:pos="1440"/>
      </w:tabs>
      <w:suppressAutoHyphens/>
      <w:ind w:left="2160" w:hanging="2160"/>
      <w:jc w:val="both"/>
    </w:pPr>
    <w:rPr>
      <w:rFonts w:ascii="Tahoma" w:hAnsi="Tahoma" w:cs="Tahoma"/>
      <w:b/>
      <w:bCs/>
      <w:spacing w:val="-3"/>
      <w:sz w:val="24"/>
    </w:rPr>
  </w:style>
  <w:style w:type="paragraph" w:styleId="EndnoteText">
    <w:name w:val="endnote text"/>
    <w:basedOn w:val="Normal"/>
    <w:semiHidden/>
    <w:rsid w:val="004B69F6"/>
    <w:pPr>
      <w:widowControl w:val="0"/>
    </w:pPr>
    <w:rPr>
      <w:rFonts w:ascii="Courier" w:hAnsi="Courier"/>
      <w:sz w:val="24"/>
    </w:rPr>
  </w:style>
  <w:style w:type="paragraph" w:styleId="Header">
    <w:name w:val="header"/>
    <w:basedOn w:val="Normal"/>
    <w:rsid w:val="004B69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69F6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sid w:val="004B69F6"/>
    <w:pPr>
      <w:jc w:val="both"/>
    </w:pPr>
    <w:rPr>
      <w:sz w:val="24"/>
    </w:rPr>
  </w:style>
  <w:style w:type="paragraph" w:styleId="Title">
    <w:name w:val="Title"/>
    <w:basedOn w:val="Normal"/>
    <w:qFormat/>
    <w:rsid w:val="004B69F6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4B69F6"/>
    <w:pPr>
      <w:jc w:val="center"/>
    </w:pPr>
    <w:rPr>
      <w:b/>
      <w:sz w:val="24"/>
    </w:rPr>
  </w:style>
  <w:style w:type="paragraph" w:styleId="PlainText">
    <w:name w:val="Plain Text"/>
    <w:basedOn w:val="Normal"/>
    <w:link w:val="PlainTextChar"/>
    <w:uiPriority w:val="99"/>
    <w:rsid w:val="004B69F6"/>
    <w:rPr>
      <w:rFonts w:ascii="Courier New" w:hAnsi="Courier New" w:cs="Courier New"/>
    </w:rPr>
  </w:style>
  <w:style w:type="character" w:styleId="PageNumber">
    <w:name w:val="page number"/>
    <w:basedOn w:val="DefaultParagraphFont"/>
    <w:rsid w:val="004B69F6"/>
  </w:style>
  <w:style w:type="paragraph" w:customStyle="1" w:styleId="ReportsBullet">
    <w:name w:val="Reports Bullet"/>
    <w:basedOn w:val="Body"/>
    <w:rsid w:val="004B69F6"/>
    <w:pPr>
      <w:numPr>
        <w:numId w:val="1"/>
      </w:numPr>
      <w:tabs>
        <w:tab w:val="num" w:pos="2160"/>
      </w:tabs>
      <w:ind w:left="2160" w:hanging="720"/>
    </w:pPr>
  </w:style>
  <w:style w:type="paragraph" w:customStyle="1" w:styleId="Body">
    <w:name w:val="Body"/>
    <w:basedOn w:val="Normal"/>
    <w:autoRedefine/>
    <w:rsid w:val="004B69F6"/>
    <w:rPr>
      <w:rFonts w:ascii="Tahoma" w:hAnsi="Tahoma" w:cs="Tahoma"/>
      <w:sz w:val="24"/>
    </w:rPr>
  </w:style>
  <w:style w:type="table" w:styleId="TableGrid">
    <w:name w:val="Table Grid"/>
    <w:basedOn w:val="TableNormal"/>
    <w:rsid w:val="002E5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D1E68"/>
    <w:rPr>
      <w:color w:val="0000FF"/>
      <w:u w:val="single"/>
    </w:rPr>
  </w:style>
  <w:style w:type="paragraph" w:customStyle="1" w:styleId="Default">
    <w:name w:val="Default"/>
    <w:rsid w:val="002F54F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A411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711A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uiPriority w:val="99"/>
    <w:rsid w:val="003E1799"/>
    <w:rPr>
      <w:rFonts w:ascii="Courier New" w:hAnsi="Courier New" w:cs="Courier New"/>
    </w:rPr>
  </w:style>
  <w:style w:type="paragraph" w:customStyle="1" w:styleId="WPHeading6">
    <w:name w:val="WP_Heading 6"/>
    <w:basedOn w:val="Normal"/>
    <w:uiPriority w:val="99"/>
    <w:rsid w:val="00D85674"/>
    <w:pPr>
      <w:widowControl w:val="0"/>
      <w:jc w:val="center"/>
    </w:pPr>
    <w:rPr>
      <w:b/>
      <w:i/>
      <w:sz w:val="24"/>
    </w:rPr>
  </w:style>
  <w:style w:type="character" w:styleId="Strong">
    <w:name w:val="Strong"/>
    <w:basedOn w:val="DefaultParagraphFont"/>
    <w:uiPriority w:val="22"/>
    <w:qFormat/>
    <w:rsid w:val="00D856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8993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755591959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0746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690712423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68605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771123828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6022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320549652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5480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77500997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9247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025598328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5328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713731544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5710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587924347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0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1597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AAC2D7"/>
                <w:bottom w:val="single" w:sz="24" w:space="5" w:color="AAC2D7"/>
                <w:right w:val="single" w:sz="6" w:space="2" w:color="AAC2D7"/>
              </w:divBdr>
              <w:divsChild>
                <w:div w:id="1867060793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6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9443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920871076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3446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37042946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1708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AAC2D7"/>
                <w:bottom w:val="single" w:sz="24" w:space="5" w:color="AAC2D7"/>
                <w:right w:val="single" w:sz="6" w:space="2" w:color="AAC2D7"/>
              </w:divBdr>
              <w:divsChild>
                <w:div w:id="1738552768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9326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281570212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5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3579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948611939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7657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342976754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pcount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county.com/purchasing/wag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0B150-8E88-44A0-89E0-A61EBEAF6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598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 FOR BIDS</vt:lpstr>
    </vt:vector>
  </TitlesOfParts>
  <Company>El Paso County</Company>
  <LinksUpToDate>false</LinksUpToDate>
  <CharactersWithSpaces>3773</CharactersWithSpaces>
  <SharedDoc>false</SharedDoc>
  <HLinks>
    <vt:vector size="90" baseType="variant">
      <vt:variant>
        <vt:i4>4325462</vt:i4>
      </vt:variant>
      <vt:variant>
        <vt:i4>96</vt:i4>
      </vt:variant>
      <vt:variant>
        <vt:i4>0</vt:i4>
      </vt:variant>
      <vt:variant>
        <vt:i4>5</vt:i4>
      </vt:variant>
      <vt:variant>
        <vt:lpwstr>http://www.epcounty.com/</vt:lpwstr>
      </vt:variant>
      <vt:variant>
        <vt:lpwstr/>
      </vt:variant>
      <vt:variant>
        <vt:i4>1310829</vt:i4>
      </vt:variant>
      <vt:variant>
        <vt:i4>78</vt:i4>
      </vt:variant>
      <vt:variant>
        <vt:i4>0</vt:i4>
      </vt:variant>
      <vt:variant>
        <vt:i4>5</vt:i4>
      </vt:variant>
      <vt:variant>
        <vt:lpwstr>http://www.epcounty.com/ethicscom/trainingvendor_files/frame.htm</vt:lpwstr>
      </vt:variant>
      <vt:variant>
        <vt:lpwstr/>
      </vt:variant>
      <vt:variant>
        <vt:i4>2097190</vt:i4>
      </vt:variant>
      <vt:variant>
        <vt:i4>75</vt:i4>
      </vt:variant>
      <vt:variant>
        <vt:i4>0</vt:i4>
      </vt:variant>
      <vt:variant>
        <vt:i4>5</vt:i4>
      </vt:variant>
      <vt:variant>
        <vt:lpwstr>http://epcounty.com/purchasing/bids/default.htm</vt:lpwstr>
      </vt:variant>
      <vt:variant>
        <vt:lpwstr/>
      </vt:variant>
      <vt:variant>
        <vt:i4>4325462</vt:i4>
      </vt:variant>
      <vt:variant>
        <vt:i4>57</vt:i4>
      </vt:variant>
      <vt:variant>
        <vt:i4>0</vt:i4>
      </vt:variant>
      <vt:variant>
        <vt:i4>5</vt:i4>
      </vt:variant>
      <vt:variant>
        <vt:lpwstr>http://www.epcounty.com/</vt:lpwstr>
      </vt:variant>
      <vt:variant>
        <vt:lpwstr/>
      </vt:variant>
      <vt:variant>
        <vt:i4>2293785</vt:i4>
      </vt:variant>
      <vt:variant>
        <vt:i4>51</vt:i4>
      </vt:variant>
      <vt:variant>
        <vt:i4>0</vt:i4>
      </vt:variant>
      <vt:variant>
        <vt:i4>5</vt:i4>
      </vt:variant>
      <vt:variant>
        <vt:lpwstr>mailto:bidquestions@epcounty.com</vt:lpwstr>
      </vt:variant>
      <vt:variant>
        <vt:lpwstr/>
      </vt:variant>
      <vt:variant>
        <vt:i4>4325462</vt:i4>
      </vt:variant>
      <vt:variant>
        <vt:i4>36</vt:i4>
      </vt:variant>
      <vt:variant>
        <vt:i4>0</vt:i4>
      </vt:variant>
      <vt:variant>
        <vt:i4>5</vt:i4>
      </vt:variant>
      <vt:variant>
        <vt:lpwstr>http://www.epcounty.com/</vt:lpwstr>
      </vt:variant>
      <vt:variant>
        <vt:lpwstr/>
      </vt:variant>
      <vt:variant>
        <vt:i4>3145827</vt:i4>
      </vt:variant>
      <vt:variant>
        <vt:i4>33</vt:i4>
      </vt:variant>
      <vt:variant>
        <vt:i4>0</vt:i4>
      </vt:variant>
      <vt:variant>
        <vt:i4>5</vt:i4>
      </vt:variant>
      <vt:variant>
        <vt:lpwstr>http://www.epcounty.com/ethicscom/documents/vendorList.pdf</vt:lpwstr>
      </vt:variant>
      <vt:variant>
        <vt:lpwstr/>
      </vt:variant>
      <vt:variant>
        <vt:i4>8126585</vt:i4>
      </vt:variant>
      <vt:variant>
        <vt:i4>30</vt:i4>
      </vt:variant>
      <vt:variant>
        <vt:i4>0</vt:i4>
      </vt:variant>
      <vt:variant>
        <vt:i4>5</vt:i4>
      </vt:variant>
      <vt:variant>
        <vt:lpwstr>http://www.epcounty.com/ethicscom/training.htm</vt:lpwstr>
      </vt:variant>
      <vt:variant>
        <vt:lpwstr/>
      </vt:variant>
      <vt:variant>
        <vt:i4>8126585</vt:i4>
      </vt:variant>
      <vt:variant>
        <vt:i4>27</vt:i4>
      </vt:variant>
      <vt:variant>
        <vt:i4>0</vt:i4>
      </vt:variant>
      <vt:variant>
        <vt:i4>5</vt:i4>
      </vt:variant>
      <vt:variant>
        <vt:lpwstr>http://www.epcounty.com/ethicscom/training.htm</vt:lpwstr>
      </vt:variant>
      <vt:variant>
        <vt:lpwstr/>
      </vt:variant>
      <vt:variant>
        <vt:i4>983088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_Lobbyist_means_a</vt:lpwstr>
      </vt:variant>
      <vt:variant>
        <vt:i4>1179698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_Vendor_means_any</vt:lpwstr>
      </vt:variant>
      <vt:variant>
        <vt:i4>1179698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_Vendor_means_any</vt:lpwstr>
      </vt:variant>
      <vt:variant>
        <vt:i4>1179698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_Vendor_means_any</vt:lpwstr>
      </vt:variant>
      <vt:variant>
        <vt:i4>7340124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_Procurement_means_the</vt:lpwstr>
      </vt:variant>
      <vt:variant>
        <vt:i4>1638509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_Vendors._Any_vendor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FOR BIDS</dc:title>
  <dc:creator>ElRodriguez</dc:creator>
  <cp:lastModifiedBy>arahernandez</cp:lastModifiedBy>
  <cp:revision>2</cp:revision>
  <cp:lastPrinted>2013-09-27T17:33:00Z</cp:lastPrinted>
  <dcterms:created xsi:type="dcterms:W3CDTF">2013-10-28T21:31:00Z</dcterms:created>
  <dcterms:modified xsi:type="dcterms:W3CDTF">2013-10-28T21:31:00Z</dcterms:modified>
</cp:coreProperties>
</file>