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28F" w:rsidRPr="00604A56" w:rsidRDefault="00E3028F" w:rsidP="00E3028F">
      <w:pPr>
        <w:contextualSpacing/>
        <w:jc w:val="center"/>
      </w:pPr>
      <w:r w:rsidRPr="00604A56">
        <w:t xml:space="preserve">IN THE </w:t>
      </w:r>
      <w:r w:rsidR="00311E6F" w:rsidRPr="00604A56">
        <w:t>______</w:t>
      </w:r>
      <w:r w:rsidR="00234B69" w:rsidRPr="00604A56">
        <w:t xml:space="preserve"> </w:t>
      </w:r>
      <w:r w:rsidRPr="00604A56">
        <w:t xml:space="preserve"> JUDICIAL DISTRICT</w:t>
      </w:r>
      <w:r w:rsidR="00791994">
        <w:t xml:space="preserve"> COURT</w:t>
      </w:r>
      <w:r w:rsidR="0078087D">
        <w:t>/COUNTY COURT AT LAW FIVE</w:t>
      </w:r>
      <w:r w:rsidRPr="00604A56">
        <w:t xml:space="preserve"> </w:t>
      </w:r>
      <w:r w:rsidRPr="00604A56">
        <w:br/>
        <w:t>EL PASO COUNTY, TEXAS</w:t>
      </w:r>
    </w:p>
    <w:p w:rsidR="00E3028F" w:rsidRPr="00604A56" w:rsidRDefault="00E3028F" w:rsidP="00E3028F">
      <w:pPr>
        <w:contextualSpacing/>
        <w:jc w:val="center"/>
      </w:pPr>
    </w:p>
    <w:p w:rsidR="00E3028F" w:rsidRPr="00604A56" w:rsidRDefault="00E3028F" w:rsidP="00E3028F">
      <w:pPr>
        <w:contextualSpacing/>
      </w:pPr>
      <w:r w:rsidRPr="00604A56">
        <w:t xml:space="preserve">IN THE MATTER OF THE MARRIAGE OF </w:t>
      </w:r>
      <w:r w:rsidR="00E87601" w:rsidRPr="00604A56">
        <w:tab/>
      </w:r>
      <w:r w:rsidRPr="00604A56">
        <w:tab/>
        <w:t>}</w:t>
      </w:r>
    </w:p>
    <w:p w:rsidR="00E3028F" w:rsidRPr="00604A56" w:rsidRDefault="00E3028F" w:rsidP="00E3028F">
      <w:pPr>
        <w:contextualSpacing/>
      </w:pPr>
      <w:r w:rsidRPr="00604A56">
        <w:tab/>
      </w:r>
      <w:r w:rsidRPr="00604A56">
        <w:tab/>
      </w:r>
      <w:r w:rsidRPr="00604A56">
        <w:tab/>
      </w:r>
      <w:r w:rsidRPr="00604A56">
        <w:tab/>
      </w:r>
      <w:r w:rsidRPr="00604A56">
        <w:tab/>
      </w:r>
      <w:r w:rsidRPr="00604A56">
        <w:tab/>
      </w:r>
      <w:r w:rsidRPr="00604A56">
        <w:tab/>
      </w:r>
      <w:r w:rsidR="00604A56">
        <w:tab/>
      </w:r>
      <w:r w:rsidRPr="00604A56">
        <w:t>}</w:t>
      </w:r>
    </w:p>
    <w:p w:rsidR="00E3028F" w:rsidRPr="00604A56" w:rsidRDefault="00E3028F" w:rsidP="00E3028F">
      <w:pPr>
        <w:contextualSpacing/>
      </w:pPr>
      <w:r w:rsidRPr="00604A56">
        <w:t>_______________________________________</w:t>
      </w:r>
      <w:r w:rsidR="00E87601" w:rsidRPr="00604A56">
        <w:tab/>
      </w:r>
      <w:r w:rsidRPr="00604A56">
        <w:tab/>
        <w:t>}</w:t>
      </w:r>
    </w:p>
    <w:p w:rsidR="00311E6F" w:rsidRPr="00604A56" w:rsidRDefault="00311E6F" w:rsidP="00E3028F">
      <w:pPr>
        <w:contextualSpacing/>
      </w:pPr>
      <w:r w:rsidRPr="00604A56">
        <w:tab/>
      </w:r>
      <w:r w:rsidRPr="00604A56">
        <w:tab/>
      </w:r>
      <w:r w:rsidRPr="00604A56">
        <w:tab/>
      </w:r>
      <w:r w:rsidRPr="00604A56">
        <w:tab/>
      </w:r>
      <w:r w:rsidRPr="00604A56">
        <w:tab/>
      </w:r>
      <w:r w:rsidRPr="00604A56">
        <w:tab/>
      </w:r>
      <w:r w:rsidRPr="00604A56">
        <w:tab/>
      </w:r>
      <w:r w:rsidR="00604A56">
        <w:tab/>
      </w:r>
      <w:r w:rsidRPr="00604A56">
        <w:t>}</w:t>
      </w:r>
    </w:p>
    <w:p w:rsidR="00E3028F" w:rsidRPr="00604A56" w:rsidRDefault="00E3028F" w:rsidP="00E3028F">
      <w:pPr>
        <w:contextualSpacing/>
      </w:pPr>
      <w:r w:rsidRPr="00604A56">
        <w:t>AND</w:t>
      </w:r>
      <w:r w:rsidRPr="00604A56">
        <w:tab/>
      </w:r>
      <w:r w:rsidRPr="00604A56">
        <w:tab/>
      </w:r>
      <w:r w:rsidRPr="00604A56">
        <w:tab/>
      </w:r>
      <w:r w:rsidRPr="00604A56">
        <w:tab/>
      </w:r>
      <w:r w:rsidRPr="00604A56">
        <w:tab/>
      </w:r>
      <w:r w:rsidRPr="00604A56">
        <w:tab/>
      </w:r>
      <w:r w:rsidRPr="00604A56">
        <w:tab/>
      </w:r>
      <w:r w:rsidR="00604A56">
        <w:tab/>
      </w:r>
      <w:r w:rsidRPr="00604A56">
        <w:t>}</w:t>
      </w:r>
      <w:r w:rsidR="00311E6F" w:rsidRPr="00604A56">
        <w:t xml:space="preserve"> </w:t>
      </w:r>
      <w:r w:rsidR="00311E6F" w:rsidRPr="00604A56">
        <w:tab/>
        <w:t>CAUSE NO. __________________</w:t>
      </w:r>
    </w:p>
    <w:p w:rsidR="00E3028F" w:rsidRPr="00604A56" w:rsidRDefault="00E3028F" w:rsidP="00E3028F">
      <w:pPr>
        <w:contextualSpacing/>
      </w:pPr>
      <w:r w:rsidRPr="00604A56">
        <w:tab/>
      </w:r>
      <w:r w:rsidRPr="00604A56">
        <w:tab/>
      </w:r>
      <w:r w:rsidRPr="00604A56">
        <w:tab/>
      </w:r>
      <w:r w:rsidRPr="00604A56">
        <w:tab/>
      </w:r>
      <w:r w:rsidRPr="00604A56">
        <w:tab/>
      </w:r>
      <w:r w:rsidRPr="00604A56">
        <w:tab/>
      </w:r>
      <w:r w:rsidRPr="00604A56">
        <w:tab/>
      </w:r>
      <w:r w:rsidR="00604A56">
        <w:tab/>
      </w:r>
      <w:r w:rsidRPr="00604A56">
        <w:t>}</w:t>
      </w:r>
    </w:p>
    <w:p w:rsidR="00E3028F" w:rsidRPr="00604A56" w:rsidRDefault="00E3028F" w:rsidP="00E3028F">
      <w:pPr>
        <w:contextualSpacing/>
      </w:pPr>
      <w:r w:rsidRPr="00604A56">
        <w:t>_______________________________________</w:t>
      </w:r>
      <w:r w:rsidR="00E87601" w:rsidRPr="00604A56">
        <w:tab/>
      </w:r>
      <w:r w:rsidRPr="00604A56">
        <w:tab/>
        <w:t>}</w:t>
      </w:r>
      <w:r w:rsidRPr="00604A56">
        <w:tab/>
      </w:r>
    </w:p>
    <w:p w:rsidR="00311E6F" w:rsidRPr="00604A56" w:rsidRDefault="00311E6F" w:rsidP="00E3028F">
      <w:pPr>
        <w:contextualSpacing/>
      </w:pPr>
      <w:r w:rsidRPr="00604A56">
        <w:tab/>
      </w:r>
      <w:r w:rsidRPr="00604A56">
        <w:tab/>
      </w:r>
      <w:r w:rsidRPr="00604A56">
        <w:tab/>
      </w:r>
      <w:r w:rsidRPr="00604A56">
        <w:tab/>
      </w:r>
      <w:r w:rsidRPr="00604A56">
        <w:tab/>
      </w:r>
      <w:r w:rsidRPr="00604A56">
        <w:tab/>
      </w:r>
      <w:r w:rsidRPr="00604A56">
        <w:tab/>
      </w:r>
      <w:r w:rsidR="00604A56">
        <w:tab/>
      </w:r>
      <w:r w:rsidRPr="00604A56">
        <w:t>}</w:t>
      </w:r>
    </w:p>
    <w:p w:rsidR="00E3028F" w:rsidRPr="00604A56" w:rsidRDefault="00E3028F" w:rsidP="00E3028F">
      <w:pPr>
        <w:contextualSpacing/>
      </w:pPr>
      <w:r w:rsidRPr="00604A56">
        <w:t>AND IN THE INTEREST OF:</w:t>
      </w:r>
      <w:r w:rsidRPr="00604A56">
        <w:tab/>
      </w:r>
      <w:r w:rsidRPr="00604A56">
        <w:tab/>
      </w:r>
      <w:r w:rsidRPr="00604A56">
        <w:tab/>
      </w:r>
      <w:r w:rsidR="00E87601" w:rsidRPr="00604A56">
        <w:tab/>
      </w:r>
      <w:r w:rsidRPr="00604A56">
        <w:t>}</w:t>
      </w:r>
    </w:p>
    <w:p w:rsidR="00E3028F" w:rsidRPr="00604A56" w:rsidRDefault="00E3028F" w:rsidP="00E3028F">
      <w:pPr>
        <w:contextualSpacing/>
      </w:pPr>
      <w:r w:rsidRPr="00604A56">
        <w:t>_______________________________________</w:t>
      </w:r>
      <w:r w:rsidRPr="00604A56">
        <w:tab/>
      </w:r>
      <w:r w:rsidR="00E87601" w:rsidRPr="00604A56">
        <w:tab/>
      </w:r>
      <w:r w:rsidRPr="00604A56">
        <w:t>}</w:t>
      </w:r>
    </w:p>
    <w:p w:rsidR="00E3028F" w:rsidRPr="00604A56" w:rsidRDefault="00E3028F" w:rsidP="00E3028F">
      <w:pPr>
        <w:contextualSpacing/>
      </w:pPr>
      <w:r w:rsidRPr="00604A56">
        <w:t>_______________________________________</w:t>
      </w:r>
      <w:r w:rsidR="00E87601" w:rsidRPr="00604A56">
        <w:tab/>
      </w:r>
      <w:r w:rsidRPr="00604A56">
        <w:tab/>
        <w:t>}</w:t>
      </w:r>
    </w:p>
    <w:p w:rsidR="00E3028F" w:rsidRPr="00604A56" w:rsidRDefault="00E3028F" w:rsidP="00E3028F">
      <w:pPr>
        <w:contextualSpacing/>
      </w:pPr>
    </w:p>
    <w:p w:rsidR="00017B4D" w:rsidRPr="00604A56" w:rsidRDefault="00E3028F" w:rsidP="00E3028F">
      <w:pPr>
        <w:jc w:val="center"/>
      </w:pPr>
      <w:r w:rsidRPr="00604A56">
        <w:rPr>
          <w:b/>
          <w:u w:val="single"/>
        </w:rPr>
        <w:t>TEMPORARY ORDERS</w:t>
      </w:r>
    </w:p>
    <w:p w:rsidR="00E3028F" w:rsidRPr="00604A56" w:rsidRDefault="00E3028F" w:rsidP="00234B69">
      <w:pPr>
        <w:ind w:firstLine="720"/>
        <w:contextualSpacing/>
      </w:pPr>
      <w:r w:rsidRPr="00604A56">
        <w:t xml:space="preserve">On </w:t>
      </w:r>
      <w:r w:rsidR="00234B69" w:rsidRPr="00604A56">
        <w:t>_________________</w:t>
      </w:r>
      <w:r w:rsidRPr="00604A56">
        <w:t xml:space="preserve"> the above cause came on to be</w:t>
      </w:r>
      <w:r w:rsidR="00234B69" w:rsidRPr="00604A56">
        <w:t xml:space="preserve"> heard for issuance of temporary orders.</w:t>
      </w:r>
    </w:p>
    <w:p w:rsidR="00E3028F" w:rsidRPr="00604A56" w:rsidRDefault="00E3028F" w:rsidP="00E3028F">
      <w:pPr>
        <w:contextualSpacing/>
        <w:rPr>
          <w:b/>
          <w:u w:val="single"/>
        </w:rPr>
      </w:pPr>
    </w:p>
    <w:p w:rsidR="00214A71" w:rsidRPr="00604A56" w:rsidRDefault="00214A71" w:rsidP="00214A71">
      <w:pPr>
        <w:contextualSpacing/>
        <w:jc w:val="center"/>
      </w:pPr>
      <w:r w:rsidRPr="00604A56">
        <w:t>APPEARANCES</w:t>
      </w:r>
    </w:p>
    <w:p w:rsidR="00214A71" w:rsidRPr="00604A56" w:rsidRDefault="00214A71" w:rsidP="00214A71">
      <w:pPr>
        <w:contextualSpacing/>
      </w:pPr>
    </w:p>
    <w:p w:rsidR="00214A71" w:rsidRPr="00604A56" w:rsidRDefault="00B41BF4" w:rsidP="00B41BF4">
      <w:pPr>
        <w:ind w:firstLine="720"/>
        <w:contextualSpacing/>
      </w:pPr>
      <w:r>
        <w:t>Petitioner/Counter-Respondent ___________________  (</w:t>
      </w:r>
      <w:r w:rsidRPr="00EB18F9">
        <w:rPr>
          <w:b/>
        </w:rPr>
        <w:t>appeared in person with attorney ______________ and announced ready /  appeared in person and announced ready, having been duly cited, failed to appear and wholly made default / having previously appeared and been notified of this hearing failed to appear</w:t>
      </w:r>
      <w:r>
        <w:t>)</w:t>
      </w:r>
      <w:r w:rsidR="00EB18F9">
        <w:t>.</w:t>
      </w:r>
      <w:r>
        <w:t xml:space="preserve"> </w:t>
      </w:r>
    </w:p>
    <w:p w:rsidR="00214A71" w:rsidRPr="00604A56" w:rsidRDefault="00214A71" w:rsidP="00214A71">
      <w:pPr>
        <w:contextualSpacing/>
      </w:pPr>
    </w:p>
    <w:p w:rsidR="00B41BF4" w:rsidRPr="00604A56" w:rsidRDefault="00B41BF4" w:rsidP="00B41BF4">
      <w:pPr>
        <w:ind w:firstLine="720"/>
        <w:contextualSpacing/>
      </w:pPr>
      <w:r>
        <w:t>Respondent/Counter-Petitioner  ___________________  (</w:t>
      </w:r>
      <w:r w:rsidRPr="00EB18F9">
        <w:rPr>
          <w:b/>
        </w:rPr>
        <w:t>appeared in person with attorney ______________ and announced ready /  appeared in person and announced ready, having been duly cited, failed to appear and wholly made default / having previously appeared and been notified of this hearing failed to appear</w:t>
      </w:r>
      <w:r>
        <w:t xml:space="preserve">) </w:t>
      </w:r>
    </w:p>
    <w:p w:rsidR="00214A71" w:rsidRDefault="00214A71" w:rsidP="00214A71">
      <w:pPr>
        <w:contextualSpacing/>
      </w:pPr>
    </w:p>
    <w:p w:rsidR="00D008E3" w:rsidRDefault="00311E6F" w:rsidP="00D008E3">
      <w:pPr>
        <w:contextualSpacing/>
      </w:pPr>
      <w:r w:rsidRPr="00604A56">
        <w:t>OTHER:</w:t>
      </w:r>
    </w:p>
    <w:p w:rsidR="00214A71" w:rsidRPr="00604A56" w:rsidRDefault="00311E6F" w:rsidP="00D008E3">
      <w:pPr>
        <w:contextualSpacing/>
      </w:pPr>
      <w:r w:rsidRPr="00604A56">
        <w:t>___________________________________________________________________</w:t>
      </w:r>
      <w:r w:rsidR="00D008E3">
        <w:t>______________</w:t>
      </w:r>
      <w:r w:rsidRPr="00604A56">
        <w:t>_</w:t>
      </w:r>
      <w:r w:rsidR="00D008E3">
        <w:t>__</w:t>
      </w:r>
    </w:p>
    <w:p w:rsidR="00214A71" w:rsidRPr="00604A56" w:rsidRDefault="00214A71" w:rsidP="00311E6F">
      <w:pPr>
        <w:ind w:firstLine="720"/>
        <w:contextualSpacing/>
      </w:pPr>
      <w:r w:rsidRPr="00604A56">
        <w:tab/>
      </w:r>
    </w:p>
    <w:p w:rsidR="00214A71" w:rsidRPr="00604A56" w:rsidRDefault="00214A71" w:rsidP="00311E6F">
      <w:pPr>
        <w:contextualSpacing/>
        <w:jc w:val="center"/>
        <w:rPr>
          <w:u w:val="single"/>
        </w:rPr>
      </w:pPr>
      <w:r w:rsidRPr="00604A56">
        <w:rPr>
          <w:u w:val="single"/>
        </w:rPr>
        <w:t>RECORD</w:t>
      </w:r>
    </w:p>
    <w:p w:rsidR="00214A71" w:rsidRPr="00604A56" w:rsidRDefault="00214A71" w:rsidP="00214A71">
      <w:pPr>
        <w:contextualSpacing/>
      </w:pPr>
    </w:p>
    <w:p w:rsidR="00D008E3" w:rsidRPr="00EB18F9" w:rsidRDefault="00214A71" w:rsidP="00214A71">
      <w:pPr>
        <w:contextualSpacing/>
      </w:pPr>
      <w:r w:rsidRPr="00604A56">
        <w:tab/>
        <w:t xml:space="preserve">A record </w:t>
      </w:r>
      <w:proofErr w:type="gramStart"/>
      <w:r w:rsidRPr="00604A56">
        <w:t>wa</w:t>
      </w:r>
      <w:r w:rsidR="00311E6F" w:rsidRPr="00604A56">
        <w:t xml:space="preserve">s </w:t>
      </w:r>
      <w:r w:rsidR="007F4C53" w:rsidRPr="00604A56">
        <w:t xml:space="preserve"> </w:t>
      </w:r>
      <w:r w:rsidR="00EB18F9">
        <w:t>(</w:t>
      </w:r>
      <w:proofErr w:type="gramEnd"/>
      <w:r w:rsidR="00EB18F9">
        <w:t xml:space="preserve"> </w:t>
      </w:r>
      <w:r w:rsidR="00EB18F9" w:rsidRPr="00EB18F9">
        <w:rPr>
          <w:b/>
        </w:rPr>
        <w:t>taken by _________________,</w:t>
      </w:r>
      <w:r w:rsidR="00EB18F9">
        <w:t xml:space="preserve"> </w:t>
      </w:r>
      <w:r w:rsidR="00EB18F9">
        <w:rPr>
          <w:b/>
        </w:rPr>
        <w:t>waived, not taken</w:t>
      </w:r>
      <w:r w:rsidR="00EB18F9">
        <w:t xml:space="preserve">).  </w:t>
      </w:r>
    </w:p>
    <w:p w:rsidR="00311E6F" w:rsidRPr="00604A56" w:rsidRDefault="00311E6F" w:rsidP="00214A71">
      <w:pPr>
        <w:contextualSpacing/>
      </w:pPr>
    </w:p>
    <w:p w:rsidR="00EB18F9" w:rsidRPr="00604A56" w:rsidRDefault="00214A71" w:rsidP="00311E6F">
      <w:pPr>
        <w:spacing w:line="360" w:lineRule="auto"/>
        <w:ind w:firstLine="720"/>
        <w:contextualSpacing/>
        <w:jc w:val="both"/>
        <w:rPr>
          <w:u w:val="single"/>
        </w:rPr>
      </w:pPr>
      <w:r w:rsidRPr="00604A56">
        <w:t xml:space="preserve">After reviewing the pleadings, hearing testimony/hearing the agreement of the parties, the following findings and </w:t>
      </w:r>
      <w:r w:rsidR="006E60AC" w:rsidRPr="00604A56">
        <w:t>recommended orders</w:t>
      </w:r>
      <w:r w:rsidRPr="00604A56">
        <w:t xml:space="preserve"> are made to the referring Court.  </w:t>
      </w:r>
    </w:p>
    <w:p w:rsidR="00B3230B" w:rsidRDefault="00B3230B" w:rsidP="00B3230B">
      <w:pPr>
        <w:contextualSpacing/>
        <w:jc w:val="center"/>
        <w:rPr>
          <w:u w:val="single"/>
        </w:rPr>
      </w:pPr>
      <w:r w:rsidRPr="00604A56">
        <w:rPr>
          <w:u w:val="single"/>
        </w:rPr>
        <w:t>TEMPORARY CONSERVATORSHIP</w:t>
      </w:r>
    </w:p>
    <w:p w:rsidR="00E1009A" w:rsidRPr="00604A56" w:rsidRDefault="00E1009A" w:rsidP="00B3230B">
      <w:pPr>
        <w:contextualSpacing/>
        <w:jc w:val="center"/>
      </w:pPr>
    </w:p>
    <w:p w:rsidR="00D008E3" w:rsidRDefault="00E3028F" w:rsidP="00D008E3">
      <w:pPr>
        <w:spacing w:line="360" w:lineRule="auto"/>
        <w:ind w:firstLine="720"/>
        <w:contextualSpacing/>
        <w:jc w:val="both"/>
      </w:pPr>
      <w:r w:rsidRPr="00604A56">
        <w:t xml:space="preserve">Petitioner </w:t>
      </w:r>
      <w:r w:rsidR="00D008E3">
        <w:t xml:space="preserve">is appointed temporary </w:t>
      </w:r>
      <w:r w:rsidR="00B41BF4">
        <w:t>(</w:t>
      </w:r>
      <w:r w:rsidR="00B41BF4" w:rsidRPr="00B41BF4">
        <w:rPr>
          <w:b/>
        </w:rPr>
        <w:t>joint managing conservator / joint managing conservator with the right to determine the primary residence / sole managing conservator / possessory conservator</w:t>
      </w:r>
      <w:r w:rsidR="00B41BF4">
        <w:t>).</w:t>
      </w:r>
    </w:p>
    <w:p w:rsidR="00B41BF4" w:rsidRDefault="00D008E3" w:rsidP="00E1009A">
      <w:pPr>
        <w:spacing w:line="360" w:lineRule="auto"/>
        <w:ind w:firstLine="720"/>
        <w:contextualSpacing/>
        <w:jc w:val="both"/>
        <w:rPr>
          <w:u w:val="single"/>
        </w:rPr>
      </w:pPr>
      <w:r>
        <w:lastRenderedPageBreak/>
        <w:t xml:space="preserve">Respondent is appointed temporary </w:t>
      </w:r>
      <w:r w:rsidR="00B41BF4">
        <w:t>(</w:t>
      </w:r>
      <w:r w:rsidR="00B41BF4" w:rsidRPr="00B41BF4">
        <w:rPr>
          <w:b/>
        </w:rPr>
        <w:t>joint managing conservator / joint managing conservator with the right to determine the primary residence / sole managing conservator / possessory conservator</w:t>
      </w:r>
      <w:r w:rsidR="00B41BF4">
        <w:t>).</w:t>
      </w:r>
    </w:p>
    <w:p w:rsidR="008236C4" w:rsidRPr="00604A56" w:rsidRDefault="008236C4" w:rsidP="00E1009A">
      <w:pPr>
        <w:spacing w:line="360" w:lineRule="auto"/>
        <w:ind w:left="720" w:hanging="720"/>
        <w:contextualSpacing/>
        <w:jc w:val="center"/>
        <w:rPr>
          <w:u w:val="single"/>
        </w:rPr>
      </w:pPr>
      <w:r w:rsidRPr="00604A56">
        <w:rPr>
          <w:u w:val="single"/>
        </w:rPr>
        <w:t>POSSESSION / ACCESS</w:t>
      </w:r>
    </w:p>
    <w:p w:rsidR="008236C4" w:rsidRPr="00604A56" w:rsidRDefault="008236C4" w:rsidP="00E1009A">
      <w:pPr>
        <w:spacing w:line="360" w:lineRule="auto"/>
        <w:ind w:firstLine="720"/>
        <w:contextualSpacing/>
        <w:jc w:val="both"/>
      </w:pPr>
      <w:r w:rsidRPr="00604A56">
        <w:t>For purpose of access only</w:t>
      </w:r>
      <w:r w:rsidR="009B7DF2" w:rsidRPr="00604A56">
        <w:t>,</w:t>
      </w:r>
      <w:r w:rsidRPr="00604A56">
        <w:t xml:space="preserve"> the</w:t>
      </w:r>
      <w:r w:rsidR="00D008E3">
        <w:t xml:space="preserve"> </w:t>
      </w:r>
      <w:r w:rsidR="00B41BF4">
        <w:t>(</w:t>
      </w:r>
      <w:r w:rsidR="00B41BF4" w:rsidRPr="00B41BF4">
        <w:rPr>
          <w:b/>
        </w:rPr>
        <w:t>Petitioner / Respondent</w:t>
      </w:r>
      <w:r w:rsidR="00B41BF4">
        <w:t>)</w:t>
      </w:r>
      <w:r w:rsidR="009B7DF2" w:rsidRPr="00604A56">
        <w:t xml:space="preserve"> </w:t>
      </w:r>
      <w:r w:rsidR="004A1B47" w:rsidRPr="00604A56">
        <w:t xml:space="preserve">is </w:t>
      </w:r>
      <w:r w:rsidR="009B7DF2" w:rsidRPr="00604A56">
        <w:t>n</w:t>
      </w:r>
      <w:r w:rsidRPr="00604A56">
        <w:t xml:space="preserve">amed Temporary Possessory Conservator </w:t>
      </w:r>
      <w:r w:rsidR="004A1B47" w:rsidRPr="00604A56">
        <w:t xml:space="preserve">who shall </w:t>
      </w:r>
      <w:r w:rsidR="00692C3A">
        <w:t xml:space="preserve">have the right of possession and </w:t>
      </w:r>
      <w:r w:rsidRPr="00604A56">
        <w:t>access at reasonable times agreed by the parties, and failing that agreement:</w:t>
      </w:r>
    </w:p>
    <w:p w:rsidR="005E4807" w:rsidRDefault="008236C4" w:rsidP="00ED040D">
      <w:pPr>
        <w:ind w:left="720" w:hanging="720"/>
        <w:contextualSpacing/>
        <w:jc w:val="both"/>
        <w:rPr>
          <w:b/>
        </w:rPr>
      </w:pPr>
      <w:r w:rsidRPr="00604A56">
        <w:tab/>
        <w:t>As pr</w:t>
      </w:r>
      <w:r w:rsidR="005E4807">
        <w:t>ovided by Sec. 153.312 – 153.316</w:t>
      </w:r>
      <w:r w:rsidRPr="00604A56">
        <w:t>, Texas Family Code (</w:t>
      </w:r>
      <w:r w:rsidR="00692C3A">
        <w:rPr>
          <w:b/>
        </w:rPr>
        <w:t xml:space="preserve">Standard </w:t>
      </w:r>
      <w:r w:rsidR="005E4807" w:rsidRPr="005E4807">
        <w:rPr>
          <w:b/>
        </w:rPr>
        <w:t>Possession</w:t>
      </w:r>
      <w:r w:rsidR="005E4807">
        <w:rPr>
          <w:b/>
        </w:rPr>
        <w:t>)</w:t>
      </w:r>
    </w:p>
    <w:p w:rsidR="005E4807" w:rsidRDefault="005E4807" w:rsidP="00ED040D">
      <w:pPr>
        <w:ind w:left="720" w:hanging="720"/>
        <w:contextualSpacing/>
        <w:jc w:val="both"/>
        <w:rPr>
          <w:b/>
        </w:rPr>
      </w:pPr>
      <w:r>
        <w:rPr>
          <w:b/>
        </w:rPr>
        <w:tab/>
      </w:r>
      <w:r w:rsidRPr="00604A56">
        <w:t>As pr</w:t>
      </w:r>
      <w:r>
        <w:t>ovided by Sec. 153.312 – 153.317</w:t>
      </w:r>
      <w:r w:rsidRPr="00604A56">
        <w:t>, Texas Family Code</w:t>
      </w:r>
      <w:r>
        <w:t xml:space="preserve"> (</w:t>
      </w:r>
      <w:r w:rsidRPr="005E4807">
        <w:rPr>
          <w:b/>
        </w:rPr>
        <w:t>Standard Extended Possession</w:t>
      </w:r>
      <w:r>
        <w:t>)</w:t>
      </w:r>
    </w:p>
    <w:p w:rsidR="005E4807" w:rsidRDefault="005E4807" w:rsidP="00ED040D">
      <w:pPr>
        <w:ind w:left="720" w:hanging="720"/>
        <w:contextualSpacing/>
        <w:jc w:val="both"/>
        <w:rPr>
          <w:b/>
        </w:rPr>
      </w:pPr>
    </w:p>
    <w:p w:rsidR="007F4C53" w:rsidRPr="00604A56" w:rsidRDefault="008236C4" w:rsidP="007F4C53">
      <w:pPr>
        <w:spacing w:line="360" w:lineRule="auto"/>
        <w:ind w:left="720" w:hanging="720"/>
        <w:contextualSpacing/>
        <w:jc w:val="both"/>
      </w:pPr>
      <w:r w:rsidRPr="00604A56">
        <w:tab/>
        <w:t xml:space="preserve">As provided by local guidelines for </w:t>
      </w:r>
      <w:proofErr w:type="gramStart"/>
      <w:r w:rsidRPr="00604A56">
        <w:t>child(</w:t>
      </w:r>
      <w:proofErr w:type="spellStart"/>
      <w:proofErr w:type="gramEnd"/>
      <w:r w:rsidRPr="00604A56">
        <w:t>ren</w:t>
      </w:r>
      <w:proofErr w:type="spellEnd"/>
      <w:r w:rsidRPr="00604A56">
        <w:t>) under 3.</w:t>
      </w:r>
    </w:p>
    <w:p w:rsidR="001E3CA3" w:rsidRDefault="007F4C53" w:rsidP="008726F0">
      <w:pPr>
        <w:spacing w:line="276" w:lineRule="auto"/>
        <w:ind w:left="720" w:hanging="720"/>
        <w:contextualSpacing/>
        <w:jc w:val="both"/>
      </w:pPr>
      <w:r w:rsidRPr="00604A56">
        <w:tab/>
        <w:t>As follows:</w:t>
      </w:r>
      <w:r w:rsidR="00692C3A">
        <w:t xml:space="preserve"> </w:t>
      </w:r>
      <w:r w:rsidR="00692C3A">
        <w:softHyphen/>
        <w:t>__________________________</w:t>
      </w:r>
      <w:r w:rsidR="001E3CA3">
        <w:t>_________________________________________</w:t>
      </w:r>
    </w:p>
    <w:p w:rsidR="007F4C53" w:rsidRDefault="00692C3A" w:rsidP="008726F0">
      <w:pPr>
        <w:spacing w:line="276" w:lineRule="auto"/>
        <w:ind w:left="720"/>
        <w:contextualSpacing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36C4" w:rsidRPr="00604A56" w:rsidRDefault="008236C4" w:rsidP="008236C4">
      <w:pPr>
        <w:ind w:left="720" w:hanging="720"/>
        <w:contextualSpacing/>
      </w:pPr>
    </w:p>
    <w:p w:rsidR="008236C4" w:rsidRPr="00604A56" w:rsidRDefault="008236C4" w:rsidP="008236C4">
      <w:pPr>
        <w:ind w:left="720" w:hanging="720"/>
        <w:contextualSpacing/>
        <w:jc w:val="center"/>
        <w:rPr>
          <w:u w:val="single"/>
        </w:rPr>
      </w:pPr>
      <w:r w:rsidRPr="00604A56">
        <w:rPr>
          <w:u w:val="single"/>
        </w:rPr>
        <w:t>CHILD SUPPORT</w:t>
      </w:r>
    </w:p>
    <w:p w:rsidR="008236C4" w:rsidRPr="00604A56" w:rsidRDefault="008236C4" w:rsidP="008236C4">
      <w:pPr>
        <w:ind w:left="720" w:hanging="720"/>
        <w:contextualSpacing/>
      </w:pPr>
    </w:p>
    <w:p w:rsidR="006F144B" w:rsidRPr="00604A56" w:rsidRDefault="00C5475A" w:rsidP="0006108D">
      <w:pPr>
        <w:spacing w:line="360" w:lineRule="auto"/>
        <w:ind w:firstLine="720"/>
        <w:contextualSpacing/>
        <w:jc w:val="both"/>
        <w:rPr>
          <w:u w:val="single"/>
        </w:rPr>
      </w:pPr>
      <w:r w:rsidRPr="00604A56">
        <w:t xml:space="preserve">IT IS ORDERED that </w:t>
      </w:r>
      <w:r w:rsidR="007F4C53" w:rsidRPr="00604A56">
        <w:t xml:space="preserve">_________________ </w:t>
      </w:r>
      <w:r w:rsidRPr="00604A56">
        <w:t xml:space="preserve">shall pay child support </w:t>
      </w:r>
      <w:r w:rsidR="007F4C53" w:rsidRPr="00604A56">
        <w:t>to ________________</w:t>
      </w:r>
      <w:r w:rsidR="00D87ABD" w:rsidRPr="00604A56">
        <w:t xml:space="preserve">_ </w:t>
      </w:r>
      <w:r w:rsidRPr="00604A56">
        <w:t>in the amount of $_____</w:t>
      </w:r>
      <w:r w:rsidR="00D81815" w:rsidRPr="00604A56">
        <w:t>___</w:t>
      </w:r>
      <w:r w:rsidRPr="00604A56">
        <w:t xml:space="preserve">___ </w:t>
      </w:r>
      <w:r w:rsidR="00D87ABD" w:rsidRPr="00604A56">
        <w:t xml:space="preserve"> </w:t>
      </w:r>
      <w:r w:rsidR="000441CF">
        <w:t>(</w:t>
      </w:r>
      <w:r w:rsidR="000441CF">
        <w:rPr>
          <w:b/>
        </w:rPr>
        <w:t>per month/ per week / every two weeks, bi-</w:t>
      </w:r>
      <w:r w:rsidR="000441CF" w:rsidRPr="000441CF">
        <w:rPr>
          <w:b/>
        </w:rPr>
        <w:t>monthly</w:t>
      </w:r>
      <w:r w:rsidR="000441CF">
        <w:t xml:space="preserve">) </w:t>
      </w:r>
      <w:r w:rsidRPr="000441CF">
        <w:t>with</w:t>
      </w:r>
      <w:r w:rsidRPr="00604A56">
        <w:t xml:space="preserve"> the first payment due and payable on ____________________ and a like payment due and payable on the _____ day of each  ____________________ thereafter until further order of the Court.</w:t>
      </w:r>
    </w:p>
    <w:p w:rsidR="00C5475A" w:rsidRPr="00604A56" w:rsidRDefault="00C5475A" w:rsidP="00B3230B">
      <w:pPr>
        <w:ind w:left="720" w:hanging="720"/>
        <w:contextualSpacing/>
        <w:jc w:val="center"/>
        <w:rPr>
          <w:u w:val="single"/>
        </w:rPr>
      </w:pPr>
      <w:r w:rsidRPr="00604A56">
        <w:rPr>
          <w:u w:val="single"/>
        </w:rPr>
        <w:t>MEDICAL</w:t>
      </w:r>
      <w:r w:rsidR="0078087D">
        <w:rPr>
          <w:u w:val="single"/>
        </w:rPr>
        <w:t>/DENTAL</w:t>
      </w:r>
      <w:r w:rsidR="005E4807">
        <w:rPr>
          <w:u w:val="single"/>
        </w:rPr>
        <w:t xml:space="preserve"> INSURANCE</w:t>
      </w:r>
      <w:r w:rsidRPr="00604A56">
        <w:rPr>
          <w:u w:val="single"/>
        </w:rPr>
        <w:t xml:space="preserve"> SUPPORT</w:t>
      </w:r>
    </w:p>
    <w:p w:rsidR="006E60AC" w:rsidRPr="00604A56" w:rsidRDefault="006E60AC" w:rsidP="00B3230B">
      <w:pPr>
        <w:ind w:left="720" w:hanging="720"/>
        <w:contextualSpacing/>
        <w:jc w:val="center"/>
        <w:rPr>
          <w:b/>
          <w:u w:val="single"/>
        </w:rPr>
      </w:pPr>
    </w:p>
    <w:p w:rsidR="00C5475A" w:rsidRDefault="00C5475A" w:rsidP="00D87ABD">
      <w:pPr>
        <w:spacing w:line="360" w:lineRule="auto"/>
        <w:contextualSpacing/>
        <w:jc w:val="both"/>
      </w:pPr>
      <w:r w:rsidRPr="00604A56">
        <w:tab/>
      </w:r>
      <w:r w:rsidR="0078087D">
        <w:t>(</w:t>
      </w:r>
      <w:r w:rsidR="0078087D">
        <w:rPr>
          <w:b/>
        </w:rPr>
        <w:t>Medical</w:t>
      </w:r>
      <w:r w:rsidR="00560696">
        <w:rPr>
          <w:b/>
        </w:rPr>
        <w:t>, dental, and v</w:t>
      </w:r>
      <w:r w:rsidR="005E4807">
        <w:rPr>
          <w:b/>
        </w:rPr>
        <w:t>ision</w:t>
      </w:r>
      <w:r w:rsidR="0078087D">
        <w:rPr>
          <w:b/>
        </w:rPr>
        <w:t xml:space="preserve">) </w:t>
      </w:r>
      <w:r w:rsidRPr="00604A56">
        <w:t xml:space="preserve">insurance for the </w:t>
      </w:r>
      <w:proofErr w:type="gramStart"/>
      <w:r w:rsidRPr="00604A56">
        <w:t>child(</w:t>
      </w:r>
      <w:proofErr w:type="spellStart"/>
      <w:proofErr w:type="gramEnd"/>
      <w:r w:rsidRPr="00604A56">
        <w:t>ren</w:t>
      </w:r>
      <w:proofErr w:type="spellEnd"/>
      <w:r w:rsidRPr="00604A56">
        <w:t xml:space="preserve">) shall be provided by </w:t>
      </w:r>
      <w:r w:rsidR="00CF7E15">
        <w:t>(</w:t>
      </w:r>
      <w:r w:rsidR="00CF7E15" w:rsidRPr="004F1A28">
        <w:rPr>
          <w:b/>
        </w:rPr>
        <w:t>Petitioner/Respondent</w:t>
      </w:r>
      <w:r w:rsidR="00CF7E15">
        <w:t>).</w:t>
      </w:r>
    </w:p>
    <w:p w:rsidR="004F1A28" w:rsidRDefault="004F1A28" w:rsidP="004F1A28">
      <w:pPr>
        <w:spacing w:line="360" w:lineRule="auto"/>
        <w:ind w:firstLine="720"/>
        <w:contextualSpacing/>
        <w:jc w:val="both"/>
      </w:pPr>
      <w:r>
        <w:t>(</w:t>
      </w:r>
      <w:r w:rsidRPr="0009257A">
        <w:rPr>
          <w:b/>
        </w:rPr>
        <w:t>Petitioner/Respondent</w:t>
      </w:r>
      <w:r>
        <w:t>)</w:t>
      </w:r>
      <w:r w:rsidRPr="004F1A28">
        <w:t xml:space="preserve"> shall </w:t>
      </w:r>
      <w:proofErr w:type="gramStart"/>
      <w:r w:rsidRPr="004F1A28">
        <w:t xml:space="preserve">reimburse  </w:t>
      </w:r>
      <w:r>
        <w:t>(</w:t>
      </w:r>
      <w:proofErr w:type="gramEnd"/>
      <w:r w:rsidRPr="004F1A28">
        <w:rPr>
          <w:b/>
        </w:rPr>
        <w:t>Petitioner/Respondent</w:t>
      </w:r>
      <w:r>
        <w:t>)</w:t>
      </w:r>
      <w:r w:rsidRPr="004F1A28">
        <w:t xml:space="preserve"> for the cost of health insurance in the current amount of $ ___________ </w:t>
      </w:r>
      <w:r>
        <w:t xml:space="preserve">( </w:t>
      </w:r>
      <w:r w:rsidRPr="004F1A28">
        <w:rPr>
          <w:b/>
        </w:rPr>
        <w:t>per month /  semi-monthly / bi-weekly /each week</w:t>
      </w:r>
      <w:r>
        <w:t>).</w:t>
      </w:r>
    </w:p>
    <w:p w:rsidR="004F1A28" w:rsidRDefault="004F1A28" w:rsidP="004F1A28">
      <w:pPr>
        <w:ind w:firstLine="720"/>
        <w:contextualSpacing/>
        <w:jc w:val="both"/>
        <w:rPr>
          <w:sz w:val="22"/>
          <w:szCs w:val="22"/>
        </w:rPr>
      </w:pPr>
    </w:p>
    <w:p w:rsidR="004F1A28" w:rsidRDefault="004F1A28" w:rsidP="004F1A28">
      <w:pPr>
        <w:spacing w:line="360" w:lineRule="auto"/>
        <w:ind w:firstLine="720"/>
        <w:contextualSpacing/>
        <w:jc w:val="both"/>
      </w:pPr>
      <w:r w:rsidRPr="004F1A28">
        <w:t>If the child(</w:t>
      </w:r>
      <w:proofErr w:type="spellStart"/>
      <w:r w:rsidRPr="004F1A28">
        <w:t>ren</w:t>
      </w:r>
      <w:proofErr w:type="spellEnd"/>
      <w:r w:rsidRPr="004F1A28">
        <w:t xml:space="preserve">) qualify for </w:t>
      </w:r>
      <w:r w:rsidR="005E4807">
        <w:t xml:space="preserve">and are enrolled in </w:t>
      </w:r>
      <w:r w:rsidRPr="004F1A28">
        <w:t>(</w:t>
      </w:r>
      <w:r w:rsidRPr="004F1A28">
        <w:rPr>
          <w:b/>
        </w:rPr>
        <w:t>Medicaid, CHIP</w:t>
      </w:r>
      <w:r w:rsidRPr="004F1A28">
        <w:t xml:space="preserve">), ( </w:t>
      </w:r>
      <w:r w:rsidRPr="004F1A28">
        <w:rPr>
          <w:b/>
        </w:rPr>
        <w:t>Petitioner / Respondent</w:t>
      </w:r>
      <w:r w:rsidRPr="004F1A28">
        <w:t xml:space="preserve"> ) is ordered to pay cash medic</w:t>
      </w:r>
      <w:r>
        <w:t>al support of $_______________</w:t>
      </w:r>
      <w:r w:rsidRPr="004F1A28">
        <w:t xml:space="preserve">_ per month for the Medicaid reimbursement as </w:t>
      </w:r>
      <w:r w:rsidR="005E4807">
        <w:t>additional</w:t>
      </w:r>
      <w:r w:rsidRPr="004F1A28">
        <w:t xml:space="preserve"> child support with the first payment due and payable on __________________ and a like payment due on the ______ day of each month thereafter so long as the child(</w:t>
      </w:r>
      <w:proofErr w:type="spellStart"/>
      <w:r w:rsidRPr="004F1A28">
        <w:t>ren</w:t>
      </w:r>
      <w:proofErr w:type="spellEnd"/>
      <w:r w:rsidRPr="004F1A28">
        <w:t>) receive (</w:t>
      </w:r>
      <w:r w:rsidRPr="004F1A28">
        <w:rPr>
          <w:b/>
        </w:rPr>
        <w:t>Medicaid/CHIP</w:t>
      </w:r>
      <w:r w:rsidRPr="004F1A28">
        <w:t xml:space="preserve"> ) coverage.</w:t>
      </w:r>
      <w:bookmarkStart w:id="0" w:name="_GoBack"/>
      <w:bookmarkEnd w:id="0"/>
    </w:p>
    <w:p w:rsidR="0052659C" w:rsidRPr="004F1A28" w:rsidRDefault="0052659C" w:rsidP="004F1A28">
      <w:pPr>
        <w:spacing w:line="360" w:lineRule="auto"/>
        <w:ind w:firstLine="720"/>
        <w:contextualSpacing/>
        <w:jc w:val="both"/>
      </w:pPr>
      <w:r w:rsidRPr="00145952">
        <w:lastRenderedPageBreak/>
        <w:t xml:space="preserve">The court finds that health </w:t>
      </w:r>
      <w:r w:rsidR="005E4807">
        <w:t xml:space="preserve">insurance </w:t>
      </w:r>
      <w:r w:rsidRPr="00145952">
        <w:t>is no</w:t>
      </w:r>
      <w:r w:rsidR="005E4807">
        <w:t xml:space="preserve">t available for the </w:t>
      </w:r>
      <w:proofErr w:type="gramStart"/>
      <w:r w:rsidR="005E4807">
        <w:t>child(</w:t>
      </w:r>
      <w:proofErr w:type="spellStart"/>
      <w:proofErr w:type="gramEnd"/>
      <w:r w:rsidR="005E4807">
        <w:t>ren</w:t>
      </w:r>
      <w:proofErr w:type="spellEnd"/>
      <w:r w:rsidR="005E4807">
        <w:t xml:space="preserve">) and the parties do not have access to Medicaid/CHIP, </w:t>
      </w:r>
      <w:r>
        <w:t>(</w:t>
      </w:r>
      <w:r w:rsidRPr="004F1A28">
        <w:rPr>
          <w:b/>
        </w:rPr>
        <w:t>Petitioner / Respondent</w:t>
      </w:r>
      <w:r w:rsidRPr="004F1A28">
        <w:t>)</w:t>
      </w:r>
      <w:r>
        <w:t xml:space="preserve"> </w:t>
      </w:r>
      <w:r w:rsidRPr="00145952">
        <w:t xml:space="preserve"> is ordered to pay, in addition to periodic child support, the sum of $____</w:t>
      </w:r>
      <w:r>
        <w:t xml:space="preserve">________ </w:t>
      </w:r>
      <w:r w:rsidRPr="00145952">
        <w:t xml:space="preserve"> as cash medical support for the child(</w:t>
      </w:r>
      <w:proofErr w:type="spellStart"/>
      <w:r w:rsidRPr="00145952">
        <w:t>ren</w:t>
      </w:r>
      <w:proofErr w:type="spellEnd"/>
      <w:r w:rsidRPr="00145952">
        <w:t xml:space="preserve">) with the first payment due and payable on _______________ and a like payment due on </w:t>
      </w:r>
      <w:r>
        <w:t>each ___________________</w:t>
      </w:r>
      <w:r w:rsidRPr="00145952">
        <w:t xml:space="preserve"> thereafter.</w:t>
      </w:r>
    </w:p>
    <w:p w:rsidR="000441CF" w:rsidRPr="00604A56" w:rsidRDefault="00C5475A" w:rsidP="006F144B">
      <w:pPr>
        <w:spacing w:line="360" w:lineRule="auto"/>
        <w:contextualSpacing/>
        <w:jc w:val="both"/>
      </w:pPr>
      <w:r w:rsidRPr="00604A56">
        <w:tab/>
        <w:t xml:space="preserve">The </w:t>
      </w:r>
      <w:r w:rsidR="00DD17E5">
        <w:t>(</w:t>
      </w:r>
      <w:r w:rsidR="00DD17E5">
        <w:rPr>
          <w:b/>
        </w:rPr>
        <w:t>parties are/Respondent is/Petitioner is)</w:t>
      </w:r>
      <w:r w:rsidR="00D87ABD" w:rsidRPr="00604A56">
        <w:t xml:space="preserve"> ORDERED to pay ________</w:t>
      </w:r>
      <w:r w:rsidRPr="00604A56">
        <w:t>_% of all uninsured health care costs of the child(</w:t>
      </w:r>
      <w:proofErr w:type="spellStart"/>
      <w:r w:rsidRPr="00604A56">
        <w:t>ren</w:t>
      </w:r>
      <w:proofErr w:type="spellEnd"/>
      <w:r w:rsidRPr="00604A56">
        <w:t>) so long as support is required to be paid under this Order.</w:t>
      </w:r>
    </w:p>
    <w:p w:rsidR="00AF3C39" w:rsidRPr="00604A56" w:rsidRDefault="00AF3C39" w:rsidP="00B3230B">
      <w:pPr>
        <w:contextualSpacing/>
        <w:jc w:val="center"/>
      </w:pPr>
      <w:r w:rsidRPr="00604A56">
        <w:rPr>
          <w:u w:val="single"/>
        </w:rPr>
        <w:t>SPOUSAL MAINTENANCE</w:t>
      </w:r>
    </w:p>
    <w:p w:rsidR="00AF3C39" w:rsidRPr="00604A56" w:rsidRDefault="00AF3C39" w:rsidP="00AF3C39">
      <w:pPr>
        <w:contextualSpacing/>
        <w:jc w:val="center"/>
      </w:pPr>
    </w:p>
    <w:p w:rsidR="00AF3C39" w:rsidRPr="00604A56" w:rsidRDefault="00AF3C39" w:rsidP="006F144B">
      <w:pPr>
        <w:spacing w:line="360" w:lineRule="auto"/>
        <w:contextualSpacing/>
        <w:jc w:val="both"/>
      </w:pPr>
      <w:r w:rsidRPr="00604A56">
        <w:tab/>
      </w:r>
      <w:r w:rsidR="00CD692A" w:rsidRPr="00604A56">
        <w:t>________________</w:t>
      </w:r>
      <w:r w:rsidRPr="00604A56">
        <w:t xml:space="preserve"> shall pay</w:t>
      </w:r>
      <w:r w:rsidR="005E4807">
        <w:t xml:space="preserve"> temporary</w:t>
      </w:r>
      <w:r w:rsidRPr="00604A56">
        <w:t xml:space="preserve"> spousal </w:t>
      </w:r>
      <w:r w:rsidR="005E4807">
        <w:t>maintenance</w:t>
      </w:r>
      <w:r w:rsidRPr="00604A56">
        <w:t xml:space="preserve"> to </w:t>
      </w:r>
      <w:r w:rsidR="00CD692A" w:rsidRPr="00604A56">
        <w:t>__________________</w:t>
      </w:r>
      <w:r w:rsidRPr="00604A56">
        <w:t xml:space="preserve"> as follows</w:t>
      </w:r>
      <w:r w:rsidR="00CD692A" w:rsidRPr="00604A56">
        <w:t>:</w:t>
      </w:r>
      <w:r w:rsidR="006F144B" w:rsidRPr="00604A56">
        <w:t xml:space="preserve"> $</w:t>
      </w:r>
      <w:r w:rsidR="006E60AC" w:rsidRPr="00604A56">
        <w:t>_______</w:t>
      </w:r>
      <w:r w:rsidR="006F144B" w:rsidRPr="00604A56">
        <w:t>___</w:t>
      </w:r>
      <w:r w:rsidR="006E60AC" w:rsidRPr="00604A56">
        <w:t xml:space="preserve"> </w:t>
      </w:r>
      <w:r w:rsidR="000441CF">
        <w:t>(</w:t>
      </w:r>
      <w:r w:rsidR="000441CF">
        <w:rPr>
          <w:b/>
        </w:rPr>
        <w:t>per month/ per week / every two weeks, bi-</w:t>
      </w:r>
      <w:r w:rsidR="000441CF" w:rsidRPr="000441CF">
        <w:rPr>
          <w:b/>
        </w:rPr>
        <w:t>monthly</w:t>
      </w:r>
      <w:r w:rsidR="000441CF">
        <w:t xml:space="preserve">) </w:t>
      </w:r>
      <w:r w:rsidRPr="00604A56">
        <w:t xml:space="preserve">beginning on </w:t>
      </w:r>
      <w:r w:rsidR="006E60AC" w:rsidRPr="00604A56">
        <w:t xml:space="preserve">_________________, </w:t>
      </w:r>
      <w:r w:rsidRPr="00604A56">
        <w:t xml:space="preserve">and a like payment on each </w:t>
      </w:r>
      <w:r w:rsidR="006E60AC" w:rsidRPr="00604A56">
        <w:t>_____</w:t>
      </w:r>
      <w:r w:rsidR="000441CF">
        <w:t>____</w:t>
      </w:r>
      <w:proofErr w:type="gramStart"/>
      <w:r w:rsidR="006E60AC" w:rsidRPr="00604A56">
        <w:t xml:space="preserve">_ </w:t>
      </w:r>
      <w:r w:rsidRPr="00604A56">
        <w:t xml:space="preserve"> thereafter</w:t>
      </w:r>
      <w:proofErr w:type="gramEnd"/>
      <w:r w:rsidRPr="00604A56">
        <w:t xml:space="preserve"> until further order of the Court.</w:t>
      </w:r>
    </w:p>
    <w:p w:rsidR="00C5475A" w:rsidRPr="00604A56" w:rsidRDefault="00C5475A" w:rsidP="00C5475A">
      <w:pPr>
        <w:contextualSpacing/>
        <w:jc w:val="center"/>
      </w:pPr>
      <w:r w:rsidRPr="00604A56">
        <w:rPr>
          <w:u w:val="single"/>
        </w:rPr>
        <w:t>INJUNCTIONS</w:t>
      </w:r>
    </w:p>
    <w:p w:rsidR="00ED040D" w:rsidRPr="00604A56" w:rsidRDefault="00C5475A" w:rsidP="00C5475A">
      <w:pPr>
        <w:contextualSpacing/>
      </w:pPr>
      <w:r w:rsidRPr="00604A56">
        <w:tab/>
      </w:r>
    </w:p>
    <w:p w:rsidR="00C5475A" w:rsidRPr="00604A56" w:rsidRDefault="00C5475A" w:rsidP="00ED040D">
      <w:pPr>
        <w:ind w:firstLine="720"/>
        <w:contextualSpacing/>
      </w:pPr>
      <w:r w:rsidRPr="00604A56">
        <w:t xml:space="preserve">The </w:t>
      </w:r>
      <w:r w:rsidR="000441CF">
        <w:t>(</w:t>
      </w:r>
      <w:r w:rsidR="000441CF">
        <w:rPr>
          <w:b/>
        </w:rPr>
        <w:t>both parties/ Petitioner / Respondent</w:t>
      </w:r>
      <w:r w:rsidR="000441CF">
        <w:t>)</w:t>
      </w:r>
      <w:r w:rsidRPr="00604A56">
        <w:t xml:space="preserve"> temporarily enjoined from:</w:t>
      </w:r>
    </w:p>
    <w:p w:rsidR="006F144B" w:rsidRPr="00604A56" w:rsidRDefault="006F144B" w:rsidP="00ED040D">
      <w:pPr>
        <w:contextualSpacing/>
        <w:jc w:val="both"/>
      </w:pPr>
    </w:p>
    <w:p w:rsidR="00C5475A" w:rsidRPr="00604A56" w:rsidRDefault="00C5475A" w:rsidP="00ED040D">
      <w:pPr>
        <w:contextualSpacing/>
        <w:jc w:val="both"/>
      </w:pPr>
      <w:r w:rsidRPr="00604A56">
        <w:tab/>
      </w:r>
      <w:r w:rsidR="006E60AC" w:rsidRPr="00604A56">
        <w:t>(1)</w:t>
      </w:r>
      <w:r w:rsidRPr="00604A56">
        <w:tab/>
        <w:t>Harming, annoying, molesting, threatening or injuring each other or a child of either party.</w:t>
      </w:r>
    </w:p>
    <w:p w:rsidR="00C5475A" w:rsidRPr="00604A56" w:rsidRDefault="006E60AC" w:rsidP="00ED040D">
      <w:pPr>
        <w:ind w:left="1440" w:hanging="720"/>
        <w:contextualSpacing/>
        <w:jc w:val="both"/>
      </w:pPr>
      <w:r w:rsidRPr="00604A56">
        <w:t>(2)</w:t>
      </w:r>
      <w:r w:rsidR="00C5475A" w:rsidRPr="00604A56">
        <w:tab/>
        <w:t>Transferring, encumbering, damaging, destroying or concealing community or separate party of either or of the parties.</w:t>
      </w:r>
    </w:p>
    <w:p w:rsidR="00AF3C39" w:rsidRPr="00604A56" w:rsidRDefault="006E60AC" w:rsidP="00ED040D">
      <w:pPr>
        <w:ind w:left="1440" w:hanging="720"/>
        <w:contextualSpacing/>
        <w:jc w:val="both"/>
      </w:pPr>
      <w:r w:rsidRPr="00604A56">
        <w:t>(3)</w:t>
      </w:r>
      <w:r w:rsidR="00AF3C39" w:rsidRPr="00604A56">
        <w:tab/>
        <w:t>Incurring community obligations or debts, except those usual necessary and reasonable as living, business expenses and for legal services in connection with this suit.</w:t>
      </w:r>
    </w:p>
    <w:p w:rsidR="00AF3C39" w:rsidRPr="00604A56" w:rsidRDefault="006E60AC" w:rsidP="00ED040D">
      <w:pPr>
        <w:ind w:left="1440" w:hanging="720"/>
        <w:contextualSpacing/>
        <w:jc w:val="both"/>
      </w:pPr>
      <w:r w:rsidRPr="00604A56">
        <w:t>(4)</w:t>
      </w:r>
      <w:r w:rsidR="00AF3C39" w:rsidRPr="00604A56">
        <w:tab/>
        <w:t xml:space="preserve">Making derogatory or disparaging remarks about the other party to the </w:t>
      </w:r>
      <w:proofErr w:type="gramStart"/>
      <w:r w:rsidR="00AF3C39" w:rsidRPr="00604A56">
        <w:t>child(</w:t>
      </w:r>
      <w:proofErr w:type="spellStart"/>
      <w:proofErr w:type="gramEnd"/>
      <w:r w:rsidR="00AF3C39" w:rsidRPr="00604A56">
        <w:t>ren</w:t>
      </w:r>
      <w:proofErr w:type="spellEnd"/>
      <w:r w:rsidR="00AF3C39" w:rsidRPr="00604A56">
        <w:t>) or in the presence of the child(</w:t>
      </w:r>
      <w:proofErr w:type="spellStart"/>
      <w:r w:rsidR="00AF3C39" w:rsidRPr="00604A56">
        <w:t>ren</w:t>
      </w:r>
      <w:proofErr w:type="spellEnd"/>
      <w:r w:rsidR="00AF3C39" w:rsidRPr="00604A56">
        <w:t>) or allowing any person to do so.</w:t>
      </w:r>
    </w:p>
    <w:p w:rsidR="00AF3C39" w:rsidRPr="00604A56" w:rsidRDefault="006E60AC" w:rsidP="00ED040D">
      <w:pPr>
        <w:ind w:left="1440" w:hanging="720"/>
        <w:contextualSpacing/>
        <w:jc w:val="both"/>
      </w:pPr>
      <w:r w:rsidRPr="00604A56">
        <w:t>(5)</w:t>
      </w:r>
      <w:r w:rsidR="00AF3C39" w:rsidRPr="00604A56">
        <w:tab/>
        <w:t xml:space="preserve">Discussing the merits of this case with the </w:t>
      </w:r>
      <w:proofErr w:type="gramStart"/>
      <w:r w:rsidR="00AF3C39" w:rsidRPr="00604A56">
        <w:t>child(</w:t>
      </w:r>
      <w:proofErr w:type="spellStart"/>
      <w:proofErr w:type="gramEnd"/>
      <w:r w:rsidR="00AF3C39" w:rsidRPr="00604A56">
        <w:t>ren</w:t>
      </w:r>
      <w:proofErr w:type="spellEnd"/>
      <w:r w:rsidR="00AF3C39" w:rsidRPr="00604A56">
        <w:t>) or in the presence of the child(</w:t>
      </w:r>
      <w:proofErr w:type="spellStart"/>
      <w:r w:rsidR="00AF3C39" w:rsidRPr="00604A56">
        <w:t>ren</w:t>
      </w:r>
      <w:proofErr w:type="spellEnd"/>
      <w:r w:rsidR="00AF3C39" w:rsidRPr="00604A56">
        <w:t>) or allowing any other person to do so.</w:t>
      </w:r>
    </w:p>
    <w:p w:rsidR="00AF3C39" w:rsidRPr="00604A56" w:rsidRDefault="006E60AC" w:rsidP="00ED040D">
      <w:pPr>
        <w:ind w:left="1440" w:hanging="720"/>
        <w:contextualSpacing/>
        <w:jc w:val="both"/>
      </w:pPr>
      <w:r w:rsidRPr="00604A56">
        <w:t>(6)</w:t>
      </w:r>
      <w:r w:rsidR="00AF3C39" w:rsidRPr="00604A56">
        <w:tab/>
        <w:t xml:space="preserve">Arguing with the other party in the presence of the </w:t>
      </w:r>
      <w:proofErr w:type="gramStart"/>
      <w:r w:rsidR="00AF3C39" w:rsidRPr="00604A56">
        <w:t>child(</w:t>
      </w:r>
      <w:proofErr w:type="spellStart"/>
      <w:proofErr w:type="gramEnd"/>
      <w:r w:rsidR="00AF3C39" w:rsidRPr="00604A56">
        <w:t>ren</w:t>
      </w:r>
      <w:proofErr w:type="spellEnd"/>
      <w:r w:rsidR="00AF3C39" w:rsidRPr="00604A56">
        <w:t>) or allowing any other person to do so.</w:t>
      </w:r>
    </w:p>
    <w:p w:rsidR="00AF3C39" w:rsidRPr="00604A56" w:rsidRDefault="006E60AC" w:rsidP="00ED040D">
      <w:pPr>
        <w:ind w:left="1440" w:hanging="720"/>
        <w:contextualSpacing/>
        <w:jc w:val="both"/>
      </w:pPr>
      <w:r w:rsidRPr="00604A56">
        <w:t>(7)</w:t>
      </w:r>
      <w:r w:rsidR="00AF3C39" w:rsidRPr="00604A56">
        <w:tab/>
        <w:t xml:space="preserve">Passing messages to the other party through the </w:t>
      </w:r>
      <w:proofErr w:type="gramStart"/>
      <w:r w:rsidR="00AF3C39" w:rsidRPr="00604A56">
        <w:t>child(</w:t>
      </w:r>
      <w:proofErr w:type="spellStart"/>
      <w:proofErr w:type="gramEnd"/>
      <w:r w:rsidR="00AF3C39" w:rsidRPr="00604A56">
        <w:t>ren</w:t>
      </w:r>
      <w:proofErr w:type="spellEnd"/>
      <w:r w:rsidR="00AF3C39" w:rsidRPr="00604A56">
        <w:t>).</w:t>
      </w:r>
    </w:p>
    <w:p w:rsidR="00AF3C39" w:rsidRPr="00604A56" w:rsidRDefault="006E60AC" w:rsidP="00ED040D">
      <w:pPr>
        <w:ind w:left="1440" w:hanging="720"/>
        <w:contextualSpacing/>
        <w:jc w:val="both"/>
      </w:pPr>
      <w:r w:rsidRPr="00604A56">
        <w:t>(8)</w:t>
      </w:r>
      <w:r w:rsidR="00AF3C39" w:rsidRPr="00604A56">
        <w:tab/>
        <w:t xml:space="preserve">Removing the </w:t>
      </w:r>
      <w:proofErr w:type="gramStart"/>
      <w:r w:rsidR="00AF3C39" w:rsidRPr="00604A56">
        <w:t>child(</w:t>
      </w:r>
      <w:proofErr w:type="spellStart"/>
      <w:proofErr w:type="gramEnd"/>
      <w:r w:rsidR="00AF3C39" w:rsidRPr="00604A56">
        <w:t>ren</w:t>
      </w:r>
      <w:proofErr w:type="spellEnd"/>
      <w:r w:rsidR="00AF3C39" w:rsidRPr="00604A56">
        <w:t>) from El Paso County, Texas for the purposes of changing the child(</w:t>
      </w:r>
      <w:proofErr w:type="spellStart"/>
      <w:r w:rsidR="00AF3C39" w:rsidRPr="00604A56">
        <w:t>ren</w:t>
      </w:r>
      <w:proofErr w:type="spellEnd"/>
      <w:r w:rsidR="00AF3C39" w:rsidRPr="00604A56">
        <w:t>)’s residence without the express written permission of this Court or the other party.</w:t>
      </w:r>
    </w:p>
    <w:p w:rsidR="00AF3C39" w:rsidRPr="00604A56" w:rsidRDefault="006E60AC" w:rsidP="00ED040D">
      <w:pPr>
        <w:ind w:left="1440" w:hanging="720"/>
        <w:contextualSpacing/>
        <w:jc w:val="both"/>
      </w:pPr>
      <w:r w:rsidRPr="00604A56">
        <w:t>(9)</w:t>
      </w:r>
      <w:r w:rsidR="00AF3C39" w:rsidRPr="00604A56">
        <w:tab/>
        <w:t xml:space="preserve">As to the </w:t>
      </w:r>
      <w:proofErr w:type="gramStart"/>
      <w:r w:rsidR="00982428">
        <w:t xml:space="preserve">( </w:t>
      </w:r>
      <w:r w:rsidR="00AF3C39" w:rsidRPr="00982428">
        <w:rPr>
          <w:b/>
        </w:rPr>
        <w:t>Petitioner</w:t>
      </w:r>
      <w:proofErr w:type="gramEnd"/>
      <w:r w:rsidR="00AF3C39" w:rsidRPr="00982428">
        <w:rPr>
          <w:b/>
        </w:rPr>
        <w:t xml:space="preserve"> / Respondent / both</w:t>
      </w:r>
      <w:r w:rsidR="00AF3C39" w:rsidRPr="00604A56">
        <w:t xml:space="preserve"> </w:t>
      </w:r>
      <w:r w:rsidR="00982428">
        <w:t xml:space="preserve">) </w:t>
      </w:r>
      <w:r w:rsidR="00AF3C39" w:rsidRPr="00604A56">
        <w:t xml:space="preserve">– consuming any alcoholic beverages and/or illegal drugs 8 hours prior to and during any periods of possession. </w:t>
      </w:r>
    </w:p>
    <w:p w:rsidR="00AF3C39" w:rsidRDefault="006E60AC" w:rsidP="00ED040D">
      <w:pPr>
        <w:ind w:left="1440" w:hanging="720"/>
        <w:contextualSpacing/>
        <w:jc w:val="both"/>
      </w:pPr>
      <w:r w:rsidRPr="00604A56">
        <w:t>(10)</w:t>
      </w:r>
      <w:r w:rsidR="00AF3C39" w:rsidRPr="00604A56">
        <w:tab/>
        <w:t>Other</w:t>
      </w:r>
      <w:r w:rsidR="006F144B" w:rsidRPr="00604A56">
        <w:t>:</w:t>
      </w:r>
      <w:r w:rsidR="000441CF">
        <w:t xml:space="preserve">  ________________________________________________________________</w:t>
      </w:r>
    </w:p>
    <w:p w:rsidR="000441CF" w:rsidRPr="000441CF" w:rsidRDefault="000441CF" w:rsidP="00ED040D">
      <w:pPr>
        <w:ind w:left="1440" w:hanging="720"/>
        <w:contextualSpacing/>
        <w:jc w:val="both"/>
        <w:rPr>
          <w:u w:val="single"/>
        </w:rPr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87601" w:rsidRPr="00604A56" w:rsidRDefault="00E87601" w:rsidP="00AF3C39">
      <w:pPr>
        <w:contextualSpacing/>
        <w:jc w:val="center"/>
        <w:rPr>
          <w:b/>
          <w:u w:val="single"/>
        </w:rPr>
      </w:pPr>
    </w:p>
    <w:p w:rsidR="00C5475A" w:rsidRPr="00604A56" w:rsidRDefault="00AF3C39" w:rsidP="00AF3C39">
      <w:pPr>
        <w:contextualSpacing/>
        <w:jc w:val="center"/>
        <w:rPr>
          <w:u w:val="single"/>
        </w:rPr>
      </w:pPr>
      <w:r w:rsidRPr="00604A56">
        <w:rPr>
          <w:u w:val="single"/>
        </w:rPr>
        <w:t>PROPERTY</w:t>
      </w:r>
    </w:p>
    <w:p w:rsidR="006E60AC" w:rsidRPr="00604A56" w:rsidRDefault="006E60AC" w:rsidP="00AF3C39">
      <w:pPr>
        <w:contextualSpacing/>
        <w:jc w:val="center"/>
      </w:pPr>
    </w:p>
    <w:p w:rsidR="00AF3C39" w:rsidRPr="00604A56" w:rsidRDefault="00AF3C39" w:rsidP="00ED040D">
      <w:pPr>
        <w:ind w:firstLine="720"/>
        <w:contextualSpacing/>
        <w:jc w:val="both"/>
      </w:pPr>
      <w:r w:rsidRPr="00604A56">
        <w:t>The parties are granted the exclusive temporary use and possession of property as follows:</w:t>
      </w:r>
    </w:p>
    <w:p w:rsidR="00AF3C39" w:rsidRPr="00604A56" w:rsidRDefault="00AF3C39" w:rsidP="00ED040D">
      <w:pPr>
        <w:contextualSpacing/>
        <w:jc w:val="both"/>
      </w:pPr>
    </w:p>
    <w:p w:rsidR="00AF3C39" w:rsidRPr="00604A56" w:rsidRDefault="009A457A" w:rsidP="00ED040D">
      <w:pPr>
        <w:contextualSpacing/>
        <w:jc w:val="both"/>
      </w:pPr>
      <w:r w:rsidRPr="00604A56">
        <w:t>Property to Petitioner:</w:t>
      </w:r>
    </w:p>
    <w:p w:rsidR="00C806D0" w:rsidRDefault="009A457A" w:rsidP="00ED040D">
      <w:pPr>
        <w:contextualSpacing/>
        <w:jc w:val="both"/>
      </w:pPr>
      <w:r w:rsidRPr="00604A56">
        <w:tab/>
      </w:r>
    </w:p>
    <w:p w:rsidR="009A457A" w:rsidRDefault="009A457A" w:rsidP="008726F0">
      <w:pPr>
        <w:spacing w:line="276" w:lineRule="auto"/>
        <w:contextualSpacing/>
        <w:jc w:val="both"/>
      </w:pPr>
      <w:r w:rsidRPr="00604A56">
        <w:tab/>
      </w:r>
      <w:r w:rsidR="00704281">
        <w:rPr>
          <w:u w:val="single"/>
        </w:rPr>
        <w:tab/>
      </w:r>
      <w:r w:rsidR="00704281">
        <w:rPr>
          <w:u w:val="single"/>
        </w:rPr>
        <w:tab/>
      </w:r>
      <w:r w:rsidR="00704281">
        <w:rPr>
          <w:u w:val="single"/>
        </w:rPr>
        <w:tab/>
      </w:r>
      <w:r w:rsidR="00704281">
        <w:rPr>
          <w:u w:val="single"/>
        </w:rPr>
        <w:tab/>
      </w:r>
      <w:r w:rsidR="00704281">
        <w:rPr>
          <w:u w:val="single"/>
        </w:rPr>
        <w:tab/>
      </w:r>
      <w:r w:rsidR="00704281">
        <w:rPr>
          <w:u w:val="single"/>
        </w:rPr>
        <w:tab/>
      </w:r>
      <w:r w:rsidR="00704281">
        <w:rPr>
          <w:u w:val="single"/>
        </w:rPr>
        <w:tab/>
      </w:r>
      <w:r w:rsidR="00704281">
        <w:rPr>
          <w:u w:val="single"/>
        </w:rPr>
        <w:tab/>
      </w:r>
      <w:r w:rsidR="00704281">
        <w:rPr>
          <w:u w:val="single"/>
        </w:rPr>
        <w:tab/>
      </w:r>
      <w:r w:rsidR="00704281">
        <w:rPr>
          <w:u w:val="single"/>
        </w:rPr>
        <w:tab/>
      </w:r>
      <w:r w:rsidR="00704281">
        <w:rPr>
          <w:u w:val="single"/>
        </w:rPr>
        <w:tab/>
      </w:r>
      <w:r w:rsidR="00704281">
        <w:rPr>
          <w:u w:val="single"/>
        </w:rPr>
        <w:tab/>
      </w:r>
      <w:r w:rsidR="00704281">
        <w:rPr>
          <w:u w:val="single"/>
        </w:rPr>
        <w:tab/>
      </w:r>
    </w:p>
    <w:p w:rsidR="000441CF" w:rsidRPr="000441CF" w:rsidRDefault="000441CF" w:rsidP="008726F0">
      <w:pPr>
        <w:spacing w:line="276" w:lineRule="auto"/>
        <w:ind w:left="720"/>
        <w:contextualSpacing/>
        <w:jc w:val="both"/>
        <w:rPr>
          <w:u w:val="single"/>
        </w:rPr>
      </w:pPr>
      <w:r>
        <w:rPr>
          <w:u w:val="single"/>
        </w:rPr>
        <w:lastRenderedPageBreak/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C806D0">
        <w:rPr>
          <w:u w:val="single"/>
        </w:rPr>
        <w:tab/>
      </w:r>
      <w:r w:rsidR="00C806D0">
        <w:rPr>
          <w:u w:val="single"/>
        </w:rPr>
        <w:tab/>
      </w:r>
      <w:r w:rsidR="00C806D0">
        <w:rPr>
          <w:u w:val="single"/>
        </w:rPr>
        <w:tab/>
      </w:r>
      <w:r w:rsidR="00C806D0">
        <w:rPr>
          <w:u w:val="single"/>
        </w:rPr>
        <w:tab/>
      </w:r>
      <w:r w:rsidR="00C806D0">
        <w:rPr>
          <w:u w:val="single"/>
        </w:rPr>
        <w:tab/>
      </w:r>
      <w:r w:rsidR="00C806D0">
        <w:rPr>
          <w:u w:val="single"/>
        </w:rPr>
        <w:tab/>
      </w:r>
      <w:r w:rsidR="00C806D0">
        <w:rPr>
          <w:u w:val="single"/>
        </w:rPr>
        <w:tab/>
      </w:r>
      <w:r w:rsidR="00C806D0">
        <w:rPr>
          <w:u w:val="single"/>
        </w:rPr>
        <w:tab/>
      </w:r>
      <w:r w:rsidR="00C806D0">
        <w:rPr>
          <w:u w:val="single"/>
        </w:rPr>
        <w:tab/>
      </w:r>
      <w:r w:rsidR="00C806D0">
        <w:rPr>
          <w:u w:val="single"/>
        </w:rPr>
        <w:tab/>
      </w:r>
      <w:r w:rsidR="00C806D0">
        <w:rPr>
          <w:u w:val="single"/>
        </w:rPr>
        <w:tab/>
      </w:r>
      <w:r w:rsidR="00C806D0">
        <w:rPr>
          <w:u w:val="single"/>
        </w:rPr>
        <w:tab/>
      </w:r>
      <w:r w:rsidR="00C806D0">
        <w:rPr>
          <w:u w:val="single"/>
        </w:rPr>
        <w:tab/>
      </w:r>
    </w:p>
    <w:p w:rsidR="006F144B" w:rsidRPr="00604A56" w:rsidRDefault="006F144B" w:rsidP="00ED040D">
      <w:pPr>
        <w:contextualSpacing/>
        <w:jc w:val="both"/>
      </w:pPr>
    </w:p>
    <w:p w:rsidR="009A457A" w:rsidRPr="00604A56" w:rsidRDefault="00EC75B5" w:rsidP="00ED040D">
      <w:pPr>
        <w:contextualSpacing/>
        <w:jc w:val="both"/>
      </w:pPr>
      <w:r w:rsidRPr="00604A56">
        <w:t>Property to Respondent:</w:t>
      </w:r>
    </w:p>
    <w:p w:rsidR="009A457A" w:rsidRPr="00604A56" w:rsidRDefault="009A457A" w:rsidP="00ED040D">
      <w:pPr>
        <w:contextualSpacing/>
        <w:jc w:val="both"/>
      </w:pPr>
      <w:r w:rsidRPr="00604A56">
        <w:tab/>
      </w:r>
    </w:p>
    <w:p w:rsidR="000441CF" w:rsidRDefault="009A457A" w:rsidP="008726F0">
      <w:pPr>
        <w:spacing w:line="276" w:lineRule="auto"/>
        <w:contextualSpacing/>
        <w:jc w:val="both"/>
      </w:pPr>
      <w:r w:rsidRPr="00604A56">
        <w:tab/>
      </w:r>
      <w:r w:rsidR="00704281">
        <w:rPr>
          <w:u w:val="single"/>
        </w:rPr>
        <w:tab/>
      </w:r>
      <w:r w:rsidR="00704281">
        <w:rPr>
          <w:u w:val="single"/>
        </w:rPr>
        <w:tab/>
      </w:r>
      <w:r w:rsidR="00704281">
        <w:rPr>
          <w:u w:val="single"/>
        </w:rPr>
        <w:tab/>
      </w:r>
      <w:r w:rsidR="00704281">
        <w:rPr>
          <w:u w:val="single"/>
        </w:rPr>
        <w:tab/>
      </w:r>
      <w:r w:rsidR="00704281">
        <w:rPr>
          <w:u w:val="single"/>
        </w:rPr>
        <w:tab/>
      </w:r>
      <w:r w:rsidR="00704281">
        <w:rPr>
          <w:u w:val="single"/>
        </w:rPr>
        <w:tab/>
      </w:r>
      <w:r w:rsidR="00704281">
        <w:rPr>
          <w:u w:val="single"/>
        </w:rPr>
        <w:tab/>
      </w:r>
      <w:r w:rsidR="00704281">
        <w:rPr>
          <w:u w:val="single"/>
        </w:rPr>
        <w:tab/>
      </w:r>
      <w:r w:rsidR="00704281">
        <w:rPr>
          <w:u w:val="single"/>
        </w:rPr>
        <w:tab/>
      </w:r>
      <w:r w:rsidR="00704281">
        <w:rPr>
          <w:u w:val="single"/>
        </w:rPr>
        <w:tab/>
      </w:r>
      <w:r w:rsidR="00704281">
        <w:rPr>
          <w:u w:val="single"/>
        </w:rPr>
        <w:tab/>
      </w:r>
      <w:r w:rsidR="00704281">
        <w:rPr>
          <w:u w:val="single"/>
        </w:rPr>
        <w:tab/>
      </w:r>
      <w:r w:rsidR="00704281">
        <w:rPr>
          <w:u w:val="single"/>
        </w:rPr>
        <w:tab/>
      </w:r>
    </w:p>
    <w:p w:rsidR="000441CF" w:rsidRPr="000441CF" w:rsidRDefault="000441CF" w:rsidP="008726F0">
      <w:pPr>
        <w:spacing w:line="276" w:lineRule="auto"/>
        <w:ind w:left="720"/>
        <w:contextualSpacing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C806D0">
        <w:rPr>
          <w:u w:val="single"/>
        </w:rPr>
        <w:tab/>
      </w:r>
      <w:r w:rsidR="00C806D0">
        <w:rPr>
          <w:u w:val="single"/>
        </w:rPr>
        <w:tab/>
      </w:r>
      <w:r w:rsidR="00C806D0">
        <w:rPr>
          <w:u w:val="single"/>
        </w:rPr>
        <w:tab/>
      </w:r>
      <w:r w:rsidR="00C806D0">
        <w:rPr>
          <w:u w:val="single"/>
        </w:rPr>
        <w:tab/>
      </w:r>
      <w:r w:rsidR="00C806D0">
        <w:rPr>
          <w:u w:val="single"/>
        </w:rPr>
        <w:tab/>
      </w:r>
      <w:r w:rsidR="00C806D0">
        <w:rPr>
          <w:u w:val="single"/>
        </w:rPr>
        <w:tab/>
      </w:r>
      <w:r w:rsidR="00C806D0">
        <w:rPr>
          <w:u w:val="single"/>
        </w:rPr>
        <w:tab/>
      </w:r>
      <w:r w:rsidR="00C806D0">
        <w:rPr>
          <w:u w:val="single"/>
        </w:rPr>
        <w:tab/>
      </w:r>
      <w:r w:rsidR="00C806D0">
        <w:rPr>
          <w:u w:val="single"/>
        </w:rPr>
        <w:tab/>
      </w:r>
      <w:r w:rsidR="00C806D0">
        <w:rPr>
          <w:u w:val="single"/>
        </w:rPr>
        <w:tab/>
      </w:r>
      <w:r w:rsidR="00C806D0">
        <w:rPr>
          <w:u w:val="single"/>
        </w:rPr>
        <w:tab/>
      </w:r>
      <w:r w:rsidR="00C806D0">
        <w:rPr>
          <w:u w:val="single"/>
        </w:rPr>
        <w:tab/>
      </w:r>
      <w:r w:rsidR="00C806D0">
        <w:rPr>
          <w:u w:val="single"/>
        </w:rPr>
        <w:tab/>
      </w:r>
    </w:p>
    <w:p w:rsidR="0006108D" w:rsidRPr="00604A56" w:rsidRDefault="0006108D" w:rsidP="000441CF">
      <w:pPr>
        <w:contextualSpacing/>
        <w:jc w:val="both"/>
        <w:rPr>
          <w:u w:val="single"/>
        </w:rPr>
      </w:pPr>
    </w:p>
    <w:p w:rsidR="009A457A" w:rsidRPr="00604A56" w:rsidRDefault="009A457A" w:rsidP="009A457A">
      <w:pPr>
        <w:contextualSpacing/>
        <w:jc w:val="center"/>
      </w:pPr>
      <w:r w:rsidRPr="00604A56">
        <w:rPr>
          <w:u w:val="single"/>
        </w:rPr>
        <w:t>DEBTS</w:t>
      </w:r>
    </w:p>
    <w:p w:rsidR="006E60AC" w:rsidRPr="00604A56" w:rsidRDefault="006E60AC" w:rsidP="009A457A">
      <w:pPr>
        <w:contextualSpacing/>
      </w:pPr>
    </w:p>
    <w:p w:rsidR="009A457A" w:rsidRPr="00604A56" w:rsidRDefault="009A457A" w:rsidP="00ED040D">
      <w:pPr>
        <w:ind w:firstLine="720"/>
        <w:contextualSpacing/>
        <w:jc w:val="both"/>
      </w:pPr>
      <w:r w:rsidRPr="00604A56">
        <w:t>In addition to normal living expenses, the following obligations shall be paid by the parties:</w:t>
      </w:r>
    </w:p>
    <w:p w:rsidR="009A457A" w:rsidRPr="00604A56" w:rsidRDefault="009A457A" w:rsidP="00ED040D">
      <w:pPr>
        <w:contextualSpacing/>
        <w:jc w:val="both"/>
      </w:pPr>
    </w:p>
    <w:p w:rsidR="006F144B" w:rsidRPr="00604A56" w:rsidRDefault="006F144B" w:rsidP="006F144B">
      <w:pPr>
        <w:contextualSpacing/>
        <w:jc w:val="both"/>
      </w:pPr>
      <w:r w:rsidRPr="00604A56">
        <w:t>Debts to Petitioner:</w:t>
      </w:r>
    </w:p>
    <w:p w:rsidR="00704281" w:rsidRDefault="006F144B" w:rsidP="008726F0">
      <w:pPr>
        <w:spacing w:line="276" w:lineRule="auto"/>
        <w:contextualSpacing/>
        <w:jc w:val="both"/>
      </w:pPr>
      <w:r w:rsidRPr="00604A56">
        <w:tab/>
      </w:r>
      <w:r w:rsidR="00704281">
        <w:rPr>
          <w:u w:val="single"/>
        </w:rPr>
        <w:tab/>
      </w:r>
      <w:r w:rsidR="00704281">
        <w:rPr>
          <w:u w:val="single"/>
        </w:rPr>
        <w:tab/>
      </w:r>
      <w:r w:rsidR="00704281">
        <w:rPr>
          <w:u w:val="single"/>
        </w:rPr>
        <w:tab/>
      </w:r>
      <w:r w:rsidR="00704281">
        <w:rPr>
          <w:u w:val="single"/>
        </w:rPr>
        <w:tab/>
      </w:r>
      <w:r w:rsidR="00704281">
        <w:rPr>
          <w:u w:val="single"/>
        </w:rPr>
        <w:tab/>
      </w:r>
      <w:r w:rsidR="00704281">
        <w:rPr>
          <w:u w:val="single"/>
        </w:rPr>
        <w:tab/>
      </w:r>
      <w:r w:rsidR="00704281">
        <w:rPr>
          <w:u w:val="single"/>
        </w:rPr>
        <w:tab/>
      </w:r>
      <w:r w:rsidR="00704281">
        <w:rPr>
          <w:u w:val="single"/>
        </w:rPr>
        <w:tab/>
      </w:r>
      <w:r w:rsidR="00704281">
        <w:rPr>
          <w:u w:val="single"/>
        </w:rPr>
        <w:tab/>
      </w:r>
      <w:r w:rsidR="00704281">
        <w:rPr>
          <w:u w:val="single"/>
        </w:rPr>
        <w:tab/>
      </w:r>
      <w:r w:rsidR="00704281">
        <w:rPr>
          <w:u w:val="single"/>
        </w:rPr>
        <w:tab/>
      </w:r>
      <w:r w:rsidR="00704281">
        <w:rPr>
          <w:u w:val="single"/>
        </w:rPr>
        <w:tab/>
      </w:r>
      <w:r w:rsidR="00704281">
        <w:rPr>
          <w:u w:val="single"/>
        </w:rPr>
        <w:tab/>
      </w:r>
    </w:p>
    <w:p w:rsidR="00704281" w:rsidRPr="000441CF" w:rsidRDefault="00704281" w:rsidP="008726F0">
      <w:pPr>
        <w:spacing w:line="276" w:lineRule="auto"/>
        <w:ind w:left="720"/>
        <w:contextualSpacing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F144B" w:rsidRPr="00604A56" w:rsidRDefault="006F144B" w:rsidP="008726F0">
      <w:pPr>
        <w:spacing w:line="276" w:lineRule="auto"/>
        <w:contextualSpacing/>
        <w:jc w:val="both"/>
      </w:pPr>
    </w:p>
    <w:p w:rsidR="006F144B" w:rsidRPr="00604A56" w:rsidRDefault="006F144B" w:rsidP="006F144B">
      <w:pPr>
        <w:contextualSpacing/>
        <w:jc w:val="both"/>
      </w:pPr>
      <w:r w:rsidRPr="00604A56">
        <w:t>Debts to Respondent:</w:t>
      </w:r>
    </w:p>
    <w:p w:rsidR="00704281" w:rsidRDefault="006F144B" w:rsidP="008726F0">
      <w:pPr>
        <w:spacing w:line="276" w:lineRule="auto"/>
        <w:contextualSpacing/>
        <w:jc w:val="both"/>
      </w:pPr>
      <w:r w:rsidRPr="00604A56">
        <w:tab/>
      </w:r>
      <w:r w:rsidR="00704281">
        <w:rPr>
          <w:u w:val="single"/>
        </w:rPr>
        <w:tab/>
      </w:r>
      <w:r w:rsidR="00704281">
        <w:rPr>
          <w:u w:val="single"/>
        </w:rPr>
        <w:tab/>
      </w:r>
      <w:r w:rsidR="00704281">
        <w:rPr>
          <w:u w:val="single"/>
        </w:rPr>
        <w:tab/>
      </w:r>
      <w:r w:rsidR="00704281">
        <w:rPr>
          <w:u w:val="single"/>
        </w:rPr>
        <w:tab/>
      </w:r>
      <w:r w:rsidR="00704281">
        <w:rPr>
          <w:u w:val="single"/>
        </w:rPr>
        <w:tab/>
      </w:r>
      <w:r w:rsidR="00704281">
        <w:rPr>
          <w:u w:val="single"/>
        </w:rPr>
        <w:tab/>
      </w:r>
      <w:r w:rsidR="00704281">
        <w:rPr>
          <w:u w:val="single"/>
        </w:rPr>
        <w:tab/>
      </w:r>
      <w:r w:rsidR="00704281">
        <w:rPr>
          <w:u w:val="single"/>
        </w:rPr>
        <w:tab/>
      </w:r>
      <w:r w:rsidR="00704281">
        <w:rPr>
          <w:u w:val="single"/>
        </w:rPr>
        <w:tab/>
      </w:r>
      <w:r w:rsidR="00704281">
        <w:rPr>
          <w:u w:val="single"/>
        </w:rPr>
        <w:tab/>
      </w:r>
      <w:r w:rsidR="00704281">
        <w:rPr>
          <w:u w:val="single"/>
        </w:rPr>
        <w:tab/>
      </w:r>
      <w:r w:rsidR="00704281">
        <w:rPr>
          <w:u w:val="single"/>
        </w:rPr>
        <w:tab/>
      </w:r>
      <w:r w:rsidR="00704281">
        <w:rPr>
          <w:u w:val="single"/>
        </w:rPr>
        <w:tab/>
      </w:r>
    </w:p>
    <w:p w:rsidR="00704281" w:rsidRPr="000441CF" w:rsidRDefault="00704281" w:rsidP="008726F0">
      <w:pPr>
        <w:spacing w:line="276" w:lineRule="auto"/>
        <w:ind w:left="720"/>
        <w:contextualSpacing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1009A" w:rsidRPr="00604A56" w:rsidRDefault="00E1009A" w:rsidP="000441CF">
      <w:pPr>
        <w:contextualSpacing/>
        <w:jc w:val="both"/>
      </w:pPr>
    </w:p>
    <w:p w:rsidR="009A457A" w:rsidRPr="00604A56" w:rsidRDefault="009A457A" w:rsidP="009A457A">
      <w:pPr>
        <w:contextualSpacing/>
        <w:jc w:val="center"/>
        <w:rPr>
          <w:u w:val="single"/>
        </w:rPr>
      </w:pPr>
      <w:r w:rsidRPr="00604A56">
        <w:rPr>
          <w:u w:val="single"/>
        </w:rPr>
        <w:t>ORDERS</w:t>
      </w:r>
      <w:r w:rsidR="006F144B" w:rsidRPr="00604A56">
        <w:rPr>
          <w:u w:val="single"/>
        </w:rPr>
        <w:t xml:space="preserve"> FOR SERVICES, COUNSELING, ASSESSMENTS</w:t>
      </w:r>
    </w:p>
    <w:p w:rsidR="006E60AC" w:rsidRPr="00604A56" w:rsidRDefault="006E60AC" w:rsidP="009A457A">
      <w:pPr>
        <w:contextualSpacing/>
        <w:jc w:val="center"/>
      </w:pPr>
    </w:p>
    <w:p w:rsidR="00004BA3" w:rsidRPr="00604A56" w:rsidRDefault="009A457A" w:rsidP="00DF39CF">
      <w:pPr>
        <w:contextualSpacing/>
      </w:pPr>
      <w:r w:rsidRPr="00604A56">
        <w:tab/>
      </w:r>
      <w:r w:rsidR="00004BA3" w:rsidRPr="00604A56">
        <w:t xml:space="preserve">The following services, counseling and/or assessments shall be completed by the following dates:  </w:t>
      </w:r>
    </w:p>
    <w:p w:rsidR="009A457A" w:rsidRPr="00604A56" w:rsidRDefault="00004BA3" w:rsidP="000B3D8A">
      <w:pPr>
        <w:ind w:left="540"/>
        <w:contextualSpacing/>
      </w:pPr>
      <w:r w:rsidRPr="00604A56">
        <w:t>__</w:t>
      </w:r>
      <w:proofErr w:type="gramStart"/>
      <w:r w:rsidRPr="00604A56">
        <w:t xml:space="preserve">_  </w:t>
      </w:r>
      <w:r w:rsidR="009A457A" w:rsidRPr="00604A56">
        <w:t>Children</w:t>
      </w:r>
      <w:proofErr w:type="gramEnd"/>
      <w:r w:rsidR="009A457A" w:rsidRPr="00604A56">
        <w:t xml:space="preserve"> </w:t>
      </w:r>
      <w:r w:rsidR="006E60AC" w:rsidRPr="00604A56">
        <w:t>First</w:t>
      </w:r>
      <w:r w:rsidR="009A457A" w:rsidRPr="00604A56">
        <w:t xml:space="preserve"> Program to be completed by </w:t>
      </w:r>
      <w:r w:rsidR="006E60AC" w:rsidRPr="00604A56">
        <w:t>____</w:t>
      </w:r>
      <w:r w:rsidR="009A457A" w:rsidRPr="00604A56">
        <w:t>____</w:t>
      </w:r>
      <w:r w:rsidRPr="00604A56">
        <w:t>__________</w:t>
      </w:r>
      <w:r w:rsidR="009A457A" w:rsidRPr="00604A56">
        <w:t xml:space="preserve">_. </w:t>
      </w:r>
    </w:p>
    <w:p w:rsidR="00004BA3" w:rsidRPr="00604A56" w:rsidRDefault="00004BA3" w:rsidP="000B3D8A">
      <w:pPr>
        <w:ind w:left="540"/>
        <w:contextualSpacing/>
      </w:pPr>
      <w:r w:rsidRPr="00604A56">
        <w:t>__</w:t>
      </w:r>
      <w:proofErr w:type="gramStart"/>
      <w:r w:rsidRPr="00604A56">
        <w:t>_  Domestic</w:t>
      </w:r>
      <w:proofErr w:type="gramEnd"/>
      <w:r w:rsidRPr="00604A56">
        <w:t xml:space="preserve"> Relations Office </w:t>
      </w:r>
      <w:r w:rsidR="00DF39CF">
        <w:t>services</w:t>
      </w:r>
      <w:r w:rsidRPr="00604A56">
        <w:t xml:space="preserve"> as per separate order.</w:t>
      </w:r>
    </w:p>
    <w:p w:rsidR="00DF39CF" w:rsidRPr="000441CF" w:rsidRDefault="00004BA3" w:rsidP="000B3D8A">
      <w:pPr>
        <w:ind w:left="540"/>
        <w:contextualSpacing/>
        <w:rPr>
          <w:u w:val="single"/>
        </w:rPr>
      </w:pPr>
      <w:r w:rsidRPr="00604A56">
        <w:t>__</w:t>
      </w:r>
      <w:proofErr w:type="gramStart"/>
      <w:r w:rsidRPr="00604A56">
        <w:t xml:space="preserve">_  </w:t>
      </w:r>
      <w:r w:rsidR="00DF39CF">
        <w:t>Other</w:t>
      </w:r>
      <w:proofErr w:type="gramEnd"/>
      <w:r w:rsidR="00DF39CF">
        <w:t xml:space="preserve">: </w:t>
      </w:r>
      <w:r w:rsidR="000441CF">
        <w:rPr>
          <w:u w:val="single"/>
        </w:rPr>
        <w:tab/>
      </w:r>
      <w:r w:rsidR="000441CF">
        <w:rPr>
          <w:u w:val="single"/>
        </w:rPr>
        <w:tab/>
      </w:r>
      <w:r w:rsidR="000441CF">
        <w:rPr>
          <w:u w:val="single"/>
        </w:rPr>
        <w:tab/>
      </w:r>
      <w:r w:rsidR="000441CF">
        <w:rPr>
          <w:u w:val="single"/>
        </w:rPr>
        <w:tab/>
      </w:r>
      <w:r w:rsidR="000441CF">
        <w:rPr>
          <w:u w:val="single"/>
        </w:rPr>
        <w:tab/>
      </w:r>
      <w:r w:rsidR="000441CF">
        <w:rPr>
          <w:u w:val="single"/>
        </w:rPr>
        <w:tab/>
      </w:r>
      <w:r w:rsidR="000441CF">
        <w:rPr>
          <w:u w:val="single"/>
        </w:rPr>
        <w:tab/>
      </w:r>
      <w:r w:rsidR="000441CF">
        <w:rPr>
          <w:u w:val="single"/>
        </w:rPr>
        <w:tab/>
      </w:r>
      <w:r w:rsidR="000441CF">
        <w:rPr>
          <w:u w:val="single"/>
        </w:rPr>
        <w:tab/>
      </w:r>
      <w:r w:rsidR="000441CF">
        <w:rPr>
          <w:u w:val="single"/>
        </w:rPr>
        <w:tab/>
      </w:r>
      <w:r w:rsidR="000441CF">
        <w:rPr>
          <w:u w:val="single"/>
        </w:rPr>
        <w:tab/>
      </w:r>
      <w:r w:rsidR="000441CF">
        <w:rPr>
          <w:u w:val="single"/>
        </w:rPr>
        <w:tab/>
      </w:r>
    </w:p>
    <w:p w:rsidR="00DF39CF" w:rsidRDefault="00DF39CF" w:rsidP="0006108D">
      <w:pPr>
        <w:ind w:left="450" w:hanging="450"/>
        <w:contextualSpacing/>
        <w:jc w:val="center"/>
      </w:pPr>
    </w:p>
    <w:p w:rsidR="0006108D" w:rsidRPr="00604A56" w:rsidRDefault="0006108D" w:rsidP="0006108D">
      <w:pPr>
        <w:ind w:left="450" w:hanging="450"/>
        <w:contextualSpacing/>
        <w:jc w:val="center"/>
      </w:pPr>
      <w:r w:rsidRPr="00604A56">
        <w:t xml:space="preserve">ADDITIONAL </w:t>
      </w:r>
      <w:r w:rsidR="00A93E36">
        <w:t xml:space="preserve">FINDINGS AND </w:t>
      </w:r>
      <w:r w:rsidRPr="00604A56">
        <w:t>ORDERS</w:t>
      </w:r>
    </w:p>
    <w:p w:rsidR="0006108D" w:rsidRPr="00604A56" w:rsidRDefault="0006108D" w:rsidP="0006108D">
      <w:pPr>
        <w:ind w:left="450" w:hanging="450"/>
        <w:contextualSpacing/>
        <w:jc w:val="center"/>
      </w:pPr>
    </w:p>
    <w:p w:rsidR="0006108D" w:rsidRPr="000441CF" w:rsidRDefault="000441CF" w:rsidP="008726F0">
      <w:pPr>
        <w:spacing w:line="276" w:lineRule="auto"/>
        <w:ind w:left="450"/>
        <w:contextualSpacing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726F0" w:rsidRDefault="008726F0" w:rsidP="009B7DF2">
      <w:pPr>
        <w:ind w:left="720" w:hanging="720"/>
        <w:contextualSpacing/>
        <w:rPr>
          <w:b/>
          <w:u w:val="single"/>
        </w:rPr>
      </w:pPr>
    </w:p>
    <w:p w:rsidR="009B7DF2" w:rsidRPr="00604A56" w:rsidRDefault="006065A2" w:rsidP="009B7DF2">
      <w:pPr>
        <w:ind w:left="720" w:hanging="720"/>
        <w:contextualSpacing/>
      </w:pPr>
      <w:r w:rsidRPr="00604A56">
        <w:rPr>
          <w:b/>
          <w:u w:val="single"/>
        </w:rPr>
        <w:t>SCHEDULING ORDER</w:t>
      </w:r>
      <w:r w:rsidR="009B7DF2" w:rsidRPr="00604A56">
        <w:t>: The following schedule is ORDERED to be followed in this cause:</w:t>
      </w:r>
    </w:p>
    <w:p w:rsidR="009B7DF2" w:rsidRPr="00604A56" w:rsidRDefault="009B7DF2" w:rsidP="009B7DF2">
      <w:pPr>
        <w:ind w:left="720" w:hanging="720"/>
        <w:contextualSpacing/>
      </w:pPr>
    </w:p>
    <w:p w:rsidR="009B7DF2" w:rsidRPr="00604A56" w:rsidRDefault="009B7DF2" w:rsidP="009B7DF2">
      <w:pPr>
        <w:spacing w:line="360" w:lineRule="auto"/>
        <w:ind w:left="720" w:hanging="720"/>
        <w:contextualSpacing/>
      </w:pPr>
      <w:r w:rsidRPr="00604A56">
        <w:t>DISCOVERY to be completed by</w:t>
      </w:r>
      <w:r w:rsidR="00DF39CF">
        <w:t xml:space="preserve"> ______________</w:t>
      </w:r>
      <w:r w:rsidR="0021007A" w:rsidRPr="00604A56">
        <w:t>_.</w:t>
      </w:r>
      <w:r w:rsidR="00DF39CF">
        <w:t xml:space="preserve"> </w:t>
      </w:r>
      <w:r w:rsidR="00004BA3" w:rsidRPr="00604A56">
        <w:t>INVENTORIES to be filed by ___________</w:t>
      </w:r>
      <w:r w:rsidR="00DF39CF">
        <w:t>__</w:t>
      </w:r>
      <w:r w:rsidR="0021007A" w:rsidRPr="00604A56">
        <w:t>_.</w:t>
      </w:r>
    </w:p>
    <w:p w:rsidR="00DF39CF" w:rsidRPr="00604A56" w:rsidRDefault="00DF39CF" w:rsidP="00DF39CF">
      <w:pPr>
        <w:spacing w:line="360" w:lineRule="auto"/>
        <w:ind w:left="720" w:hanging="720"/>
        <w:contextualSpacing/>
      </w:pPr>
      <w:r>
        <w:t xml:space="preserve">STATUS/REVIEW HEARING </w:t>
      </w:r>
      <w:r w:rsidRPr="00604A56">
        <w:t xml:space="preserve">______________________________ at _________________.  </w:t>
      </w:r>
    </w:p>
    <w:p w:rsidR="009B7DF2" w:rsidRPr="00604A56" w:rsidRDefault="009B7DF2" w:rsidP="009B7DF2">
      <w:pPr>
        <w:spacing w:line="360" w:lineRule="auto"/>
        <w:ind w:left="720" w:hanging="720"/>
        <w:contextualSpacing/>
      </w:pPr>
      <w:r w:rsidRPr="00604A56">
        <w:t>PRE-TRIAL ___________</w:t>
      </w:r>
      <w:r w:rsidR="0021007A" w:rsidRPr="00604A56">
        <w:t>_____________________________</w:t>
      </w:r>
      <w:r w:rsidRPr="00604A56">
        <w:t xml:space="preserve"> at _________________</w:t>
      </w:r>
      <w:r w:rsidR="00004BA3" w:rsidRPr="00604A56">
        <w:t xml:space="preserve">.  </w:t>
      </w:r>
    </w:p>
    <w:p w:rsidR="009B7DF2" w:rsidRPr="00604A56" w:rsidRDefault="009B7DF2" w:rsidP="009B7DF2">
      <w:pPr>
        <w:spacing w:line="360" w:lineRule="auto"/>
        <w:ind w:left="720" w:hanging="720"/>
        <w:contextualSpacing/>
      </w:pPr>
      <w:r w:rsidRPr="00604A56">
        <w:t>FINAL HEARING ___________________</w:t>
      </w:r>
      <w:r w:rsidR="0021007A" w:rsidRPr="00604A56">
        <w:t>______________</w:t>
      </w:r>
      <w:proofErr w:type="gramStart"/>
      <w:r w:rsidR="0021007A" w:rsidRPr="00604A56">
        <w:t>_</w:t>
      </w:r>
      <w:r w:rsidRPr="00604A56">
        <w:t xml:space="preserve"> </w:t>
      </w:r>
      <w:r w:rsidR="0021007A" w:rsidRPr="00604A56">
        <w:t xml:space="preserve"> </w:t>
      </w:r>
      <w:r w:rsidR="00004BA3" w:rsidRPr="00604A56">
        <w:t>at</w:t>
      </w:r>
      <w:proofErr w:type="gramEnd"/>
      <w:r w:rsidR="00004BA3" w:rsidRPr="00604A56">
        <w:t xml:space="preserve"> _________________.</w:t>
      </w:r>
      <w:r w:rsidRPr="00604A56">
        <w:t xml:space="preserve">   </w:t>
      </w:r>
    </w:p>
    <w:p w:rsidR="009B7DF2" w:rsidRPr="00604A56" w:rsidRDefault="009B7DF2" w:rsidP="009B7DF2">
      <w:pPr>
        <w:spacing w:line="360" w:lineRule="auto"/>
        <w:ind w:left="720" w:hanging="720"/>
        <w:contextualSpacing/>
      </w:pPr>
      <w:r w:rsidRPr="00604A56">
        <w:t>MANDATORY SETTLEMENT CONFERENCE on or before ______________</w:t>
      </w:r>
      <w:r w:rsidR="00004BA3" w:rsidRPr="00604A56">
        <w:t>_____________</w:t>
      </w:r>
      <w:r w:rsidR="0021007A" w:rsidRPr="00604A56">
        <w:t>.</w:t>
      </w:r>
    </w:p>
    <w:p w:rsidR="009B7DF2" w:rsidRPr="00604A56" w:rsidRDefault="00004BA3" w:rsidP="00894837">
      <w:pPr>
        <w:contextualSpacing/>
      </w:pPr>
      <w:r w:rsidRPr="00604A56">
        <w:t xml:space="preserve">MEDIATION:  </w:t>
      </w:r>
      <w:r w:rsidR="009B7DF2" w:rsidRPr="00604A56">
        <w:t>This cause is referred to Mediation with ________</w:t>
      </w:r>
      <w:r w:rsidR="0021007A" w:rsidRPr="00604A56">
        <w:t xml:space="preserve">________________ as Mediator in </w:t>
      </w:r>
      <w:r w:rsidR="009B7DF2" w:rsidRPr="00604A56">
        <w:t>accordance wit</w:t>
      </w:r>
      <w:r w:rsidRPr="00604A56">
        <w:t xml:space="preserve">h the Court Order for Mediation.  The </w:t>
      </w:r>
      <w:r w:rsidR="009B7DF2" w:rsidRPr="00604A56">
        <w:t xml:space="preserve">mediation to be completed by ______________________, with the costs shared as follows: </w:t>
      </w:r>
      <w:r w:rsidR="0021007A" w:rsidRPr="00604A56">
        <w:t xml:space="preserve"> $ </w:t>
      </w:r>
      <w:r w:rsidR="009B7DF2" w:rsidRPr="00604A56">
        <w:t>________ Petitioner</w:t>
      </w:r>
      <w:r w:rsidR="0021007A" w:rsidRPr="00604A56">
        <w:t xml:space="preserve"> / $</w:t>
      </w:r>
      <w:r w:rsidR="009B7DF2" w:rsidRPr="00604A56">
        <w:t>_________ Respondent</w:t>
      </w:r>
    </w:p>
    <w:p w:rsidR="009B7DF2" w:rsidRPr="00604A56" w:rsidRDefault="009B7DF2" w:rsidP="009B7DF2">
      <w:pPr>
        <w:spacing w:line="360" w:lineRule="auto"/>
        <w:contextualSpacing/>
      </w:pPr>
    </w:p>
    <w:p w:rsidR="009B7DF2" w:rsidRDefault="009B7DF2" w:rsidP="00DF39CF">
      <w:pPr>
        <w:contextualSpacing/>
      </w:pPr>
      <w:r w:rsidRPr="00604A56">
        <w:t xml:space="preserve">Any Trial setting of 3 hours or longer shall require the execution of the Waiver of Right to </w:t>
      </w:r>
      <w:proofErr w:type="spellStart"/>
      <w:r w:rsidRPr="00604A56">
        <w:t>DeNovo</w:t>
      </w:r>
      <w:proofErr w:type="spellEnd"/>
      <w:r w:rsidRPr="00604A56">
        <w:t xml:space="preserve"> Hearing.</w:t>
      </w:r>
    </w:p>
    <w:p w:rsidR="00DF39CF" w:rsidRPr="00604A56" w:rsidRDefault="00DF39CF" w:rsidP="00DF39CF">
      <w:pPr>
        <w:contextualSpacing/>
      </w:pPr>
    </w:p>
    <w:p w:rsidR="009B7DF2" w:rsidRPr="00604A56" w:rsidRDefault="009B7DF2" w:rsidP="009B7DF2">
      <w:pPr>
        <w:contextualSpacing/>
      </w:pPr>
      <w:r w:rsidRPr="00604A56">
        <w:t xml:space="preserve">At Pre-trial, all parties and counsel are required to attend or shall be subject to sanction and the cancellation of the Final Hearing. Additionally, each party </w:t>
      </w:r>
      <w:r w:rsidR="005E4807">
        <w:t>w</w:t>
      </w:r>
      <w:r w:rsidRPr="00604A56">
        <w:t xml:space="preserve">ill submit in writing a list of all fact, expert </w:t>
      </w:r>
      <w:proofErr w:type="gramStart"/>
      <w:r w:rsidRPr="00604A56">
        <w:t>witness(</w:t>
      </w:r>
      <w:proofErr w:type="spellStart"/>
      <w:proofErr w:type="gramEnd"/>
      <w:r w:rsidRPr="00604A56">
        <w:t>es</w:t>
      </w:r>
      <w:proofErr w:type="spellEnd"/>
      <w:r w:rsidRPr="00604A56">
        <w:t>), exhibits, a proposed settlement, their inventory and appraisement</w:t>
      </w:r>
      <w:r w:rsidR="005E4807">
        <w:t xml:space="preserve">.  Failure to comply with the Court’s pretrial order may </w:t>
      </w:r>
      <w:r w:rsidRPr="00604A56">
        <w:t xml:space="preserve">subject </w:t>
      </w:r>
      <w:r w:rsidR="005E4807">
        <w:t xml:space="preserve">the parties </w:t>
      </w:r>
      <w:r w:rsidRPr="00604A56">
        <w:t>to appropriate sanctions.</w:t>
      </w:r>
    </w:p>
    <w:p w:rsidR="009B7DF2" w:rsidRPr="00604A56" w:rsidRDefault="009B7DF2" w:rsidP="009B7DF2">
      <w:pPr>
        <w:spacing w:line="360" w:lineRule="auto"/>
        <w:contextualSpacing/>
      </w:pPr>
    </w:p>
    <w:p w:rsidR="00E87601" w:rsidRPr="00604A56" w:rsidRDefault="00E87601" w:rsidP="00E87601">
      <w:pPr>
        <w:contextualSpacing/>
      </w:pPr>
      <w:r w:rsidRPr="00604A56">
        <w:rPr>
          <w:b/>
        </w:rPr>
        <w:t>PURSUANT TO RULE 11, T. R. C. P., Attorneys’ or parties’ signatures of approval are required on agreed orders.</w:t>
      </w:r>
    </w:p>
    <w:p w:rsidR="00E87601" w:rsidRPr="00604A56" w:rsidRDefault="00E87601" w:rsidP="00E87601">
      <w:pPr>
        <w:contextualSpacing/>
      </w:pPr>
    </w:p>
    <w:p w:rsidR="00E87601" w:rsidRPr="00604A56" w:rsidRDefault="00E87601" w:rsidP="00E87601">
      <w:pPr>
        <w:contextualSpacing/>
      </w:pPr>
      <w:r w:rsidRPr="00604A56">
        <w:t>____________________________________</w:t>
      </w:r>
      <w:r w:rsidRPr="00604A56">
        <w:tab/>
        <w:t>________________________________________</w:t>
      </w:r>
    </w:p>
    <w:p w:rsidR="00E87601" w:rsidRPr="00604A56" w:rsidRDefault="00E87601" w:rsidP="00E87601">
      <w:pPr>
        <w:contextualSpacing/>
      </w:pPr>
      <w:r w:rsidRPr="00604A56">
        <w:t xml:space="preserve">PETITIONER </w:t>
      </w:r>
      <w:r w:rsidRPr="00604A56">
        <w:tab/>
      </w:r>
      <w:r w:rsidRPr="00604A56">
        <w:tab/>
      </w:r>
      <w:r w:rsidRPr="00604A56">
        <w:tab/>
      </w:r>
      <w:r w:rsidRPr="00604A56">
        <w:tab/>
      </w:r>
      <w:r w:rsidRPr="00604A56">
        <w:tab/>
        <w:t>ATTORNEY FOR MOVANT</w:t>
      </w:r>
    </w:p>
    <w:p w:rsidR="00E87601" w:rsidRPr="00604A56" w:rsidRDefault="00E87601" w:rsidP="00E87601">
      <w:pPr>
        <w:contextualSpacing/>
      </w:pPr>
    </w:p>
    <w:p w:rsidR="00E87601" w:rsidRPr="00604A56" w:rsidRDefault="00E87601" w:rsidP="00E87601">
      <w:pPr>
        <w:contextualSpacing/>
      </w:pPr>
      <w:r w:rsidRPr="00604A56">
        <w:t>____________________________________</w:t>
      </w:r>
      <w:r w:rsidR="00DF39CF">
        <w:t xml:space="preserve"> </w:t>
      </w:r>
      <w:r w:rsidRPr="00604A56">
        <w:tab/>
        <w:t>________________________________________</w:t>
      </w:r>
    </w:p>
    <w:p w:rsidR="00E87601" w:rsidRPr="00604A56" w:rsidRDefault="00E87601" w:rsidP="00E87601">
      <w:pPr>
        <w:contextualSpacing/>
      </w:pPr>
      <w:r w:rsidRPr="00604A56">
        <w:t>RESPONDENT</w:t>
      </w:r>
      <w:r w:rsidRPr="00604A56">
        <w:tab/>
      </w:r>
      <w:r w:rsidRPr="00604A56">
        <w:tab/>
      </w:r>
      <w:r w:rsidRPr="00604A56">
        <w:tab/>
      </w:r>
      <w:r w:rsidRPr="00604A56">
        <w:tab/>
      </w:r>
      <w:r w:rsidR="00DF39CF">
        <w:tab/>
      </w:r>
      <w:r w:rsidRPr="00604A56">
        <w:t>ATTORNEY FOR RESPONDENT</w:t>
      </w:r>
    </w:p>
    <w:p w:rsidR="00E87601" w:rsidRPr="00604A56" w:rsidRDefault="00E87601" w:rsidP="00E87601">
      <w:pPr>
        <w:contextualSpacing/>
      </w:pPr>
    </w:p>
    <w:p w:rsidR="00DF39CF" w:rsidRPr="00DF39CF" w:rsidRDefault="00E87601" w:rsidP="00DF39CF">
      <w:pPr>
        <w:contextualSpacing/>
      </w:pPr>
      <w:r w:rsidRPr="00604A56">
        <w:t>____________________________________</w:t>
      </w:r>
      <w:r w:rsidRPr="00604A56">
        <w:tab/>
      </w:r>
      <w:r w:rsidR="00DF39CF">
        <w:t>________________________________________</w:t>
      </w:r>
    </w:p>
    <w:p w:rsidR="00E87601" w:rsidRPr="00604A56" w:rsidRDefault="00E87601" w:rsidP="00E87601">
      <w:pPr>
        <w:contextualSpacing/>
      </w:pPr>
    </w:p>
    <w:p w:rsidR="00E87601" w:rsidRPr="00604A56" w:rsidRDefault="00E87601" w:rsidP="00E87601">
      <w:pPr>
        <w:contextualSpacing/>
        <w:rPr>
          <w:b/>
        </w:rPr>
      </w:pPr>
      <w:r w:rsidRPr="00604A56">
        <w:rPr>
          <w:b/>
        </w:rPr>
        <w:t>RECOMMENDED BY:</w:t>
      </w:r>
      <w:r w:rsidRPr="00604A56">
        <w:rPr>
          <w:b/>
        </w:rPr>
        <w:br/>
      </w:r>
    </w:p>
    <w:p w:rsidR="00E87601" w:rsidRPr="00604A56" w:rsidRDefault="00E87601" w:rsidP="00E87601">
      <w:pPr>
        <w:contextualSpacing/>
      </w:pPr>
      <w:r w:rsidRPr="00604A56">
        <w:t>_______________________________________</w:t>
      </w:r>
    </w:p>
    <w:p w:rsidR="00E87601" w:rsidRPr="00604A56" w:rsidRDefault="00E87601" w:rsidP="00E87601">
      <w:pPr>
        <w:contextualSpacing/>
      </w:pPr>
      <w:r w:rsidRPr="00604A56">
        <w:t>ASSOCIATE JUDGE</w:t>
      </w:r>
    </w:p>
    <w:p w:rsidR="00E87601" w:rsidRPr="00604A56" w:rsidRDefault="00E87601" w:rsidP="00E87601">
      <w:pPr>
        <w:contextualSpacing/>
      </w:pPr>
      <w:r w:rsidRPr="00604A56">
        <w:t>Date of Recommendation: _____________________</w:t>
      </w:r>
    </w:p>
    <w:p w:rsidR="00E87601" w:rsidRPr="00604A56" w:rsidRDefault="00E87601" w:rsidP="00E87601">
      <w:pPr>
        <w:contextualSpacing/>
      </w:pPr>
    </w:p>
    <w:p w:rsidR="00E87601" w:rsidRPr="00604A56" w:rsidRDefault="00E87601" w:rsidP="00E87601">
      <w:pPr>
        <w:contextualSpacing/>
      </w:pPr>
      <w:r w:rsidRPr="00604A56">
        <w:lastRenderedPageBreak/>
        <w:t xml:space="preserve">PURSUANT TO SEC. 201.015, Texas Family Code, a party may request a </w:t>
      </w:r>
      <w:proofErr w:type="spellStart"/>
      <w:r w:rsidRPr="00604A56">
        <w:t>DeNovo</w:t>
      </w:r>
      <w:proofErr w:type="spellEnd"/>
      <w:r w:rsidRPr="00604A56">
        <w:t xml:space="preserve"> hearing before the referring court.</w:t>
      </w:r>
    </w:p>
    <w:p w:rsidR="00E87601" w:rsidRPr="00604A56" w:rsidRDefault="00E87601" w:rsidP="00E87601">
      <w:pPr>
        <w:contextualSpacing/>
      </w:pPr>
    </w:p>
    <w:p w:rsidR="00E1009A" w:rsidRDefault="00E87601" w:rsidP="009B7DF2">
      <w:pPr>
        <w:contextualSpacing/>
      </w:pPr>
      <w:r w:rsidRPr="00604A56">
        <w:t xml:space="preserve">ENTRY OF JUDGMENT: PURSUANT TO Tex. R. Civ. Proc. Rule 305, any party may prepare and submit a proposed </w:t>
      </w:r>
      <w:r w:rsidR="000C4C77">
        <w:t>order</w:t>
      </w:r>
      <w:r w:rsidRPr="00604A56">
        <w:t xml:space="preserve"> for signature. The attorneys in this case are hereby directed to prepare the proposed </w:t>
      </w:r>
      <w:r w:rsidR="000C4C77">
        <w:t>order</w:t>
      </w:r>
      <w:r w:rsidRPr="00604A56">
        <w:t xml:space="preserve"> and appear on </w:t>
      </w:r>
      <w:r w:rsidR="00894837" w:rsidRPr="00604A56">
        <w:t xml:space="preserve">______________________ </w:t>
      </w:r>
      <w:r w:rsidRPr="00604A56">
        <w:t>at __________________</w:t>
      </w:r>
      <w:r w:rsidR="00894837" w:rsidRPr="00604A56">
        <w:t xml:space="preserve"> t</w:t>
      </w:r>
      <w:r w:rsidRPr="00604A56">
        <w:t xml:space="preserve">o enter </w:t>
      </w:r>
      <w:r w:rsidR="00894837" w:rsidRPr="00604A56">
        <w:t xml:space="preserve">the temporary orders </w:t>
      </w:r>
      <w:r w:rsidRPr="00604A56">
        <w:t xml:space="preserve">in this case. Attorney for </w:t>
      </w:r>
      <w:r w:rsidR="00894837" w:rsidRPr="00604A56">
        <w:t>____________________</w:t>
      </w:r>
      <w:r w:rsidRPr="00604A56">
        <w:t xml:space="preserve"> shall </w:t>
      </w:r>
      <w:r w:rsidR="00E1009A">
        <w:t>be primarily responsible for drafting</w:t>
      </w:r>
      <w:r w:rsidR="00E1009A" w:rsidRPr="00604A56">
        <w:t xml:space="preserve"> the order in this case</w:t>
      </w:r>
      <w:r w:rsidRPr="00604A56">
        <w:t>.</w:t>
      </w:r>
    </w:p>
    <w:p w:rsidR="00E1009A" w:rsidRPr="00E1009A" w:rsidRDefault="00E1009A" w:rsidP="00E1009A"/>
    <w:p w:rsidR="00E1009A" w:rsidRPr="00E1009A" w:rsidRDefault="00E1009A" w:rsidP="00E1009A"/>
    <w:p w:rsidR="00E1009A" w:rsidRPr="00E1009A" w:rsidRDefault="00E1009A" w:rsidP="00E1009A"/>
    <w:p w:rsidR="00E1009A" w:rsidRDefault="00E1009A" w:rsidP="00E1009A"/>
    <w:p w:rsidR="00E1009A" w:rsidRDefault="00E1009A" w:rsidP="00E1009A"/>
    <w:p w:rsidR="00E87601" w:rsidRPr="00E1009A" w:rsidRDefault="00E1009A" w:rsidP="00E1009A">
      <w:pPr>
        <w:tabs>
          <w:tab w:val="left" w:pos="5573"/>
        </w:tabs>
      </w:pPr>
      <w:r>
        <w:tab/>
      </w:r>
    </w:p>
    <w:sectPr w:rsidR="00E87601" w:rsidRPr="00E1009A" w:rsidSect="0006108D">
      <w:footerReference w:type="default" r:id="rId8"/>
      <w:pgSz w:w="12240" w:h="15840"/>
      <w:pgMar w:top="1008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0E2" w:rsidRDefault="006D60E2" w:rsidP="00E87601">
      <w:pPr>
        <w:spacing w:after="0"/>
      </w:pPr>
      <w:r>
        <w:separator/>
      </w:r>
    </w:p>
  </w:endnote>
  <w:endnote w:type="continuationSeparator" w:id="0">
    <w:p w:rsidR="006D60E2" w:rsidRDefault="006D60E2" w:rsidP="00E876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86122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34B69" w:rsidRDefault="00234B6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024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87601" w:rsidRPr="00E87601" w:rsidRDefault="00E87601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0E2" w:rsidRDefault="006D60E2" w:rsidP="00E87601">
      <w:pPr>
        <w:spacing w:after="0"/>
      </w:pPr>
      <w:r>
        <w:separator/>
      </w:r>
    </w:p>
  </w:footnote>
  <w:footnote w:type="continuationSeparator" w:id="0">
    <w:p w:rsidR="006D60E2" w:rsidRDefault="006D60E2" w:rsidP="00E8760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71CAE"/>
    <w:multiLevelType w:val="hybridMultilevel"/>
    <w:tmpl w:val="40A2D5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28F"/>
    <w:rsid w:val="00004BA3"/>
    <w:rsid w:val="000441CF"/>
    <w:rsid w:val="0006108D"/>
    <w:rsid w:val="00074495"/>
    <w:rsid w:val="0009257A"/>
    <w:rsid w:val="000B3D8A"/>
    <w:rsid w:val="000B670C"/>
    <w:rsid w:val="000C4C77"/>
    <w:rsid w:val="00113327"/>
    <w:rsid w:val="00167D9E"/>
    <w:rsid w:val="001E3CA3"/>
    <w:rsid w:val="0021007A"/>
    <w:rsid w:val="0021312E"/>
    <w:rsid w:val="00214A71"/>
    <w:rsid w:val="00234B69"/>
    <w:rsid w:val="00270248"/>
    <w:rsid w:val="00311E6F"/>
    <w:rsid w:val="003F2360"/>
    <w:rsid w:val="00442266"/>
    <w:rsid w:val="0049297C"/>
    <w:rsid w:val="004A1B47"/>
    <w:rsid w:val="004E04EC"/>
    <w:rsid w:val="004F1A28"/>
    <w:rsid w:val="0052659C"/>
    <w:rsid w:val="00560696"/>
    <w:rsid w:val="005730F7"/>
    <w:rsid w:val="005D1740"/>
    <w:rsid w:val="005E4807"/>
    <w:rsid w:val="00604A56"/>
    <w:rsid w:val="006065A2"/>
    <w:rsid w:val="00610BD1"/>
    <w:rsid w:val="00626761"/>
    <w:rsid w:val="00626E91"/>
    <w:rsid w:val="0062722A"/>
    <w:rsid w:val="00692C3A"/>
    <w:rsid w:val="0069645B"/>
    <w:rsid w:val="006C4DBB"/>
    <w:rsid w:val="006D60E2"/>
    <w:rsid w:val="006E60AC"/>
    <w:rsid w:val="006F144B"/>
    <w:rsid w:val="00700759"/>
    <w:rsid w:val="00704281"/>
    <w:rsid w:val="007601E5"/>
    <w:rsid w:val="0078087D"/>
    <w:rsid w:val="00791994"/>
    <w:rsid w:val="007E20D5"/>
    <w:rsid w:val="007F4C53"/>
    <w:rsid w:val="008236C4"/>
    <w:rsid w:val="0085425B"/>
    <w:rsid w:val="0086619F"/>
    <w:rsid w:val="008726F0"/>
    <w:rsid w:val="00894837"/>
    <w:rsid w:val="00955A58"/>
    <w:rsid w:val="00982428"/>
    <w:rsid w:val="0099534D"/>
    <w:rsid w:val="009A457A"/>
    <w:rsid w:val="009B7DF2"/>
    <w:rsid w:val="009D32BE"/>
    <w:rsid w:val="00A63561"/>
    <w:rsid w:val="00A93E36"/>
    <w:rsid w:val="00AB2DE5"/>
    <w:rsid w:val="00AB5FE0"/>
    <w:rsid w:val="00AF3C39"/>
    <w:rsid w:val="00B3230B"/>
    <w:rsid w:val="00B41BF4"/>
    <w:rsid w:val="00BA3001"/>
    <w:rsid w:val="00BB2760"/>
    <w:rsid w:val="00BC7475"/>
    <w:rsid w:val="00C00510"/>
    <w:rsid w:val="00C5475A"/>
    <w:rsid w:val="00C806D0"/>
    <w:rsid w:val="00CB0BC1"/>
    <w:rsid w:val="00CD692A"/>
    <w:rsid w:val="00CE2B5B"/>
    <w:rsid w:val="00CF7E15"/>
    <w:rsid w:val="00D008E3"/>
    <w:rsid w:val="00D81815"/>
    <w:rsid w:val="00D87ABD"/>
    <w:rsid w:val="00DD09A5"/>
    <w:rsid w:val="00DD17E5"/>
    <w:rsid w:val="00DD586E"/>
    <w:rsid w:val="00DF39CF"/>
    <w:rsid w:val="00E1009A"/>
    <w:rsid w:val="00E3028F"/>
    <w:rsid w:val="00E87601"/>
    <w:rsid w:val="00EB18F9"/>
    <w:rsid w:val="00EC75B5"/>
    <w:rsid w:val="00ED040D"/>
    <w:rsid w:val="00EE360E"/>
    <w:rsid w:val="00F40E98"/>
    <w:rsid w:val="00F76CF3"/>
    <w:rsid w:val="00FC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9EB402-84F6-4ABA-9A16-3681D43A8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2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47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760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87601"/>
  </w:style>
  <w:style w:type="paragraph" w:styleId="Footer">
    <w:name w:val="footer"/>
    <w:basedOn w:val="Normal"/>
    <w:link w:val="FooterChar"/>
    <w:uiPriority w:val="99"/>
    <w:unhideWhenUsed/>
    <w:rsid w:val="00E8760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87601"/>
  </w:style>
  <w:style w:type="paragraph" w:styleId="BalloonText">
    <w:name w:val="Balloon Text"/>
    <w:basedOn w:val="Normal"/>
    <w:link w:val="BalloonTextChar"/>
    <w:uiPriority w:val="99"/>
    <w:semiHidden/>
    <w:unhideWhenUsed/>
    <w:rsid w:val="000B3D8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D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98DDA-9BA1-4E5D-8345-73C710794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1423</Words>
  <Characters>8113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 Paso County</Company>
  <LinksUpToDate>false</LinksUpToDate>
  <CharactersWithSpaces>9517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Ouisa Davis</dc:creator>
  <cp:lastModifiedBy>Joe M. Gonzalez</cp:lastModifiedBy>
  <cp:revision>10</cp:revision>
  <cp:lastPrinted>2017-12-21T18:03:00Z</cp:lastPrinted>
  <dcterms:created xsi:type="dcterms:W3CDTF">2019-01-17T21:31:00Z</dcterms:created>
  <dcterms:modified xsi:type="dcterms:W3CDTF">2019-01-23T22:47:00Z</dcterms:modified>
</cp:coreProperties>
</file>