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D1" w:rsidRDefault="007614C7" w:rsidP="00CD1991">
      <w:pPr>
        <w:pStyle w:val="xl25"/>
        <w:widowControl w:val="0"/>
        <w:spacing w:before="100" w:after="0"/>
        <w:rPr>
          <w:rFonts w:ascii="CG Times" w:hAnsi="CG Times"/>
          <w:b/>
        </w:rPr>
      </w:pPr>
      <w:r>
        <w:rPr>
          <w:noProof/>
        </w:rPr>
        <w:drawing>
          <wp:anchor distT="0" distB="0" distL="114300" distR="114300" simplePos="0" relativeHeight="251657728" behindDoc="0" locked="0" layoutInCell="1" allowOverlap="1">
            <wp:simplePos x="0" y="0"/>
            <wp:positionH relativeFrom="column">
              <wp:posOffset>2552700</wp:posOffset>
            </wp:positionH>
            <wp:positionV relativeFrom="paragraph">
              <wp:posOffset>-180975</wp:posOffset>
            </wp:positionV>
            <wp:extent cx="742950" cy="723900"/>
            <wp:effectExtent l="19050" t="1905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flipH="1">
                      <a:off x="0" y="0"/>
                      <a:ext cx="742950" cy="723900"/>
                    </a:xfrm>
                    <a:prstGeom prst="rect">
                      <a:avLst/>
                    </a:prstGeom>
                    <a:noFill/>
                  </pic:spPr>
                </pic:pic>
              </a:graphicData>
            </a:graphic>
          </wp:anchor>
        </w:drawing>
      </w:r>
      <w:r w:rsidR="002E1304">
        <w:fldChar w:fldCharType="begin"/>
      </w:r>
      <w:r w:rsidR="005013D1">
        <w:instrText xml:space="preserve"> ADVANCE \u 5</w:instrText>
      </w:r>
      <w:r w:rsidR="002E1304">
        <w:fldChar w:fldCharType="end"/>
      </w:r>
      <w:r w:rsidR="002E1304">
        <w:fldChar w:fldCharType="begin"/>
      </w:r>
      <w:r w:rsidR="005013D1">
        <w:instrText xml:space="preserve"> SEQ CHAPTER \h \r 1</w:instrText>
      </w:r>
      <w:r w:rsidR="002E1304">
        <w:fldChar w:fldCharType="end"/>
      </w:r>
      <w:r w:rsidR="002E1304" w:rsidRPr="002E1304">
        <w:rPr>
          <w:noProof/>
        </w:rPr>
        <w:pict>
          <v:shapetype id="_x0000_t202" coordsize="21600,21600" o:spt="202" path="m,l,21600r21600,l21600,xe">
            <v:stroke joinstyle="miter"/>
            <v:path gradientshapeok="t" o:connecttype="rect"/>
          </v:shapetype>
          <v:shape id="_x0000_s1027" type="#_x0000_t202" style="position:absolute;left:0;text-align:left;margin-left:198pt;margin-top:0;width:81.05pt;height:74.75pt;z-index:-251659776;mso-wrap-style:none;mso-wrap-distance-left:0;mso-wrap-distance-right:0;mso-position-horizontal-relative:margin;mso-position-vertical-relative:margin" o:allowincell="f" stroked="f">
            <v:textbox style="mso-fit-shape-to-text:t" inset="0,0,0,0">
              <w:txbxContent>
                <w:p w:rsidR="009E1983" w:rsidRDefault="009E1983" w:rsidP="005B65D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0"/>
                    <w:rPr>
                      <w:rFonts w:ascii="CG Times" w:hAnsi="CG Times"/>
                    </w:rPr>
                  </w:pPr>
                </w:p>
              </w:txbxContent>
            </v:textbox>
            <w10:wrap anchorx="margin" anchory="margin"/>
          </v:shape>
        </w:pict>
      </w:r>
    </w:p>
    <w:p w:rsidR="005013D1" w:rsidRDefault="005013D1" w:rsidP="00793F8A">
      <w:pPr>
        <w:tabs>
          <w:tab w:val="left" w:pos="4905"/>
        </w:tabs>
        <w:jc w:val="center"/>
        <w:rPr>
          <w:rFonts w:ascii="CG Times" w:hAnsi="CG Times"/>
          <w:b/>
        </w:rPr>
      </w:pPr>
    </w:p>
    <w:p w:rsidR="005013D1" w:rsidRDefault="005013D1" w:rsidP="00793F8A">
      <w:pPr>
        <w:tabs>
          <w:tab w:val="left" w:pos="4905"/>
        </w:tabs>
        <w:jc w:val="center"/>
        <w:rPr>
          <w:rFonts w:ascii="CG Times" w:hAnsi="CG Times"/>
          <w:b/>
        </w:rPr>
      </w:pPr>
    </w:p>
    <w:p w:rsidR="005013D1" w:rsidRDefault="005013D1" w:rsidP="00106952">
      <w:pPr>
        <w:tabs>
          <w:tab w:val="center" w:pos="4680"/>
          <w:tab w:val="left" w:pos="5040"/>
          <w:tab w:val="left" w:pos="5760"/>
          <w:tab w:val="left" w:pos="6480"/>
          <w:tab w:val="left" w:pos="7200"/>
          <w:tab w:val="left" w:pos="7920"/>
          <w:tab w:val="left" w:pos="8640"/>
          <w:tab w:val="right" w:pos="9360"/>
        </w:tabs>
        <w:jc w:val="center"/>
        <w:outlineLvl w:val="0"/>
        <w:rPr>
          <w:rFonts w:ascii="Tahoma" w:hAnsi="Tahoma"/>
          <w:b/>
          <w:sz w:val="16"/>
        </w:rPr>
      </w:pPr>
      <w:smartTag w:uri="urn:schemas-microsoft-com:office:smarttags" w:element="PlaceType">
        <w:smartTag w:uri="urn:schemas-microsoft-com:office:smarttags" w:element="place">
          <w:r>
            <w:rPr>
              <w:rFonts w:ascii="Tahoma" w:hAnsi="Tahoma"/>
              <w:b/>
              <w:sz w:val="16"/>
            </w:rPr>
            <w:t>County</w:t>
          </w:r>
        </w:smartTag>
        <w:r>
          <w:rPr>
            <w:rFonts w:ascii="Tahoma" w:hAnsi="Tahoma"/>
            <w:b/>
            <w:sz w:val="16"/>
          </w:rPr>
          <w:t xml:space="preserve"> of </w:t>
        </w:r>
        <w:smartTag w:uri="urn:schemas-microsoft-com:office:smarttags" w:element="PlaceName">
          <w:r>
            <w:rPr>
              <w:rFonts w:ascii="Tahoma" w:hAnsi="Tahoma"/>
              <w:b/>
              <w:sz w:val="16"/>
            </w:rPr>
            <w:t>El Paso</w:t>
          </w:r>
        </w:smartTag>
      </w:smartTag>
      <w:r>
        <w:rPr>
          <w:rFonts w:ascii="Tahoma" w:hAnsi="Tahoma"/>
          <w:b/>
          <w:sz w:val="16"/>
        </w:rPr>
        <w:t xml:space="preserve"> Purchasing Department</w:t>
      </w:r>
    </w:p>
    <w:p w:rsidR="005013D1" w:rsidRDefault="005013D1" w:rsidP="00106952">
      <w:pPr>
        <w:tabs>
          <w:tab w:val="center" w:pos="4680"/>
          <w:tab w:val="right" w:pos="9360"/>
        </w:tabs>
        <w:jc w:val="both"/>
        <w:outlineLvl w:val="0"/>
        <w:rPr>
          <w:rFonts w:ascii="Tahoma" w:hAnsi="Tahoma"/>
          <w:b/>
          <w:sz w:val="16"/>
        </w:rPr>
      </w:pPr>
      <w:r>
        <w:rPr>
          <w:rFonts w:ascii="Tahoma" w:hAnsi="Tahoma"/>
          <w:b/>
          <w:sz w:val="16"/>
        </w:rPr>
        <w:tab/>
        <w:t xml:space="preserve">800 </w:t>
      </w:r>
      <w:smartTag w:uri="urn:schemas-microsoft-com:office:smarttags" w:element="place">
        <w:r>
          <w:rPr>
            <w:rFonts w:ascii="Tahoma" w:hAnsi="Tahoma"/>
            <w:b/>
            <w:sz w:val="16"/>
          </w:rPr>
          <w:t>E. Overland</w:t>
        </w:r>
      </w:smartTag>
      <w:r>
        <w:rPr>
          <w:rFonts w:ascii="Tahoma" w:hAnsi="Tahoma"/>
          <w:b/>
          <w:sz w:val="16"/>
        </w:rPr>
        <w:t xml:space="preserve"> Room 300</w:t>
      </w:r>
    </w:p>
    <w:p w:rsidR="005013D1" w:rsidRDefault="005013D1" w:rsidP="00106952">
      <w:pPr>
        <w:tabs>
          <w:tab w:val="center" w:pos="4680"/>
          <w:tab w:val="right" w:pos="9360"/>
        </w:tabs>
        <w:outlineLvl w:val="0"/>
        <w:rPr>
          <w:rFonts w:ascii="Tahoma" w:hAnsi="Tahoma"/>
          <w:b/>
          <w:sz w:val="16"/>
        </w:rPr>
      </w:pPr>
      <w:r>
        <w:rPr>
          <w:rFonts w:ascii="Tahoma" w:hAnsi="Tahoma"/>
          <w:b/>
          <w:sz w:val="16"/>
        </w:rPr>
        <w:tab/>
      </w:r>
      <w:smartTag w:uri="urn:schemas-microsoft-com:office:smarttags" w:element="City">
        <w:smartTag w:uri="urn:schemas-microsoft-com:office:smarttags" w:element="place">
          <w:r>
            <w:rPr>
              <w:rFonts w:ascii="Tahoma" w:hAnsi="Tahoma"/>
              <w:b/>
              <w:sz w:val="16"/>
            </w:rPr>
            <w:t>El Paso</w:t>
          </w:r>
        </w:smartTag>
        <w:r>
          <w:rPr>
            <w:rFonts w:ascii="Tahoma" w:hAnsi="Tahoma"/>
            <w:b/>
            <w:sz w:val="16"/>
          </w:rPr>
          <w:t xml:space="preserve">, </w:t>
        </w:r>
        <w:smartTag w:uri="urn:schemas-microsoft-com:office:smarttags" w:element="PostalCode">
          <w:smartTag w:uri="urn:schemas-microsoft-com:office:smarttags" w:element="State">
            <w:r>
              <w:rPr>
                <w:rFonts w:ascii="Tahoma" w:hAnsi="Tahoma"/>
                <w:b/>
                <w:sz w:val="16"/>
              </w:rPr>
              <w:t>Texas</w:t>
            </w:r>
          </w:smartTag>
        </w:smartTag>
        <w:r>
          <w:rPr>
            <w:rFonts w:ascii="Tahoma" w:hAnsi="Tahoma"/>
            <w:b/>
            <w:sz w:val="16"/>
          </w:rPr>
          <w:t xml:space="preserve"> </w:t>
        </w:r>
        <w:smartTag w:uri="urn:schemas-microsoft-com:office:smarttags" w:element="PostalCode">
          <w:r>
            <w:rPr>
              <w:rFonts w:ascii="Tahoma" w:hAnsi="Tahoma"/>
              <w:b/>
              <w:sz w:val="16"/>
            </w:rPr>
            <w:t>79901</w:t>
          </w:r>
        </w:smartTag>
      </w:smartTag>
      <w:r>
        <w:rPr>
          <w:rFonts w:ascii="Tahoma" w:hAnsi="Tahoma"/>
          <w:b/>
          <w:sz w:val="16"/>
        </w:rPr>
        <w:tab/>
      </w:r>
    </w:p>
    <w:p w:rsidR="005013D1" w:rsidRDefault="005013D1">
      <w:pPr>
        <w:tabs>
          <w:tab w:val="center" w:pos="4680"/>
          <w:tab w:val="right" w:pos="9360"/>
        </w:tabs>
        <w:rPr>
          <w:rFonts w:ascii="Tahoma" w:hAnsi="Tahoma"/>
          <w:b/>
          <w:sz w:val="16"/>
        </w:rPr>
      </w:pPr>
      <w:r>
        <w:rPr>
          <w:rFonts w:ascii="Tahoma" w:hAnsi="Tahoma"/>
          <w:b/>
          <w:sz w:val="16"/>
        </w:rPr>
        <w:tab/>
        <w:t>(915) 546-2048 / Fax: (915) 546-8180</w:t>
      </w:r>
    </w:p>
    <w:p w:rsidR="005013D1" w:rsidRDefault="005013D1">
      <w:pPr>
        <w:tabs>
          <w:tab w:val="center" w:pos="4680"/>
          <w:tab w:val="right" w:pos="9360"/>
        </w:tabs>
        <w:rPr>
          <w:rFonts w:ascii="Verdana" w:hAnsi="Verdana"/>
          <w:b/>
          <w:sz w:val="16"/>
        </w:rPr>
      </w:pPr>
    </w:p>
    <w:p w:rsidR="005013D1" w:rsidRPr="0057515C" w:rsidRDefault="002E1304" w:rsidP="0057515C">
      <w:pPr>
        <w:pStyle w:val="WPHeading6"/>
        <w:keepNext/>
        <w:keepLines/>
        <w:widowControl/>
        <w:pBdr>
          <w:top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i w:val="0"/>
          <w:sz w:val="16"/>
        </w:rPr>
      </w:pPr>
      <w:r w:rsidRPr="002E1304">
        <w:pict>
          <v:shape id="_x0000_s1028" type="#_x0000_t202" style="width:468pt;height:1.45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o:allowincell="f" stroked="f">
            <v:textbox style="mso-next-textbox:#_x0000_s1028" inset="0,0,0,0">
              <w:txbxContent>
                <w:p w:rsidR="009E1983" w:rsidRDefault="009E1983"/>
              </w:txbxContent>
            </v:textbox>
            <w10:wrap type="none"/>
            <w10:anchorlock/>
          </v:shape>
        </w:pict>
      </w:r>
    </w:p>
    <w:p w:rsidR="005013D1" w:rsidRPr="0099590B" w:rsidRDefault="005013D1" w:rsidP="003B791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rFonts w:ascii="Verdana" w:hAnsi="Verdana"/>
          <w:sz w:val="22"/>
          <w:szCs w:val="22"/>
        </w:rPr>
      </w:pPr>
      <w:r w:rsidRPr="0099590B">
        <w:rPr>
          <w:rFonts w:ascii="Tahoma" w:hAnsi="Tahoma"/>
          <w:b/>
          <w:sz w:val="22"/>
          <w:szCs w:val="22"/>
        </w:rPr>
        <w:t xml:space="preserve">ADDENDUM </w:t>
      </w:r>
      <w:r w:rsidR="003B7912">
        <w:rPr>
          <w:rFonts w:ascii="Tahoma" w:hAnsi="Tahoma"/>
          <w:b/>
          <w:sz w:val="22"/>
          <w:szCs w:val="22"/>
        </w:rPr>
        <w:t>6</w:t>
      </w:r>
    </w:p>
    <w:p w:rsidR="005013D1" w:rsidRPr="0099590B" w:rsidRDefault="00501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b/>
          <w:sz w:val="22"/>
          <w:szCs w:val="22"/>
        </w:rPr>
      </w:pPr>
      <w:r w:rsidRPr="0099590B">
        <w:rPr>
          <w:rFonts w:ascii="Tahoma" w:hAnsi="Tahoma"/>
          <w:b/>
          <w:sz w:val="22"/>
          <w:szCs w:val="22"/>
        </w:rPr>
        <w:t>To:</w:t>
      </w:r>
      <w:r w:rsidRPr="0099590B">
        <w:rPr>
          <w:rFonts w:ascii="Tahoma" w:hAnsi="Tahoma"/>
          <w:b/>
          <w:sz w:val="22"/>
          <w:szCs w:val="22"/>
        </w:rPr>
        <w:tab/>
      </w:r>
      <w:r w:rsidRPr="0099590B">
        <w:rPr>
          <w:rFonts w:ascii="Tahoma" w:hAnsi="Tahoma"/>
          <w:b/>
          <w:sz w:val="22"/>
          <w:szCs w:val="22"/>
        </w:rPr>
        <w:tab/>
        <w:t xml:space="preserve">All Interested </w:t>
      </w:r>
      <w:r>
        <w:rPr>
          <w:rFonts w:ascii="Tahoma" w:hAnsi="Tahoma"/>
          <w:b/>
          <w:sz w:val="22"/>
          <w:szCs w:val="22"/>
        </w:rPr>
        <w:t>Bidders</w:t>
      </w:r>
    </w:p>
    <w:p w:rsidR="005013D1" w:rsidRPr="0099590B" w:rsidRDefault="00501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b/>
          <w:sz w:val="22"/>
          <w:szCs w:val="22"/>
        </w:rPr>
      </w:pPr>
      <w:r w:rsidRPr="0099590B">
        <w:rPr>
          <w:rFonts w:ascii="Tahoma" w:hAnsi="Tahoma"/>
          <w:b/>
          <w:sz w:val="22"/>
          <w:szCs w:val="22"/>
        </w:rPr>
        <w:tab/>
      </w:r>
    </w:p>
    <w:p w:rsidR="005013D1" w:rsidRPr="0099590B" w:rsidRDefault="005013D1" w:rsidP="00106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rFonts w:ascii="Tahoma" w:hAnsi="Tahoma"/>
          <w:b/>
          <w:sz w:val="22"/>
          <w:szCs w:val="22"/>
        </w:rPr>
      </w:pPr>
      <w:r w:rsidRPr="0099590B">
        <w:rPr>
          <w:rFonts w:ascii="Tahoma" w:hAnsi="Tahoma"/>
          <w:b/>
          <w:sz w:val="22"/>
          <w:szCs w:val="22"/>
        </w:rPr>
        <w:t>From:</w:t>
      </w:r>
      <w:r w:rsidRPr="0099590B">
        <w:rPr>
          <w:rFonts w:ascii="Tahoma" w:hAnsi="Tahoma"/>
          <w:b/>
          <w:sz w:val="22"/>
          <w:szCs w:val="22"/>
        </w:rPr>
        <w:tab/>
      </w:r>
      <w:r w:rsidRPr="0099590B">
        <w:rPr>
          <w:rFonts w:ascii="Tahoma" w:hAnsi="Tahoma"/>
          <w:b/>
          <w:sz w:val="22"/>
          <w:szCs w:val="22"/>
        </w:rPr>
        <w:tab/>
      </w:r>
      <w:r w:rsidR="00463A2A">
        <w:rPr>
          <w:rFonts w:ascii="Tahoma" w:hAnsi="Tahoma"/>
          <w:b/>
          <w:sz w:val="22"/>
          <w:szCs w:val="22"/>
        </w:rPr>
        <w:t>Lucy Balderama</w:t>
      </w:r>
      <w:r w:rsidRPr="0099590B">
        <w:rPr>
          <w:rFonts w:ascii="Tahoma" w:hAnsi="Tahoma"/>
          <w:b/>
          <w:sz w:val="22"/>
          <w:szCs w:val="22"/>
        </w:rPr>
        <w:t>, Inventory Bid Technician</w:t>
      </w:r>
      <w:r w:rsidRPr="0099590B">
        <w:rPr>
          <w:rFonts w:ascii="Tahoma" w:hAnsi="Tahoma"/>
          <w:b/>
          <w:sz w:val="22"/>
          <w:szCs w:val="22"/>
        </w:rPr>
        <w:tab/>
      </w:r>
    </w:p>
    <w:p w:rsidR="005013D1" w:rsidRPr="0099590B" w:rsidRDefault="00501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b/>
          <w:sz w:val="22"/>
          <w:szCs w:val="22"/>
        </w:rPr>
      </w:pPr>
      <w:r w:rsidRPr="0099590B">
        <w:rPr>
          <w:rFonts w:ascii="Tahoma" w:hAnsi="Tahoma"/>
          <w:b/>
          <w:sz w:val="22"/>
          <w:szCs w:val="22"/>
        </w:rPr>
        <w:tab/>
      </w:r>
    </w:p>
    <w:p w:rsidR="005013D1" w:rsidRPr="0099590B" w:rsidRDefault="00501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b/>
          <w:sz w:val="22"/>
          <w:szCs w:val="22"/>
        </w:rPr>
      </w:pPr>
      <w:r w:rsidRPr="0099590B">
        <w:rPr>
          <w:rFonts w:ascii="Tahoma" w:hAnsi="Tahoma"/>
          <w:b/>
          <w:sz w:val="22"/>
          <w:szCs w:val="22"/>
        </w:rPr>
        <w:t>Date:</w:t>
      </w:r>
      <w:r w:rsidRPr="0099590B">
        <w:rPr>
          <w:rFonts w:ascii="Tahoma" w:hAnsi="Tahoma"/>
          <w:b/>
          <w:sz w:val="22"/>
          <w:szCs w:val="22"/>
        </w:rPr>
        <w:tab/>
      </w:r>
      <w:r w:rsidRPr="0099590B">
        <w:rPr>
          <w:rFonts w:ascii="Tahoma" w:hAnsi="Tahoma"/>
          <w:b/>
          <w:sz w:val="22"/>
          <w:szCs w:val="22"/>
        </w:rPr>
        <w:tab/>
      </w:r>
      <w:r w:rsidR="00197ACF">
        <w:rPr>
          <w:rFonts w:ascii="Tahoma" w:hAnsi="Tahoma"/>
          <w:b/>
          <w:sz w:val="22"/>
          <w:szCs w:val="22"/>
        </w:rPr>
        <w:t>April 29</w:t>
      </w:r>
      <w:r w:rsidR="002D4C32">
        <w:rPr>
          <w:rFonts w:ascii="Tahoma" w:hAnsi="Tahoma"/>
          <w:b/>
          <w:sz w:val="22"/>
          <w:szCs w:val="22"/>
        </w:rPr>
        <w:t>, 2011</w:t>
      </w:r>
    </w:p>
    <w:p w:rsidR="005013D1" w:rsidRPr="0099590B" w:rsidRDefault="00501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b/>
          <w:sz w:val="22"/>
          <w:szCs w:val="22"/>
        </w:rPr>
      </w:pPr>
      <w:r w:rsidRPr="0099590B">
        <w:rPr>
          <w:rFonts w:ascii="Tahoma" w:hAnsi="Tahoma"/>
          <w:b/>
          <w:sz w:val="22"/>
          <w:szCs w:val="22"/>
        </w:rPr>
        <w:tab/>
      </w:r>
    </w:p>
    <w:p w:rsidR="002D4C32" w:rsidRDefault="00F54831" w:rsidP="00132EDB">
      <w:pPr>
        <w:ind w:left="1440" w:hanging="1440"/>
        <w:rPr>
          <w:rFonts w:ascii="Tahoma" w:hAnsi="Tahoma"/>
          <w:b/>
          <w:sz w:val="22"/>
          <w:szCs w:val="22"/>
        </w:rPr>
      </w:pPr>
      <w:r>
        <w:rPr>
          <w:rFonts w:ascii="Tahoma" w:hAnsi="Tahoma"/>
          <w:b/>
          <w:sz w:val="22"/>
          <w:szCs w:val="22"/>
        </w:rPr>
        <w:t>Subject:</w:t>
      </w:r>
      <w:r>
        <w:rPr>
          <w:rFonts w:ascii="Tahoma" w:hAnsi="Tahoma"/>
          <w:b/>
          <w:sz w:val="22"/>
          <w:szCs w:val="22"/>
        </w:rPr>
        <w:tab/>
        <w:t xml:space="preserve">RFP </w:t>
      </w:r>
      <w:r w:rsidR="005013D1">
        <w:rPr>
          <w:rFonts w:ascii="Tahoma" w:hAnsi="Tahoma"/>
          <w:b/>
          <w:sz w:val="22"/>
          <w:szCs w:val="22"/>
        </w:rPr>
        <w:t># 1</w:t>
      </w:r>
      <w:r w:rsidR="002D4C32">
        <w:rPr>
          <w:rFonts w:ascii="Tahoma" w:hAnsi="Tahoma"/>
          <w:b/>
          <w:sz w:val="22"/>
          <w:szCs w:val="22"/>
        </w:rPr>
        <w:t>1-014</w:t>
      </w:r>
      <w:r w:rsidR="00022FDF">
        <w:rPr>
          <w:rFonts w:ascii="Tahoma" w:hAnsi="Tahoma"/>
          <w:b/>
          <w:sz w:val="22"/>
          <w:szCs w:val="22"/>
        </w:rPr>
        <w:t xml:space="preserve">, </w:t>
      </w:r>
      <w:r w:rsidR="00022FDF" w:rsidRPr="006F751C">
        <w:rPr>
          <w:rFonts w:ascii="Tahoma" w:hAnsi="Tahoma"/>
          <w:b/>
          <w:sz w:val="22"/>
          <w:szCs w:val="22"/>
        </w:rPr>
        <w:t>RFP</w:t>
      </w:r>
      <w:r w:rsidR="002D4C32" w:rsidRPr="002D4C32">
        <w:rPr>
          <w:rFonts w:ascii="Tahoma" w:hAnsi="Tahoma"/>
          <w:b/>
          <w:sz w:val="22"/>
          <w:szCs w:val="22"/>
        </w:rPr>
        <w:t xml:space="preserve"> - Vital Records Back Scanning Project</w:t>
      </w:r>
    </w:p>
    <w:p w:rsidR="00504F89" w:rsidRDefault="00504F89" w:rsidP="00F54831">
      <w:pPr>
        <w:pBdr>
          <w:bottom w:val="single" w:sz="4" w:space="1" w:color="auto"/>
        </w:pBdr>
        <w:jc w:val="right"/>
        <w:rPr>
          <w:rFonts w:ascii="Tahoma" w:hAnsi="Tahoma"/>
          <w:b/>
          <w:sz w:val="22"/>
          <w:szCs w:val="22"/>
        </w:rPr>
      </w:pPr>
    </w:p>
    <w:p w:rsidR="00F57E54" w:rsidRDefault="00F57E54" w:rsidP="00F57E54">
      <w:pPr>
        <w:pStyle w:val="normal0"/>
        <w:rPr>
          <w:rStyle w:val="normalchar1"/>
          <w:rFonts w:ascii="Tahoma" w:hAnsi="Tahoma" w:cs="Tahoma"/>
          <w:b/>
          <w:bCs/>
          <w:sz w:val="22"/>
          <w:szCs w:val="22"/>
        </w:rPr>
      </w:pPr>
    </w:p>
    <w:p w:rsidR="00F57E54" w:rsidRDefault="00F57E54" w:rsidP="00F57E54">
      <w:pPr>
        <w:pStyle w:val="normal0"/>
        <w:rPr>
          <w:rStyle w:val="normalchar1"/>
          <w:rFonts w:ascii="Tahoma" w:hAnsi="Tahoma" w:cs="Tahoma"/>
          <w:b/>
          <w:bCs/>
          <w:sz w:val="22"/>
          <w:szCs w:val="22"/>
        </w:rPr>
      </w:pPr>
    </w:p>
    <w:p w:rsidR="00A33B00" w:rsidRDefault="00A33B00" w:rsidP="00F57E54">
      <w:pPr>
        <w:pStyle w:val="normal0"/>
        <w:rPr>
          <w:rStyle w:val="normalchar1"/>
          <w:rFonts w:ascii="Tahoma" w:hAnsi="Tahoma" w:cs="Tahoma"/>
          <w:b/>
          <w:bCs/>
          <w:sz w:val="22"/>
          <w:szCs w:val="22"/>
        </w:rPr>
      </w:pPr>
      <w:r>
        <w:rPr>
          <w:rStyle w:val="normalchar1"/>
          <w:rFonts w:ascii="Tahoma" w:hAnsi="Tahoma" w:cs="Tahoma"/>
          <w:b/>
          <w:bCs/>
          <w:sz w:val="22"/>
          <w:szCs w:val="22"/>
        </w:rPr>
        <w:t>The Purchasing Department received questions relating to the above referenced proposal; the following is the response to the questions:</w:t>
      </w:r>
    </w:p>
    <w:p w:rsidR="00F57E54" w:rsidRDefault="00F57E54" w:rsidP="00F57E54">
      <w:pPr>
        <w:pStyle w:val="normal0"/>
      </w:pPr>
    </w:p>
    <w:p w:rsidR="00A33B00" w:rsidRDefault="00A33B00" w:rsidP="00F57E54">
      <w:pPr>
        <w:pStyle w:val="list0020paragraph"/>
        <w:ind w:hanging="360"/>
      </w:pPr>
      <w:r>
        <w:rPr>
          <w:rStyle w:val="list0020paragraphchar1"/>
          <w:color w:val="000080"/>
          <w:sz w:val="20"/>
          <w:szCs w:val="20"/>
        </w:rPr>
        <w:t>1.</w:t>
      </w:r>
      <w:r>
        <w:tab/>
      </w:r>
      <w:r>
        <w:rPr>
          <w:rStyle w:val="list0020paragraphchar1"/>
          <w:color w:val="000080"/>
          <w:sz w:val="20"/>
          <w:szCs w:val="20"/>
        </w:rPr>
        <w:t>Does the County have an established Data Base with the indexing information that you can provide to us in an Excel or CSV File?</w:t>
      </w:r>
    </w:p>
    <w:p w:rsidR="00A33B00" w:rsidRDefault="00A33B00" w:rsidP="00A33B00">
      <w:pPr>
        <w:pStyle w:val="normal0"/>
        <w:ind w:left="720"/>
      </w:pPr>
      <w:r>
        <w:rPr>
          <w:rStyle w:val="normalchar1"/>
          <w:b/>
          <w:bCs/>
          <w:sz w:val="20"/>
          <w:szCs w:val="20"/>
        </w:rPr>
        <w:t>What we have here are Marriage, Birth and Death Record.  We currently do have a database</w:t>
      </w:r>
      <w:r w:rsidR="0000593D">
        <w:rPr>
          <w:rStyle w:val="normalchar1"/>
          <w:b/>
          <w:bCs/>
          <w:sz w:val="20"/>
          <w:szCs w:val="20"/>
        </w:rPr>
        <w:t xml:space="preserve">.  </w:t>
      </w:r>
      <w:r w:rsidR="008E4CBB">
        <w:rPr>
          <w:rStyle w:val="normalchar1"/>
          <w:b/>
          <w:bCs/>
          <w:sz w:val="20"/>
          <w:szCs w:val="20"/>
        </w:rPr>
        <w:t>Information is no viable and</w:t>
      </w:r>
      <w:r w:rsidR="00C66A18">
        <w:rPr>
          <w:rStyle w:val="normalchar1"/>
          <w:b/>
          <w:bCs/>
          <w:sz w:val="20"/>
          <w:szCs w:val="20"/>
        </w:rPr>
        <w:t xml:space="preserve"> cannot</w:t>
      </w:r>
      <w:r w:rsidR="0000593D">
        <w:rPr>
          <w:rStyle w:val="normalchar1"/>
          <w:b/>
          <w:bCs/>
          <w:sz w:val="20"/>
          <w:szCs w:val="20"/>
        </w:rPr>
        <w:t xml:space="preserve"> be determined.</w:t>
      </w:r>
    </w:p>
    <w:p w:rsidR="00A33B00" w:rsidRDefault="00A33B00" w:rsidP="00A33B00">
      <w:pPr>
        <w:pStyle w:val="list0020paragraph"/>
        <w:spacing w:before="240"/>
        <w:ind w:hanging="360"/>
      </w:pPr>
      <w:r>
        <w:rPr>
          <w:rStyle w:val="list0020paragraphchar1"/>
          <w:color w:val="000080"/>
          <w:sz w:val="20"/>
          <w:szCs w:val="20"/>
        </w:rPr>
        <w:t>2.</w:t>
      </w:r>
      <w:r>
        <w:tab/>
      </w:r>
      <w:r>
        <w:rPr>
          <w:rStyle w:val="list0020paragraphchar1"/>
          <w:color w:val="000080"/>
          <w:sz w:val="20"/>
          <w:szCs w:val="20"/>
        </w:rPr>
        <w:t>Are there any existing databases which already have the informati</w:t>
      </w:r>
      <w:r w:rsidR="0000593D">
        <w:rPr>
          <w:rStyle w:val="list0020paragraphchar1"/>
          <w:color w:val="000080"/>
          <w:sz w:val="20"/>
          <w:szCs w:val="20"/>
        </w:rPr>
        <w:t>on?</w:t>
      </w:r>
    </w:p>
    <w:p w:rsidR="00A33B00" w:rsidRPr="0000593D" w:rsidRDefault="00A33B00" w:rsidP="00A33B00">
      <w:pPr>
        <w:pStyle w:val="list0020paragraph"/>
        <w:rPr>
          <w:rStyle w:val="list0020paragraphchar1"/>
          <w:b/>
          <w:bCs/>
          <w:sz w:val="20"/>
          <w:szCs w:val="20"/>
        </w:rPr>
      </w:pPr>
      <w:r>
        <w:rPr>
          <w:rStyle w:val="list0020paragraphchar1"/>
          <w:b/>
          <w:bCs/>
          <w:sz w:val="20"/>
          <w:szCs w:val="20"/>
        </w:rPr>
        <w:t>Yes</w:t>
      </w:r>
      <w:proofErr w:type="gramStart"/>
      <w:r w:rsidR="00C66A18">
        <w:rPr>
          <w:rStyle w:val="list0020paragraphchar1"/>
          <w:b/>
          <w:bCs/>
          <w:sz w:val="20"/>
          <w:szCs w:val="20"/>
        </w:rPr>
        <w:t>,  however</w:t>
      </w:r>
      <w:proofErr w:type="gramEnd"/>
      <w:r w:rsidR="00C66A18">
        <w:rPr>
          <w:rStyle w:val="list0020paragraphchar1"/>
          <w:b/>
          <w:bCs/>
          <w:sz w:val="20"/>
          <w:szCs w:val="20"/>
        </w:rPr>
        <w:t xml:space="preserve">,  reference points cannot </w:t>
      </w:r>
      <w:r w:rsidRPr="0000593D">
        <w:rPr>
          <w:rStyle w:val="list0020paragraphchar1"/>
          <w:b/>
          <w:bCs/>
          <w:sz w:val="20"/>
          <w:szCs w:val="20"/>
        </w:rPr>
        <w:t xml:space="preserve"> </w:t>
      </w:r>
      <w:r w:rsidR="00C66A18">
        <w:rPr>
          <w:rStyle w:val="list0020paragraphchar1"/>
          <w:b/>
          <w:bCs/>
          <w:sz w:val="20"/>
          <w:szCs w:val="20"/>
        </w:rPr>
        <w:t>be determined.</w:t>
      </w:r>
    </w:p>
    <w:p w:rsidR="00A33B00" w:rsidRDefault="00A33B00" w:rsidP="00A33B00">
      <w:pPr>
        <w:pStyle w:val="list0020paragraph"/>
        <w:spacing w:before="240"/>
        <w:ind w:hanging="360"/>
      </w:pPr>
      <w:r>
        <w:rPr>
          <w:rStyle w:val="list0020paragraphchar1"/>
          <w:color w:val="000080"/>
          <w:sz w:val="20"/>
          <w:szCs w:val="20"/>
        </w:rPr>
        <w:t>3.</w:t>
      </w:r>
      <w:r>
        <w:tab/>
      </w:r>
      <w:r>
        <w:rPr>
          <w:rStyle w:val="list0020paragraphchar1"/>
          <w:color w:val="000080"/>
          <w:sz w:val="20"/>
          <w:szCs w:val="20"/>
        </w:rPr>
        <w:t xml:space="preserve">Can you tell us what the average # </w:t>
      </w:r>
      <w:proofErr w:type="gramStart"/>
      <w:r>
        <w:rPr>
          <w:rStyle w:val="list0020paragraphchar1"/>
          <w:color w:val="000080"/>
          <w:sz w:val="20"/>
          <w:szCs w:val="20"/>
        </w:rPr>
        <w:t>of  images</w:t>
      </w:r>
      <w:proofErr w:type="gramEnd"/>
      <w:r>
        <w:rPr>
          <w:rStyle w:val="list0020paragraphchar1"/>
          <w:color w:val="000080"/>
          <w:sz w:val="20"/>
          <w:szCs w:val="20"/>
        </w:rPr>
        <w:t xml:space="preserve"> are per Document Type?  Marriage, Birth, Death Certificates?</w:t>
      </w:r>
    </w:p>
    <w:p w:rsidR="00A33B00" w:rsidRDefault="00A33B00" w:rsidP="00A33B00">
      <w:pPr>
        <w:pStyle w:val="normal0"/>
        <w:ind w:left="720"/>
      </w:pPr>
      <w:r>
        <w:rPr>
          <w:rStyle w:val="normalchar1"/>
          <w:b/>
          <w:bCs/>
          <w:sz w:val="20"/>
          <w:szCs w:val="20"/>
        </w:rPr>
        <w:t>On average there is one per each one of those documents.  You might see more on Birth and Death where we have Amendments to the document and that will vary 1, 2, or 3 amendments.  Majority of the items that are out there are just one document per.</w:t>
      </w:r>
    </w:p>
    <w:p w:rsidR="00A33B00" w:rsidRDefault="00A33B00" w:rsidP="00A33B00">
      <w:pPr>
        <w:pStyle w:val="list0020paragraph"/>
        <w:spacing w:before="240"/>
        <w:ind w:hanging="360"/>
      </w:pPr>
      <w:r>
        <w:rPr>
          <w:rStyle w:val="list0020paragraphchar1"/>
          <w:color w:val="000080"/>
          <w:sz w:val="20"/>
          <w:szCs w:val="20"/>
        </w:rPr>
        <w:t>4.</w:t>
      </w:r>
      <w:r>
        <w:tab/>
      </w:r>
      <w:r>
        <w:rPr>
          <w:rStyle w:val="list0020paragraphchar1"/>
          <w:color w:val="000080"/>
          <w:sz w:val="20"/>
          <w:szCs w:val="20"/>
        </w:rPr>
        <w:t>If it is an “Amendment” document would you just key the fields listed under the Amendments or all fields associated with the document plus the Amendment fields?</w:t>
      </w:r>
    </w:p>
    <w:p w:rsidR="00A33B00" w:rsidRDefault="00A33B00" w:rsidP="00A33B00">
      <w:pPr>
        <w:pStyle w:val="list0020paragraph"/>
      </w:pPr>
      <w:r>
        <w:rPr>
          <w:rStyle w:val="list0020paragraphchar1"/>
          <w:b/>
          <w:bCs/>
          <w:sz w:val="20"/>
          <w:szCs w:val="20"/>
        </w:rPr>
        <w:t>Re-enter all the data or index on those and at the end we would merit to the original document.</w:t>
      </w:r>
    </w:p>
    <w:p w:rsidR="00A33B00" w:rsidRDefault="00A33B00" w:rsidP="00A33B00">
      <w:pPr>
        <w:pStyle w:val="list0020paragraph"/>
        <w:spacing w:before="240"/>
        <w:ind w:hanging="360"/>
      </w:pPr>
      <w:r>
        <w:rPr>
          <w:rStyle w:val="list0020paragraphchar1"/>
          <w:color w:val="000080"/>
          <w:sz w:val="20"/>
          <w:szCs w:val="20"/>
        </w:rPr>
        <w:t>5.</w:t>
      </w:r>
      <w:r>
        <w:tab/>
      </w:r>
      <w:r>
        <w:rPr>
          <w:rStyle w:val="list0020paragraphchar1"/>
          <w:color w:val="000080"/>
          <w:sz w:val="20"/>
          <w:szCs w:val="20"/>
        </w:rPr>
        <w:t>What is the expected accuracy on the indexing?  Do all fields need to be keyed and verified if the accuracy rate is 99% or higher.%?</w:t>
      </w:r>
    </w:p>
    <w:p w:rsidR="00A33B00" w:rsidRDefault="00A33B00" w:rsidP="00F57E54">
      <w:pPr>
        <w:pStyle w:val="normal0"/>
        <w:ind w:left="360" w:firstLine="360"/>
        <w:rPr>
          <w:rStyle w:val="normalchar1"/>
          <w:b/>
          <w:bCs/>
          <w:sz w:val="20"/>
          <w:szCs w:val="20"/>
        </w:rPr>
      </w:pPr>
      <w:r>
        <w:rPr>
          <w:rStyle w:val="normalchar1"/>
          <w:b/>
          <w:bCs/>
          <w:sz w:val="20"/>
          <w:szCs w:val="20"/>
        </w:rPr>
        <w:t xml:space="preserve">We are looking for 99% to higher accuracy rate. </w:t>
      </w:r>
    </w:p>
    <w:p w:rsidR="00F57E54" w:rsidRDefault="00F57E54" w:rsidP="00F57E54">
      <w:pPr>
        <w:pStyle w:val="normal0"/>
        <w:ind w:left="360" w:firstLine="360"/>
      </w:pPr>
    </w:p>
    <w:p w:rsidR="00A33B00" w:rsidRDefault="00A33B00" w:rsidP="00F57E54">
      <w:pPr>
        <w:pStyle w:val="list0020paragraph"/>
        <w:ind w:left="360"/>
      </w:pPr>
      <w:r>
        <w:rPr>
          <w:rStyle w:val="list0020paragraphchar1"/>
          <w:color w:val="000080"/>
          <w:sz w:val="20"/>
          <w:szCs w:val="20"/>
        </w:rPr>
        <w:t>6.</w:t>
      </w:r>
      <w:r>
        <w:tab/>
      </w:r>
      <w:r>
        <w:rPr>
          <w:rStyle w:val="list0020paragraphchar1"/>
          <w:color w:val="000080"/>
          <w:sz w:val="20"/>
          <w:szCs w:val="20"/>
        </w:rPr>
        <w:t xml:space="preserve"> What is the projected turnaround?  How often would we need to make a delivery?</w:t>
      </w:r>
    </w:p>
    <w:p w:rsidR="00A33B00" w:rsidRDefault="00A33B00" w:rsidP="00F57E54">
      <w:pPr>
        <w:pStyle w:val="normal0"/>
        <w:ind w:left="720"/>
        <w:rPr>
          <w:rStyle w:val="normalchar1"/>
          <w:b/>
          <w:bCs/>
          <w:sz w:val="20"/>
          <w:szCs w:val="20"/>
        </w:rPr>
      </w:pPr>
      <w:r>
        <w:rPr>
          <w:rStyle w:val="normalchar1"/>
          <w:b/>
          <w:bCs/>
          <w:sz w:val="20"/>
          <w:szCs w:val="20"/>
        </w:rPr>
        <w:t>We will have the vendors in their solicitations (giving a good honest effort) tell us what the estimated time frame would be. How long do they project this project to take?</w:t>
      </w:r>
    </w:p>
    <w:p w:rsidR="00F57E54" w:rsidRDefault="00F57E54" w:rsidP="00F57E54">
      <w:pPr>
        <w:pStyle w:val="normal0"/>
        <w:ind w:left="720"/>
      </w:pPr>
    </w:p>
    <w:p w:rsidR="00A33B00" w:rsidRDefault="00A33B00" w:rsidP="00F57E54">
      <w:pPr>
        <w:pStyle w:val="list0020paragraph"/>
        <w:ind w:left="360"/>
        <w:rPr>
          <w:rStyle w:val="list0020paragraphchar1"/>
          <w:color w:val="000080"/>
          <w:sz w:val="20"/>
          <w:szCs w:val="20"/>
        </w:rPr>
      </w:pPr>
      <w:r>
        <w:rPr>
          <w:rStyle w:val="list0020paragraphchar1"/>
          <w:color w:val="000080"/>
          <w:sz w:val="20"/>
          <w:szCs w:val="20"/>
        </w:rPr>
        <w:t>7.</w:t>
      </w:r>
      <w:r>
        <w:tab/>
      </w:r>
      <w:r>
        <w:rPr>
          <w:rStyle w:val="list0020paragraphchar1"/>
          <w:color w:val="000080"/>
          <w:sz w:val="20"/>
          <w:szCs w:val="20"/>
        </w:rPr>
        <w:t>What kind of imaging system are the images going into?</w:t>
      </w:r>
    </w:p>
    <w:p w:rsidR="00A33B00" w:rsidRDefault="00F57E54" w:rsidP="00F57E54">
      <w:pPr>
        <w:pStyle w:val="list0020paragraph"/>
        <w:ind w:hanging="360"/>
      </w:pPr>
      <w:r>
        <w:tab/>
      </w:r>
      <w:r w:rsidR="00A33B00">
        <w:rPr>
          <w:rStyle w:val="list0020paragraphchar1"/>
          <w:b/>
          <w:bCs/>
          <w:sz w:val="20"/>
          <w:szCs w:val="20"/>
        </w:rPr>
        <w:t>It is call an A1C product call OTG.  However we are not asking for the vendor to migrate the data directly to the system.  We are just looking for index information to come back to us in some kind of a CSV format .</w:t>
      </w:r>
    </w:p>
    <w:p w:rsidR="00A33B00" w:rsidRDefault="00A33B00" w:rsidP="00A33B00">
      <w:pPr>
        <w:pStyle w:val="list0020paragraph"/>
        <w:spacing w:before="240"/>
        <w:ind w:left="360"/>
      </w:pPr>
      <w:r>
        <w:rPr>
          <w:rStyle w:val="list0020paragraphchar1"/>
          <w:color w:val="000080"/>
          <w:sz w:val="20"/>
          <w:szCs w:val="20"/>
        </w:rPr>
        <w:lastRenderedPageBreak/>
        <w:t>8.</w:t>
      </w:r>
      <w:r>
        <w:tab/>
      </w:r>
      <w:r>
        <w:rPr>
          <w:rStyle w:val="list0020paragraphchar1"/>
          <w:color w:val="000080"/>
          <w:sz w:val="20"/>
          <w:szCs w:val="20"/>
        </w:rPr>
        <w:t xml:space="preserve">Can any of the project be sent outside the </w:t>
      </w:r>
      <w:smartTag w:uri="urn:schemas-microsoft-com:office:smarttags" w:element="country-region">
        <w:smartTag w:uri="urn:schemas-microsoft-com:office:smarttags" w:element="place">
          <w:r>
            <w:rPr>
              <w:rStyle w:val="list0020paragraphchar1"/>
              <w:color w:val="000080"/>
              <w:sz w:val="20"/>
              <w:szCs w:val="20"/>
            </w:rPr>
            <w:t>US</w:t>
          </w:r>
        </w:smartTag>
      </w:smartTag>
      <w:r>
        <w:rPr>
          <w:rStyle w:val="list0020paragraphchar1"/>
          <w:color w:val="000080"/>
          <w:sz w:val="20"/>
          <w:szCs w:val="20"/>
        </w:rPr>
        <w:t>?</w:t>
      </w:r>
    </w:p>
    <w:p w:rsidR="00A33B00" w:rsidRDefault="00A33B00" w:rsidP="00A33B00">
      <w:pPr>
        <w:pStyle w:val="normal0"/>
        <w:ind w:left="720"/>
      </w:pPr>
      <w:r>
        <w:rPr>
          <w:rStyle w:val="normalchar1"/>
          <w:b/>
          <w:bCs/>
          <w:sz w:val="20"/>
          <w:szCs w:val="20"/>
        </w:rPr>
        <w:t>NO.</w:t>
      </w:r>
    </w:p>
    <w:p w:rsidR="00A33B00" w:rsidRDefault="00A33B00" w:rsidP="00A33B00">
      <w:pPr>
        <w:pStyle w:val="list0020paragraph"/>
        <w:spacing w:before="240"/>
        <w:ind w:left="360"/>
      </w:pPr>
      <w:r>
        <w:rPr>
          <w:rStyle w:val="list0020paragraphchar1"/>
          <w:color w:val="000080"/>
          <w:sz w:val="20"/>
          <w:szCs w:val="20"/>
        </w:rPr>
        <w:t>9.</w:t>
      </w:r>
      <w:r>
        <w:tab/>
      </w:r>
      <w:r>
        <w:rPr>
          <w:rStyle w:val="list0020paragraphchar1"/>
          <w:color w:val="000080"/>
          <w:sz w:val="20"/>
          <w:szCs w:val="20"/>
        </w:rPr>
        <w:t>Does the county want each image indexed or only the new record on the film?</w:t>
      </w:r>
    </w:p>
    <w:p w:rsidR="00A33B00" w:rsidRDefault="00A33B00" w:rsidP="00A33B00">
      <w:pPr>
        <w:pStyle w:val="list0020paragraph"/>
      </w:pPr>
      <w:r>
        <w:rPr>
          <w:rStyle w:val="list0020paragraphchar1"/>
          <w:b/>
          <w:bCs/>
          <w:sz w:val="20"/>
          <w:szCs w:val="20"/>
        </w:rPr>
        <w:t>All vendors should go into this assuming that they will be indexing each image.  Should we choose to tell them that some of the newer ones do not need it, then we can do it at that time and the price would be less cost, right?  Ok.</w:t>
      </w:r>
    </w:p>
    <w:p w:rsidR="00A33B00" w:rsidRDefault="00A33B00" w:rsidP="00A33B00">
      <w:pPr>
        <w:pStyle w:val="list0020paragraph"/>
        <w:spacing w:before="240"/>
        <w:ind w:left="360"/>
      </w:pPr>
      <w:r>
        <w:rPr>
          <w:rStyle w:val="list0020paragraphchar1"/>
          <w:color w:val="000080"/>
          <w:sz w:val="20"/>
          <w:szCs w:val="20"/>
        </w:rPr>
        <w:t>10.</w:t>
      </w:r>
      <w:r>
        <w:tab/>
      </w:r>
      <w:r>
        <w:rPr>
          <w:rStyle w:val="list0020paragraphchar1"/>
          <w:color w:val="000080"/>
          <w:sz w:val="20"/>
          <w:szCs w:val="20"/>
        </w:rPr>
        <w:t>Is the film blipped? If so is it blipped by file and page?</w:t>
      </w:r>
    </w:p>
    <w:p w:rsidR="00A33B00" w:rsidRDefault="00A33B00" w:rsidP="00A33B00">
      <w:pPr>
        <w:pStyle w:val="normal0"/>
        <w:ind w:left="720"/>
      </w:pPr>
      <w:r>
        <w:rPr>
          <w:rStyle w:val="normalchar1"/>
          <w:b/>
          <w:bCs/>
          <w:sz w:val="20"/>
          <w:szCs w:val="20"/>
        </w:rPr>
        <w:t>Yes.  Blipped by page.</w:t>
      </w:r>
    </w:p>
    <w:p w:rsidR="00A33B00" w:rsidRDefault="00A33B00" w:rsidP="00A33B00">
      <w:pPr>
        <w:pStyle w:val="list0020paragraph"/>
        <w:spacing w:before="240"/>
        <w:ind w:left="360"/>
      </w:pPr>
      <w:r>
        <w:rPr>
          <w:rStyle w:val="list0020paragraphchar1"/>
          <w:color w:val="000080"/>
          <w:sz w:val="20"/>
          <w:szCs w:val="20"/>
        </w:rPr>
        <w:t>11.</w:t>
      </w:r>
      <w:r>
        <w:tab/>
      </w:r>
      <w:r>
        <w:rPr>
          <w:rStyle w:val="list0020paragraphchar1"/>
          <w:color w:val="000080"/>
          <w:sz w:val="20"/>
          <w:szCs w:val="20"/>
        </w:rPr>
        <w:t>How was the film created?</w:t>
      </w:r>
    </w:p>
    <w:p w:rsidR="00A33B00" w:rsidRDefault="00A33B00" w:rsidP="00A33B00">
      <w:pPr>
        <w:pStyle w:val="list0020paragraph"/>
      </w:pPr>
      <w:r>
        <w:rPr>
          <w:rStyle w:val="list0020paragraphchar1"/>
          <w:b/>
          <w:bCs/>
          <w:sz w:val="20"/>
          <w:szCs w:val="20"/>
        </w:rPr>
        <w:t>Planetary cameras, in house, it varies.</w:t>
      </w:r>
    </w:p>
    <w:p w:rsidR="00A33B00" w:rsidRDefault="00A33B00" w:rsidP="00A33B00">
      <w:pPr>
        <w:pStyle w:val="list0020paragraph"/>
        <w:spacing w:before="240"/>
        <w:ind w:left="360"/>
      </w:pPr>
      <w:r>
        <w:rPr>
          <w:rStyle w:val="list0020paragraphchar1"/>
          <w:color w:val="000080"/>
          <w:sz w:val="20"/>
          <w:szCs w:val="20"/>
        </w:rPr>
        <w:t>12.</w:t>
      </w:r>
      <w:r>
        <w:rPr>
          <w:rStyle w:val="list0020paragraphchar1"/>
          <w:color w:val="000080"/>
          <w:sz w:val="20"/>
          <w:szCs w:val="20"/>
        </w:rPr>
        <w:tab/>
        <w:t>Planetary camera or rotary camera?</w:t>
      </w:r>
    </w:p>
    <w:p w:rsidR="00A33B00" w:rsidRDefault="00A33B00" w:rsidP="00A33B00">
      <w:pPr>
        <w:pStyle w:val="normal0"/>
        <w:ind w:left="720"/>
      </w:pPr>
      <w:r>
        <w:rPr>
          <w:rStyle w:val="normalchar1"/>
          <w:b/>
          <w:bCs/>
          <w:sz w:val="20"/>
          <w:szCs w:val="20"/>
        </w:rPr>
        <w:t>Planetary.</w:t>
      </w:r>
    </w:p>
    <w:p w:rsidR="00A33B00" w:rsidRDefault="00A33B00" w:rsidP="00A33B00">
      <w:pPr>
        <w:pStyle w:val="list0020paragraph"/>
        <w:spacing w:before="240"/>
        <w:ind w:left="360"/>
      </w:pPr>
      <w:r>
        <w:rPr>
          <w:rStyle w:val="list0020paragraphchar1"/>
          <w:color w:val="000080"/>
          <w:sz w:val="20"/>
          <w:szCs w:val="20"/>
        </w:rPr>
        <w:t>13.</w:t>
      </w:r>
      <w:r>
        <w:tab/>
      </w:r>
      <w:r>
        <w:rPr>
          <w:rStyle w:val="list0020paragraphchar1"/>
          <w:color w:val="000080"/>
          <w:sz w:val="20"/>
          <w:szCs w:val="20"/>
        </w:rPr>
        <w:t xml:space="preserve">What reduction was the film created 24x, 45x? </w:t>
      </w:r>
    </w:p>
    <w:p w:rsidR="00A33B00" w:rsidRDefault="00A33B00" w:rsidP="00A33B00">
      <w:pPr>
        <w:pStyle w:val="list0020paragraph"/>
      </w:pPr>
      <w:r>
        <w:rPr>
          <w:rStyle w:val="list0020paragraphchar1"/>
          <w:b/>
          <w:bCs/>
          <w:sz w:val="20"/>
          <w:szCs w:val="20"/>
        </w:rPr>
        <w:t>24x</w:t>
      </w:r>
    </w:p>
    <w:p w:rsidR="00A33B00" w:rsidRDefault="00A33B00" w:rsidP="00A33B00">
      <w:pPr>
        <w:pStyle w:val="list0020paragraph"/>
        <w:spacing w:before="240"/>
        <w:ind w:left="360"/>
      </w:pPr>
      <w:r>
        <w:rPr>
          <w:rStyle w:val="list0020paragraphchar1"/>
          <w:color w:val="000080"/>
          <w:sz w:val="20"/>
          <w:szCs w:val="20"/>
        </w:rPr>
        <w:t>14.</w:t>
      </w:r>
      <w:r>
        <w:tab/>
      </w:r>
      <w:r>
        <w:rPr>
          <w:rStyle w:val="list0020paragraphchar1"/>
          <w:color w:val="000080"/>
          <w:sz w:val="20"/>
          <w:szCs w:val="20"/>
        </w:rPr>
        <w:t>Is the film 100ft, 215ft or combo of both?</w:t>
      </w:r>
    </w:p>
    <w:p w:rsidR="00A33B00" w:rsidRDefault="00A33B00" w:rsidP="00A33B00">
      <w:pPr>
        <w:pStyle w:val="normal0"/>
        <w:ind w:left="720"/>
      </w:pPr>
      <w:r>
        <w:rPr>
          <w:rStyle w:val="normalchar1"/>
          <w:b/>
          <w:bCs/>
          <w:sz w:val="20"/>
          <w:szCs w:val="20"/>
        </w:rPr>
        <w:t>100 ft.</w:t>
      </w:r>
    </w:p>
    <w:p w:rsidR="00A33B00" w:rsidRDefault="00A33B00" w:rsidP="00A33B00">
      <w:pPr>
        <w:pStyle w:val="list0020paragraph"/>
        <w:spacing w:before="240"/>
        <w:ind w:left="360"/>
      </w:pPr>
      <w:r>
        <w:rPr>
          <w:rStyle w:val="list0020paragraphchar1"/>
          <w:color w:val="000080"/>
          <w:sz w:val="20"/>
          <w:szCs w:val="20"/>
        </w:rPr>
        <w:t>15.</w:t>
      </w:r>
      <w:r>
        <w:rPr>
          <w:rStyle w:val="list0020paragraphchar1"/>
          <w:color w:val="000080"/>
          <w:sz w:val="20"/>
          <w:szCs w:val="20"/>
        </w:rPr>
        <w:tab/>
        <w:t>Is the film 16mm or 35mm?</w:t>
      </w:r>
    </w:p>
    <w:p w:rsidR="00A33B00" w:rsidRDefault="00A33B00" w:rsidP="00A33B00">
      <w:pPr>
        <w:pStyle w:val="list0020paragraph"/>
      </w:pPr>
      <w:r>
        <w:rPr>
          <w:rStyle w:val="list0020paragraphchar1"/>
          <w:b/>
          <w:bCs/>
          <w:sz w:val="20"/>
          <w:szCs w:val="20"/>
        </w:rPr>
        <w:t>16mm</w:t>
      </w:r>
    </w:p>
    <w:p w:rsidR="00A33B00" w:rsidRDefault="00A33B00" w:rsidP="00A33B00">
      <w:pPr>
        <w:pStyle w:val="list0020paragraph"/>
        <w:spacing w:before="240"/>
        <w:ind w:left="360"/>
      </w:pPr>
      <w:r>
        <w:rPr>
          <w:rStyle w:val="list0020paragraphchar1"/>
          <w:color w:val="000080"/>
          <w:sz w:val="20"/>
          <w:szCs w:val="20"/>
        </w:rPr>
        <w:t>16.</w:t>
      </w:r>
      <w:r>
        <w:rPr>
          <w:rStyle w:val="list0020paragraphchar1"/>
          <w:color w:val="000080"/>
          <w:sz w:val="20"/>
          <w:szCs w:val="20"/>
        </w:rPr>
        <w:tab/>
        <w:t>Are the rolls original rolls or duplicates?</w:t>
      </w:r>
    </w:p>
    <w:p w:rsidR="00A33B00" w:rsidRDefault="00A33B00" w:rsidP="00A33B00">
      <w:pPr>
        <w:pStyle w:val="list0020paragraph"/>
      </w:pPr>
      <w:r>
        <w:rPr>
          <w:rStyle w:val="list0020paragraphchar1"/>
          <w:b/>
          <w:bCs/>
          <w:sz w:val="20"/>
          <w:szCs w:val="20"/>
        </w:rPr>
        <w:t>Rolls are originals.  In the older rolls for whatever reason there may be 1 to 3 may be a duplicate.</w:t>
      </w:r>
    </w:p>
    <w:p w:rsidR="00A33B00" w:rsidRDefault="00A33B00" w:rsidP="00A33B00">
      <w:pPr>
        <w:pStyle w:val="list0020paragraph"/>
        <w:spacing w:before="240"/>
        <w:ind w:left="360"/>
      </w:pPr>
      <w:r>
        <w:rPr>
          <w:rStyle w:val="list0020paragraphchar1"/>
          <w:color w:val="000080"/>
          <w:sz w:val="20"/>
          <w:szCs w:val="20"/>
        </w:rPr>
        <w:t>17.</w:t>
      </w:r>
      <w:r>
        <w:rPr>
          <w:rStyle w:val="list0020paragraphchar1"/>
          <w:color w:val="000080"/>
          <w:sz w:val="20"/>
          <w:szCs w:val="20"/>
        </w:rPr>
        <w:tab/>
        <w:t>Is the film loaded into 3m type cartridges or open reels?</w:t>
      </w:r>
    </w:p>
    <w:p w:rsidR="00A33B00" w:rsidRDefault="00A33B00" w:rsidP="00A33B00">
      <w:pPr>
        <w:pStyle w:val="normal0"/>
        <w:ind w:left="720"/>
      </w:pPr>
      <w:r>
        <w:rPr>
          <w:rStyle w:val="normalchar1"/>
          <w:b/>
          <w:bCs/>
          <w:sz w:val="20"/>
          <w:szCs w:val="20"/>
        </w:rPr>
        <w:t>Open reels.</w:t>
      </w:r>
    </w:p>
    <w:p w:rsidR="00A33B00" w:rsidRDefault="00A33B00" w:rsidP="00A33B00">
      <w:pPr>
        <w:pStyle w:val="list0020paragraph"/>
        <w:spacing w:before="240"/>
        <w:ind w:left="360"/>
      </w:pPr>
      <w:r>
        <w:rPr>
          <w:rStyle w:val="list0020paragraphchar1"/>
          <w:color w:val="000080"/>
          <w:sz w:val="20"/>
          <w:szCs w:val="20"/>
        </w:rPr>
        <w:t>18.</w:t>
      </w:r>
      <w:r>
        <w:rPr>
          <w:rStyle w:val="list0020paragraphchar1"/>
          <w:color w:val="000080"/>
          <w:sz w:val="20"/>
          <w:szCs w:val="20"/>
        </w:rPr>
        <w:tab/>
        <w:t>Are there duplex images involved?</w:t>
      </w:r>
    </w:p>
    <w:p w:rsidR="00A33B00" w:rsidRDefault="00A33B00" w:rsidP="00A33B00">
      <w:pPr>
        <w:pStyle w:val="normal0"/>
        <w:ind w:left="720"/>
      </w:pPr>
      <w:r>
        <w:rPr>
          <w:rStyle w:val="normalchar1"/>
          <w:b/>
          <w:bCs/>
          <w:sz w:val="20"/>
          <w:szCs w:val="20"/>
        </w:rPr>
        <w:t>NO.</w:t>
      </w:r>
    </w:p>
    <w:p w:rsidR="00A33B00" w:rsidRDefault="00A33B00" w:rsidP="00A33B00">
      <w:pPr>
        <w:pStyle w:val="list0020paragraph"/>
        <w:spacing w:before="240"/>
        <w:ind w:left="360"/>
      </w:pPr>
      <w:r>
        <w:rPr>
          <w:rStyle w:val="list0020paragraphchar1"/>
          <w:color w:val="000080"/>
          <w:sz w:val="20"/>
          <w:szCs w:val="20"/>
        </w:rPr>
        <w:t>19.</w:t>
      </w:r>
      <w:r>
        <w:tab/>
      </w:r>
      <w:r>
        <w:rPr>
          <w:rStyle w:val="list0020paragraphchar1"/>
          <w:color w:val="000080"/>
          <w:sz w:val="20"/>
          <w:szCs w:val="20"/>
        </w:rPr>
        <w:t xml:space="preserve">Would you consider eliminate the bid bond?   </w:t>
      </w:r>
    </w:p>
    <w:p w:rsidR="00A33B00" w:rsidRDefault="00A33B00" w:rsidP="00A33B00">
      <w:pPr>
        <w:pStyle w:val="list0020paragraph"/>
      </w:pPr>
      <w:r>
        <w:rPr>
          <w:rStyle w:val="list0020paragraphchar1"/>
          <w:b/>
          <w:bCs/>
          <w:sz w:val="20"/>
          <w:szCs w:val="20"/>
        </w:rPr>
        <w:t xml:space="preserve">NO. </w:t>
      </w:r>
    </w:p>
    <w:p w:rsidR="00A33B00" w:rsidRDefault="00A33B00" w:rsidP="00A33B00">
      <w:pPr>
        <w:pStyle w:val="list0020paragraph"/>
        <w:spacing w:before="240"/>
        <w:ind w:left="360"/>
      </w:pPr>
      <w:r>
        <w:rPr>
          <w:rStyle w:val="list0020paragraphchar1"/>
          <w:color w:val="000080"/>
          <w:sz w:val="20"/>
          <w:szCs w:val="20"/>
        </w:rPr>
        <w:t>20.</w:t>
      </w:r>
      <w:r>
        <w:tab/>
      </w:r>
      <w:r>
        <w:rPr>
          <w:rStyle w:val="list0020paragraphchar1"/>
          <w:color w:val="000080"/>
          <w:sz w:val="20"/>
          <w:szCs w:val="20"/>
        </w:rPr>
        <w:t>Would you consider the bid bond from the top three vendors only?</w:t>
      </w:r>
    </w:p>
    <w:p w:rsidR="00A33B00" w:rsidRDefault="00A33B00" w:rsidP="00A33B00">
      <w:pPr>
        <w:pStyle w:val="list0020paragraph"/>
      </w:pPr>
      <w:r>
        <w:rPr>
          <w:rStyle w:val="list0020paragraphchar1"/>
          <w:b/>
          <w:bCs/>
          <w:sz w:val="20"/>
          <w:szCs w:val="20"/>
        </w:rPr>
        <w:t>NO.  All vendors;</w:t>
      </w:r>
    </w:p>
    <w:p w:rsidR="00A33B00" w:rsidRDefault="00A33B00" w:rsidP="00A33B00">
      <w:pPr>
        <w:pStyle w:val="normal0"/>
        <w:ind w:left="720"/>
        <w:rPr>
          <w:rStyle w:val="normalchar1"/>
          <w:rFonts w:ascii="Arial" w:hAnsi="Arial" w:cs="Arial"/>
          <w:b/>
          <w:bCs/>
          <w:sz w:val="20"/>
          <w:szCs w:val="20"/>
          <w:u w:val="single"/>
        </w:rPr>
      </w:pPr>
      <w:r>
        <w:rPr>
          <w:rStyle w:val="normalchar1"/>
          <w:rFonts w:ascii="Arial" w:hAnsi="Arial" w:cs="Arial"/>
          <w:b/>
          <w:bCs/>
          <w:sz w:val="20"/>
          <w:szCs w:val="20"/>
        </w:rPr>
        <w:t xml:space="preserve">RFP $100,000.00 and over, the proposer shall furnish a certified cashiers check made payable to the County of El Paso or a good and sufficient bid bond in the amount of 5% of the total contract prices and execute with a surety company authorized to do business in the State of Texas.  </w:t>
      </w:r>
      <w:r>
        <w:rPr>
          <w:rStyle w:val="normalchar1"/>
          <w:rFonts w:ascii="Arial" w:hAnsi="Arial" w:cs="Arial"/>
          <w:b/>
          <w:bCs/>
          <w:sz w:val="20"/>
          <w:szCs w:val="20"/>
          <w:u w:val="single"/>
        </w:rPr>
        <w:t xml:space="preserve">The bid bond must be included with the bid at the time of the opening.  </w:t>
      </w:r>
    </w:p>
    <w:p w:rsidR="00A33B00" w:rsidRDefault="00A33B00" w:rsidP="00A33B00">
      <w:pPr>
        <w:pStyle w:val="normal0"/>
        <w:ind w:left="720"/>
      </w:pPr>
    </w:p>
    <w:p w:rsidR="00A33B00" w:rsidRDefault="00A33B00" w:rsidP="00A33B00">
      <w:pPr>
        <w:pStyle w:val="list0020paragraph"/>
        <w:ind w:left="360"/>
      </w:pPr>
      <w:r>
        <w:rPr>
          <w:rStyle w:val="list0020paragraphchar1"/>
          <w:color w:val="000080"/>
          <w:sz w:val="20"/>
          <w:szCs w:val="20"/>
        </w:rPr>
        <w:t>21.</w:t>
      </w:r>
      <w:r>
        <w:tab/>
      </w:r>
      <w:r>
        <w:rPr>
          <w:rStyle w:val="list0020paragraphchar1"/>
          <w:color w:val="000080"/>
          <w:sz w:val="20"/>
          <w:szCs w:val="20"/>
        </w:rPr>
        <w:t xml:space="preserve">Cap the bid bond at $3k?  </w:t>
      </w:r>
    </w:p>
    <w:p w:rsidR="00A33B00" w:rsidRDefault="00A33B00" w:rsidP="00A33B00">
      <w:pPr>
        <w:pStyle w:val="normal0"/>
        <w:ind w:left="720"/>
      </w:pPr>
      <w:r>
        <w:rPr>
          <w:rStyle w:val="normalchar1"/>
          <w:b/>
          <w:bCs/>
          <w:sz w:val="20"/>
          <w:szCs w:val="20"/>
        </w:rPr>
        <w:t>Please note question #20.</w:t>
      </w:r>
    </w:p>
    <w:p w:rsidR="00A33B00" w:rsidRDefault="00A33B00" w:rsidP="00A33B00">
      <w:pPr>
        <w:pStyle w:val="list0020paragraph"/>
        <w:spacing w:before="240"/>
        <w:ind w:hanging="360"/>
      </w:pPr>
      <w:r>
        <w:rPr>
          <w:rStyle w:val="list0020paragraphchar1"/>
          <w:color w:val="000080"/>
          <w:sz w:val="20"/>
          <w:szCs w:val="20"/>
        </w:rPr>
        <w:t>22.</w:t>
      </w:r>
      <w:r>
        <w:rPr>
          <w:rStyle w:val="list0020paragraphchar1"/>
          <w:color w:val="000080"/>
          <w:sz w:val="20"/>
          <w:szCs w:val="20"/>
        </w:rPr>
        <w:tab/>
        <w:t>Can the County allow the vendor to maintain a copy of these records or partial copy for public use? If yes, which subsets may be retained?</w:t>
      </w:r>
    </w:p>
    <w:p w:rsidR="00A33B00" w:rsidRDefault="00A33B00" w:rsidP="00A33B00">
      <w:pPr>
        <w:pStyle w:val="normal0"/>
        <w:ind w:left="720"/>
      </w:pPr>
      <w:r>
        <w:rPr>
          <w:rStyle w:val="normalchar1"/>
          <w:b/>
          <w:bCs/>
          <w:sz w:val="20"/>
          <w:szCs w:val="20"/>
        </w:rPr>
        <w:t>No.  These are government records.</w:t>
      </w:r>
    </w:p>
    <w:p w:rsidR="00A33B00" w:rsidRDefault="00A33B00" w:rsidP="00A33B00">
      <w:pPr>
        <w:pStyle w:val="list0020paragraph"/>
        <w:spacing w:before="240"/>
        <w:ind w:hanging="360"/>
      </w:pPr>
      <w:r>
        <w:rPr>
          <w:rStyle w:val="list0020paragraphchar1"/>
          <w:color w:val="000080"/>
          <w:sz w:val="20"/>
          <w:szCs w:val="20"/>
        </w:rPr>
        <w:t>23.</w:t>
      </w:r>
      <w:r>
        <w:tab/>
      </w:r>
      <w:r>
        <w:rPr>
          <w:rStyle w:val="list0020paragraphchar1"/>
          <w:color w:val="000080"/>
          <w:sz w:val="20"/>
          <w:szCs w:val="20"/>
        </w:rPr>
        <w:t>Will the County be issuing certified birth certificates from the images or from an abstract of the data?</w:t>
      </w:r>
    </w:p>
    <w:p w:rsidR="00A33B00" w:rsidRDefault="00A33B00" w:rsidP="00A33B00">
      <w:pPr>
        <w:pStyle w:val="list0020paragraph"/>
      </w:pPr>
      <w:r>
        <w:rPr>
          <w:rStyle w:val="list0020paragraphchar1"/>
          <w:b/>
          <w:bCs/>
          <w:sz w:val="20"/>
          <w:szCs w:val="20"/>
        </w:rPr>
        <w:t>We will be issuing certified copies.</w:t>
      </w:r>
    </w:p>
    <w:p w:rsidR="00A33B00" w:rsidRDefault="00A33B00" w:rsidP="00A33B00">
      <w:pPr>
        <w:pStyle w:val="list0020paragraph"/>
        <w:spacing w:before="240"/>
        <w:ind w:hanging="360"/>
      </w:pPr>
      <w:r>
        <w:rPr>
          <w:rStyle w:val="list0020paragraphchar1"/>
          <w:color w:val="000080"/>
          <w:sz w:val="20"/>
          <w:szCs w:val="20"/>
        </w:rPr>
        <w:lastRenderedPageBreak/>
        <w:t>24.</w:t>
      </w:r>
      <w:r>
        <w:tab/>
      </w:r>
      <w:r>
        <w:rPr>
          <w:rStyle w:val="list0020paragraphchar1"/>
          <w:color w:val="000080"/>
          <w:sz w:val="20"/>
          <w:szCs w:val="20"/>
        </w:rPr>
        <w:t>Pg 10. It is indicated that there are separate birth rolls, marriage rolls, and death rolls. Are any of the images intermixed between rolls? (i.e. ½ the roll is birth and the other half marriage?)</w:t>
      </w:r>
    </w:p>
    <w:p w:rsidR="00A33B00" w:rsidRDefault="00A33B00" w:rsidP="00A33B00">
      <w:pPr>
        <w:pStyle w:val="list0020paragraph"/>
      </w:pPr>
      <w:r>
        <w:rPr>
          <w:rStyle w:val="list0020paragraphchar1"/>
          <w:b/>
          <w:bCs/>
          <w:sz w:val="20"/>
          <w:szCs w:val="20"/>
        </w:rPr>
        <w:t>Yes, especially the older ones.</w:t>
      </w:r>
    </w:p>
    <w:p w:rsidR="00A33B00" w:rsidRDefault="00A33B00" w:rsidP="00A33B00">
      <w:pPr>
        <w:pStyle w:val="list0020paragraph"/>
        <w:spacing w:before="240"/>
        <w:ind w:hanging="360"/>
      </w:pPr>
      <w:r>
        <w:rPr>
          <w:rStyle w:val="list0020paragraphchar1"/>
          <w:color w:val="000080"/>
          <w:sz w:val="20"/>
          <w:szCs w:val="20"/>
        </w:rPr>
        <w:t>25.</w:t>
      </w:r>
      <w:r>
        <w:rPr>
          <w:rStyle w:val="list0020paragraphchar1"/>
          <w:color w:val="000080"/>
          <w:sz w:val="20"/>
          <w:szCs w:val="20"/>
        </w:rPr>
        <w:tab/>
        <w:t>Pg 10. It is indicated that there are Death amendments and Birth amendments. Are these documents located directly following the Death or Birth Record? If not are they located on the same roll of film?</w:t>
      </w:r>
    </w:p>
    <w:p w:rsidR="00A33B00" w:rsidRDefault="00A33B00" w:rsidP="00A33B00">
      <w:pPr>
        <w:pStyle w:val="list0020paragraph"/>
      </w:pPr>
      <w:r>
        <w:rPr>
          <w:rStyle w:val="list0020paragraphchar1"/>
          <w:b/>
          <w:bCs/>
          <w:sz w:val="20"/>
          <w:szCs w:val="20"/>
        </w:rPr>
        <w:t>Has already been answered on question #4.</w:t>
      </w:r>
    </w:p>
    <w:p w:rsidR="00A33B00" w:rsidRDefault="00A33B00" w:rsidP="00A33B00">
      <w:pPr>
        <w:pStyle w:val="list0020paragraph"/>
        <w:spacing w:before="240"/>
        <w:ind w:hanging="360"/>
      </w:pPr>
      <w:r>
        <w:rPr>
          <w:rStyle w:val="list0020paragraphchar1"/>
          <w:color w:val="000080"/>
          <w:sz w:val="20"/>
          <w:szCs w:val="20"/>
        </w:rPr>
        <w:t>26.</w:t>
      </w:r>
      <w:r>
        <w:rPr>
          <w:rStyle w:val="list0020paragraphchar1"/>
          <w:color w:val="000080"/>
          <w:sz w:val="20"/>
          <w:szCs w:val="20"/>
        </w:rPr>
        <w:tab/>
        <w:t>Pg 10. Will Death Records and Death amendments need to be electronically merged together to create a single composite death record?</w:t>
      </w:r>
    </w:p>
    <w:p w:rsidR="00A33B00" w:rsidRDefault="00A33B00" w:rsidP="00A33B00">
      <w:pPr>
        <w:pStyle w:val="list0020paragraph"/>
      </w:pPr>
      <w:r>
        <w:rPr>
          <w:rStyle w:val="list0020paragraphchar1"/>
          <w:b/>
          <w:bCs/>
          <w:sz w:val="20"/>
          <w:szCs w:val="20"/>
        </w:rPr>
        <w:t>No.</w:t>
      </w:r>
    </w:p>
    <w:p w:rsidR="00A33B00" w:rsidRPr="00B76086" w:rsidRDefault="00A33B00" w:rsidP="00A33B00">
      <w:pPr>
        <w:pStyle w:val="list0020paragraph"/>
        <w:spacing w:before="240"/>
        <w:ind w:left="360"/>
      </w:pPr>
      <w:r>
        <w:rPr>
          <w:rStyle w:val="list0020paragraphchar1"/>
          <w:color w:val="000080"/>
          <w:sz w:val="20"/>
          <w:szCs w:val="20"/>
        </w:rPr>
        <w:t>27.</w:t>
      </w:r>
      <w:r>
        <w:tab/>
      </w:r>
      <w:r w:rsidRPr="00B76086">
        <w:rPr>
          <w:rStyle w:val="list0020paragraphchar1"/>
          <w:color w:val="000080"/>
          <w:sz w:val="20"/>
          <w:szCs w:val="20"/>
        </w:rPr>
        <w:t>Pg 10What is the business indexing rule for any missing index field?</w:t>
      </w:r>
    </w:p>
    <w:p w:rsidR="00A33B00" w:rsidRPr="00B76086" w:rsidRDefault="00D7703F" w:rsidP="00A33B00">
      <w:pPr>
        <w:pStyle w:val="list0020paragraph"/>
        <w:rPr>
          <w:rStyle w:val="list0020paragraphchar1"/>
          <w:b/>
          <w:bCs/>
          <w:sz w:val="20"/>
          <w:szCs w:val="20"/>
        </w:rPr>
      </w:pPr>
      <w:r w:rsidRPr="00B76086">
        <w:rPr>
          <w:rStyle w:val="list0020paragraphchar1"/>
          <w:b/>
          <w:bCs/>
          <w:sz w:val="20"/>
          <w:szCs w:val="20"/>
        </w:rPr>
        <w:t>The County</w:t>
      </w:r>
      <w:r w:rsidR="0007106B" w:rsidRPr="00B76086">
        <w:rPr>
          <w:rStyle w:val="list0020paragraphchar1"/>
          <w:b/>
          <w:bCs/>
          <w:sz w:val="20"/>
          <w:szCs w:val="20"/>
        </w:rPr>
        <w:t xml:space="preserve"> Clerk’s Office has attached </w:t>
      </w:r>
      <w:r w:rsidRPr="00B76086">
        <w:rPr>
          <w:rStyle w:val="list0020paragraphchar1"/>
          <w:b/>
          <w:bCs/>
          <w:sz w:val="20"/>
          <w:szCs w:val="20"/>
        </w:rPr>
        <w:t>examples</w:t>
      </w:r>
      <w:r w:rsidR="0007106B" w:rsidRPr="00B76086">
        <w:rPr>
          <w:rStyle w:val="list0020paragraphchar1"/>
          <w:b/>
          <w:bCs/>
          <w:sz w:val="20"/>
          <w:szCs w:val="20"/>
        </w:rPr>
        <w:t xml:space="preserve"> of the indexing rules involved in a search for records</w:t>
      </w:r>
      <w:r w:rsidRPr="00B76086">
        <w:rPr>
          <w:rStyle w:val="list0020paragraphchar1"/>
          <w:b/>
          <w:bCs/>
          <w:sz w:val="20"/>
          <w:szCs w:val="20"/>
        </w:rPr>
        <w:t xml:space="preserve">.  </w:t>
      </w:r>
      <w:r>
        <w:rPr>
          <w:rStyle w:val="list0020paragraphchar1"/>
          <w:b/>
          <w:bCs/>
          <w:sz w:val="20"/>
          <w:szCs w:val="20"/>
        </w:rPr>
        <w:t xml:space="preserve">It can be view on our website at </w:t>
      </w:r>
      <w:hyperlink r:id="rId9" w:history="1">
        <w:r w:rsidRPr="00216A69">
          <w:rPr>
            <w:rStyle w:val="Hyperlink"/>
            <w:b/>
            <w:bCs/>
            <w:sz w:val="20"/>
            <w:szCs w:val="20"/>
          </w:rPr>
          <w:t>www.epcounty.com</w:t>
        </w:r>
      </w:hyperlink>
      <w:r>
        <w:rPr>
          <w:rStyle w:val="list0020paragraphchar1"/>
          <w:b/>
          <w:bCs/>
          <w:sz w:val="20"/>
          <w:szCs w:val="20"/>
        </w:rPr>
        <w:t xml:space="preserve">  click Bids &amp; </w:t>
      </w:r>
      <w:r w:rsidR="0074648B">
        <w:rPr>
          <w:rStyle w:val="list0020paragraphchar1"/>
          <w:b/>
          <w:bCs/>
          <w:sz w:val="20"/>
          <w:szCs w:val="20"/>
        </w:rPr>
        <w:t>More then</w:t>
      </w:r>
      <w:r>
        <w:rPr>
          <w:rStyle w:val="list0020paragraphchar1"/>
          <w:b/>
          <w:bCs/>
          <w:sz w:val="20"/>
          <w:szCs w:val="20"/>
        </w:rPr>
        <w:t xml:space="preserve"> </w:t>
      </w:r>
      <w:proofErr w:type="gramStart"/>
      <w:r>
        <w:rPr>
          <w:rStyle w:val="list0020paragraphchar1"/>
          <w:b/>
          <w:bCs/>
          <w:sz w:val="20"/>
          <w:szCs w:val="20"/>
        </w:rPr>
        <w:t>on  Attachment</w:t>
      </w:r>
      <w:proofErr w:type="gramEnd"/>
      <w:r>
        <w:rPr>
          <w:rStyle w:val="list0020paragraphchar1"/>
          <w:b/>
          <w:bCs/>
          <w:sz w:val="20"/>
          <w:szCs w:val="20"/>
        </w:rPr>
        <w:t xml:space="preserve">  1  for RFP #11-014</w:t>
      </w:r>
      <w:r w:rsidR="0074648B">
        <w:rPr>
          <w:rStyle w:val="list0020paragraphchar1"/>
          <w:b/>
          <w:bCs/>
          <w:sz w:val="20"/>
          <w:szCs w:val="20"/>
        </w:rPr>
        <w:t>.</w:t>
      </w:r>
    </w:p>
    <w:p w:rsidR="00A33B00" w:rsidRPr="00B76086" w:rsidRDefault="00A33B00" w:rsidP="00A33B00">
      <w:pPr>
        <w:pStyle w:val="list0020paragraph"/>
        <w:spacing w:before="480"/>
        <w:ind w:left="360"/>
      </w:pPr>
      <w:r w:rsidRPr="00B76086">
        <w:rPr>
          <w:rStyle w:val="list0020paragraphchar1"/>
          <w:color w:val="000080"/>
          <w:sz w:val="20"/>
          <w:szCs w:val="20"/>
        </w:rPr>
        <w:t>28.</w:t>
      </w:r>
      <w:r w:rsidRPr="00B76086">
        <w:tab/>
      </w:r>
      <w:r w:rsidRPr="00B76086">
        <w:rPr>
          <w:rStyle w:val="list0020paragraphchar1"/>
          <w:color w:val="000080"/>
          <w:sz w:val="20"/>
          <w:szCs w:val="20"/>
        </w:rPr>
        <w:t>Pg 9-10</w:t>
      </w:r>
      <w:proofErr w:type="gramStart"/>
      <w:r w:rsidRPr="00B76086">
        <w:rPr>
          <w:rStyle w:val="list0020paragraphchar1"/>
          <w:color w:val="000080"/>
          <w:sz w:val="20"/>
          <w:szCs w:val="20"/>
        </w:rPr>
        <w:t xml:space="preserve">. </w:t>
      </w:r>
      <w:proofErr w:type="gramEnd"/>
      <w:r w:rsidRPr="00B76086">
        <w:rPr>
          <w:rStyle w:val="list0020paragraphchar1"/>
          <w:color w:val="000080"/>
          <w:sz w:val="20"/>
          <w:szCs w:val="20"/>
        </w:rPr>
        <w:t>What is the business indexing rule for multiple last names?</w:t>
      </w:r>
    </w:p>
    <w:p w:rsidR="0074648B" w:rsidRPr="00B76086" w:rsidRDefault="0074648B" w:rsidP="0074648B">
      <w:pPr>
        <w:pStyle w:val="list0020paragraph"/>
        <w:rPr>
          <w:rStyle w:val="list0020paragraphchar1"/>
          <w:b/>
          <w:bCs/>
          <w:sz w:val="20"/>
          <w:szCs w:val="20"/>
        </w:rPr>
      </w:pPr>
      <w:r w:rsidRPr="00B76086">
        <w:rPr>
          <w:rStyle w:val="list0020paragraphchar1"/>
          <w:b/>
          <w:bCs/>
          <w:sz w:val="20"/>
          <w:szCs w:val="20"/>
        </w:rPr>
        <w:t xml:space="preserve">The County Clerk’s Office has attached examples of the indexing rules involved in a search for records.  </w:t>
      </w:r>
      <w:r>
        <w:rPr>
          <w:rStyle w:val="list0020paragraphchar1"/>
          <w:b/>
          <w:bCs/>
          <w:sz w:val="20"/>
          <w:szCs w:val="20"/>
        </w:rPr>
        <w:t xml:space="preserve">It can be view on our website at </w:t>
      </w:r>
      <w:hyperlink r:id="rId10" w:history="1">
        <w:r w:rsidRPr="00216A69">
          <w:rPr>
            <w:rStyle w:val="Hyperlink"/>
            <w:b/>
            <w:bCs/>
            <w:sz w:val="20"/>
            <w:szCs w:val="20"/>
          </w:rPr>
          <w:t>www.epcounty.com</w:t>
        </w:r>
      </w:hyperlink>
      <w:r>
        <w:rPr>
          <w:rStyle w:val="list0020paragraphchar1"/>
          <w:b/>
          <w:bCs/>
          <w:sz w:val="20"/>
          <w:szCs w:val="20"/>
        </w:rPr>
        <w:t xml:space="preserve">  click Bids &amp; More then </w:t>
      </w:r>
      <w:proofErr w:type="gramStart"/>
      <w:r>
        <w:rPr>
          <w:rStyle w:val="list0020paragraphchar1"/>
          <w:b/>
          <w:bCs/>
          <w:sz w:val="20"/>
          <w:szCs w:val="20"/>
        </w:rPr>
        <w:t>on  Attachment</w:t>
      </w:r>
      <w:proofErr w:type="gramEnd"/>
      <w:r>
        <w:rPr>
          <w:rStyle w:val="list0020paragraphchar1"/>
          <w:b/>
          <w:bCs/>
          <w:sz w:val="20"/>
          <w:szCs w:val="20"/>
        </w:rPr>
        <w:t xml:space="preserve">  1  for RFP #11-014.</w:t>
      </w:r>
    </w:p>
    <w:p w:rsidR="00A33B00" w:rsidRPr="00B76086" w:rsidRDefault="00A33B00" w:rsidP="00A33B00">
      <w:pPr>
        <w:pStyle w:val="list0020paragraph"/>
        <w:rPr>
          <w:rStyle w:val="list0020paragraphchar1"/>
          <w:b/>
          <w:bCs/>
          <w:sz w:val="20"/>
          <w:szCs w:val="20"/>
        </w:rPr>
      </w:pPr>
    </w:p>
    <w:p w:rsidR="00A33B00" w:rsidRPr="00B76086" w:rsidRDefault="00A33B00" w:rsidP="00A33B00">
      <w:pPr>
        <w:pStyle w:val="list0020paragraph"/>
        <w:spacing w:before="240"/>
        <w:ind w:left="360"/>
      </w:pPr>
      <w:r w:rsidRPr="00B76086">
        <w:rPr>
          <w:rStyle w:val="list0020paragraphchar1"/>
          <w:color w:val="000080"/>
          <w:sz w:val="20"/>
          <w:szCs w:val="20"/>
        </w:rPr>
        <w:t>29.</w:t>
      </w:r>
      <w:r w:rsidRPr="00B76086">
        <w:tab/>
        <w:t>P</w:t>
      </w:r>
      <w:r w:rsidRPr="00B76086">
        <w:rPr>
          <w:rStyle w:val="list0020paragraphchar1"/>
          <w:color w:val="000080"/>
          <w:sz w:val="20"/>
          <w:szCs w:val="20"/>
        </w:rPr>
        <w:t>g 9-10. What is the business indexing rule for multiple middle names?</w:t>
      </w:r>
    </w:p>
    <w:p w:rsidR="0074648B" w:rsidRPr="00B76086" w:rsidRDefault="00A33B00" w:rsidP="0074648B">
      <w:pPr>
        <w:pStyle w:val="list0020paragraph"/>
        <w:rPr>
          <w:rStyle w:val="list0020paragraphchar1"/>
          <w:b/>
          <w:bCs/>
          <w:sz w:val="20"/>
          <w:szCs w:val="20"/>
        </w:rPr>
      </w:pPr>
      <w:r w:rsidRPr="00B76086">
        <w:rPr>
          <w:rStyle w:val="list0020paragraphchar1"/>
          <w:b/>
          <w:bCs/>
          <w:sz w:val="20"/>
          <w:szCs w:val="20"/>
        </w:rPr>
        <w:t> </w:t>
      </w:r>
      <w:r w:rsidR="0074648B" w:rsidRPr="00B76086">
        <w:rPr>
          <w:rStyle w:val="list0020paragraphchar1"/>
          <w:b/>
          <w:bCs/>
          <w:sz w:val="20"/>
          <w:szCs w:val="20"/>
        </w:rPr>
        <w:t xml:space="preserve">The County Clerk’s Office has attached examples of the indexing rules involved in a search for records.  </w:t>
      </w:r>
      <w:r w:rsidR="0074648B">
        <w:rPr>
          <w:rStyle w:val="list0020paragraphchar1"/>
          <w:b/>
          <w:bCs/>
          <w:sz w:val="20"/>
          <w:szCs w:val="20"/>
        </w:rPr>
        <w:t xml:space="preserve">It can be view on our website at </w:t>
      </w:r>
      <w:hyperlink r:id="rId11" w:history="1">
        <w:r w:rsidR="0074648B" w:rsidRPr="00216A69">
          <w:rPr>
            <w:rStyle w:val="Hyperlink"/>
            <w:b/>
            <w:bCs/>
            <w:sz w:val="20"/>
            <w:szCs w:val="20"/>
          </w:rPr>
          <w:t>www.epcounty.com</w:t>
        </w:r>
      </w:hyperlink>
      <w:r w:rsidR="0074648B">
        <w:rPr>
          <w:rStyle w:val="list0020paragraphchar1"/>
          <w:b/>
          <w:bCs/>
          <w:sz w:val="20"/>
          <w:szCs w:val="20"/>
        </w:rPr>
        <w:t xml:space="preserve">  click Bids &amp; More then </w:t>
      </w:r>
      <w:proofErr w:type="gramStart"/>
      <w:r w:rsidR="0074648B">
        <w:rPr>
          <w:rStyle w:val="list0020paragraphchar1"/>
          <w:b/>
          <w:bCs/>
          <w:sz w:val="20"/>
          <w:szCs w:val="20"/>
        </w:rPr>
        <w:t>on  Attachment</w:t>
      </w:r>
      <w:proofErr w:type="gramEnd"/>
      <w:r w:rsidR="0074648B">
        <w:rPr>
          <w:rStyle w:val="list0020paragraphchar1"/>
          <w:b/>
          <w:bCs/>
          <w:sz w:val="20"/>
          <w:szCs w:val="20"/>
        </w:rPr>
        <w:t xml:space="preserve">  1  for RFP #11-014.</w:t>
      </w:r>
    </w:p>
    <w:p w:rsidR="00A33B00" w:rsidRPr="00B76086" w:rsidRDefault="00A33B00" w:rsidP="00A33B00">
      <w:pPr>
        <w:pStyle w:val="list0020paragraph"/>
      </w:pPr>
      <w:r w:rsidRPr="00B76086">
        <w:rPr>
          <w:rStyle w:val="list0020paragraphchar1"/>
          <w:b/>
          <w:bCs/>
          <w:sz w:val="20"/>
          <w:szCs w:val="20"/>
        </w:rPr>
        <w:t>   </w:t>
      </w:r>
    </w:p>
    <w:p w:rsidR="00A33B00" w:rsidRPr="00B76086" w:rsidRDefault="00A33B00" w:rsidP="00A33B00">
      <w:pPr>
        <w:pStyle w:val="list0020paragraph"/>
        <w:ind w:left="360"/>
      </w:pPr>
      <w:r w:rsidRPr="00B76086">
        <w:rPr>
          <w:rStyle w:val="list0020paragraphchar1"/>
          <w:color w:val="000080"/>
          <w:sz w:val="20"/>
          <w:szCs w:val="20"/>
        </w:rPr>
        <w:t>30.</w:t>
      </w:r>
      <w:r w:rsidRPr="00B76086">
        <w:tab/>
      </w:r>
      <w:r w:rsidRPr="00B76086">
        <w:rPr>
          <w:rStyle w:val="list0020paragraphchar1"/>
          <w:color w:val="000080"/>
          <w:sz w:val="20"/>
          <w:szCs w:val="20"/>
        </w:rPr>
        <w:t>Pg 9-10. What is the business-indexing rule for hyphenated last names?</w:t>
      </w:r>
    </w:p>
    <w:p w:rsidR="0074648B" w:rsidRPr="00B76086" w:rsidRDefault="0074648B" w:rsidP="0074648B">
      <w:pPr>
        <w:pStyle w:val="list0020paragraph"/>
        <w:rPr>
          <w:rStyle w:val="list0020paragraphchar1"/>
          <w:b/>
          <w:bCs/>
          <w:sz w:val="20"/>
          <w:szCs w:val="20"/>
        </w:rPr>
      </w:pPr>
      <w:r w:rsidRPr="00B76086">
        <w:rPr>
          <w:rStyle w:val="list0020paragraphchar1"/>
          <w:b/>
          <w:bCs/>
          <w:sz w:val="20"/>
          <w:szCs w:val="20"/>
        </w:rPr>
        <w:t xml:space="preserve">The County Clerk’s Office has attached examples of the indexing rules involved in a search for records.  </w:t>
      </w:r>
      <w:r>
        <w:rPr>
          <w:rStyle w:val="list0020paragraphchar1"/>
          <w:b/>
          <w:bCs/>
          <w:sz w:val="20"/>
          <w:szCs w:val="20"/>
        </w:rPr>
        <w:t xml:space="preserve">It can be view on our website at </w:t>
      </w:r>
      <w:hyperlink r:id="rId12" w:history="1">
        <w:r w:rsidRPr="00216A69">
          <w:rPr>
            <w:rStyle w:val="Hyperlink"/>
            <w:b/>
            <w:bCs/>
            <w:sz w:val="20"/>
            <w:szCs w:val="20"/>
          </w:rPr>
          <w:t>www.epcounty.com</w:t>
        </w:r>
      </w:hyperlink>
      <w:r>
        <w:rPr>
          <w:rStyle w:val="list0020paragraphchar1"/>
          <w:b/>
          <w:bCs/>
          <w:sz w:val="20"/>
          <w:szCs w:val="20"/>
        </w:rPr>
        <w:t xml:space="preserve">  click Bids &amp; More then </w:t>
      </w:r>
      <w:proofErr w:type="gramStart"/>
      <w:r>
        <w:rPr>
          <w:rStyle w:val="list0020paragraphchar1"/>
          <w:b/>
          <w:bCs/>
          <w:sz w:val="20"/>
          <w:szCs w:val="20"/>
        </w:rPr>
        <w:t>on  Attachment</w:t>
      </w:r>
      <w:proofErr w:type="gramEnd"/>
      <w:r>
        <w:rPr>
          <w:rStyle w:val="list0020paragraphchar1"/>
          <w:b/>
          <w:bCs/>
          <w:sz w:val="20"/>
          <w:szCs w:val="20"/>
        </w:rPr>
        <w:t xml:space="preserve">  1  for RFP #11-014.</w:t>
      </w:r>
    </w:p>
    <w:p w:rsidR="00A33B00" w:rsidRDefault="00A33B00" w:rsidP="00A33B00">
      <w:pPr>
        <w:pStyle w:val="list0020paragraph"/>
        <w:spacing w:before="240"/>
        <w:ind w:left="360"/>
      </w:pPr>
      <w:r>
        <w:rPr>
          <w:rStyle w:val="list0020paragraphchar1"/>
          <w:color w:val="000080"/>
          <w:sz w:val="20"/>
          <w:szCs w:val="20"/>
        </w:rPr>
        <w:t>31.</w:t>
      </w:r>
      <w:r>
        <w:rPr>
          <w:rStyle w:val="list0020paragraphchar1"/>
          <w:color w:val="000080"/>
          <w:sz w:val="20"/>
          <w:szCs w:val="20"/>
        </w:rPr>
        <w:tab/>
        <w:t>Pg 9-10</w:t>
      </w:r>
      <w:proofErr w:type="gramStart"/>
      <w:r>
        <w:rPr>
          <w:rStyle w:val="list0020paragraphchar1"/>
          <w:color w:val="000080"/>
          <w:sz w:val="20"/>
          <w:szCs w:val="20"/>
        </w:rPr>
        <w:t xml:space="preserve">. </w:t>
      </w:r>
      <w:proofErr w:type="gramEnd"/>
      <w:r>
        <w:rPr>
          <w:rStyle w:val="list0020paragraphchar1"/>
          <w:color w:val="000080"/>
          <w:sz w:val="20"/>
          <w:szCs w:val="20"/>
        </w:rPr>
        <w:t>What is the date range of the certificates to be imaged?</w:t>
      </w:r>
    </w:p>
    <w:p w:rsidR="00A33B00" w:rsidRDefault="00A33B00" w:rsidP="00A33B00">
      <w:pPr>
        <w:pStyle w:val="list0020paragraph"/>
        <w:rPr>
          <w:rStyle w:val="list0020paragraphchar1"/>
          <w:b/>
          <w:bCs/>
          <w:sz w:val="20"/>
          <w:szCs w:val="20"/>
        </w:rPr>
      </w:pPr>
      <w:r>
        <w:rPr>
          <w:rStyle w:val="list0020paragraphchar1"/>
          <w:b/>
          <w:bCs/>
          <w:sz w:val="20"/>
          <w:szCs w:val="20"/>
        </w:rPr>
        <w:t>All three categories start  around the 1800’s.</w:t>
      </w:r>
    </w:p>
    <w:p w:rsidR="00A33B00" w:rsidRDefault="00A33B00" w:rsidP="00A33B00">
      <w:pPr>
        <w:pStyle w:val="list0020paragraph"/>
      </w:pPr>
    </w:p>
    <w:p w:rsidR="00A33B00" w:rsidRDefault="00A33B00" w:rsidP="00A33B00">
      <w:pPr>
        <w:pStyle w:val="list0020paragraph"/>
        <w:ind w:hanging="360"/>
        <w:rPr>
          <w:rStyle w:val="list0020paragraphchar1"/>
          <w:color w:val="000080"/>
          <w:sz w:val="20"/>
          <w:szCs w:val="20"/>
        </w:rPr>
      </w:pPr>
      <w:r>
        <w:rPr>
          <w:rStyle w:val="list0020paragraphchar1"/>
          <w:color w:val="000080"/>
          <w:sz w:val="20"/>
          <w:szCs w:val="20"/>
        </w:rPr>
        <w:t>32.</w:t>
      </w:r>
      <w:r>
        <w:tab/>
        <w:t>P</w:t>
      </w:r>
      <w:r>
        <w:rPr>
          <w:rStyle w:val="list0020paragraphchar1"/>
          <w:color w:val="000080"/>
          <w:sz w:val="20"/>
          <w:szCs w:val="20"/>
        </w:rPr>
        <w:t>g 9. How does the County want the format of the indexes to be delivered?</w:t>
      </w:r>
      <w:r>
        <w:rPr>
          <w:rStyle w:val="list0020paragraphchar1"/>
          <w:color w:val="000080"/>
          <w:sz w:val="20"/>
          <w:szCs w:val="20"/>
        </w:rPr>
        <w:tab/>
      </w:r>
    </w:p>
    <w:p w:rsidR="00A33B00" w:rsidRDefault="00A33B00" w:rsidP="00A33B00">
      <w:pPr>
        <w:pStyle w:val="list0020paragraph"/>
        <w:ind w:hanging="360"/>
        <w:rPr>
          <w:rStyle w:val="list0020paragraphchar1"/>
          <w:color w:val="000080"/>
          <w:sz w:val="20"/>
          <w:szCs w:val="20"/>
        </w:rPr>
      </w:pPr>
      <w:r>
        <w:rPr>
          <w:rStyle w:val="list0020paragraphchar1"/>
          <w:color w:val="000080"/>
          <w:sz w:val="20"/>
          <w:szCs w:val="20"/>
        </w:rPr>
        <w:tab/>
      </w:r>
      <w:r>
        <w:rPr>
          <w:rStyle w:val="list0020paragraphchar1"/>
          <w:b/>
          <w:sz w:val="20"/>
          <w:szCs w:val="20"/>
        </w:rPr>
        <w:t>Delimited Form</w:t>
      </w:r>
      <w:r>
        <w:rPr>
          <w:rStyle w:val="list0020paragraphchar1"/>
          <w:color w:val="000080"/>
          <w:sz w:val="20"/>
          <w:szCs w:val="20"/>
        </w:rPr>
        <w:tab/>
      </w:r>
    </w:p>
    <w:p w:rsidR="00A33B00" w:rsidRDefault="00A33B00" w:rsidP="00A33B00">
      <w:pPr>
        <w:pStyle w:val="list0020paragraph"/>
        <w:ind w:hanging="360"/>
        <w:rPr>
          <w:rStyle w:val="list0020paragraphchar1"/>
          <w:color w:val="000080"/>
          <w:sz w:val="20"/>
          <w:szCs w:val="20"/>
        </w:rPr>
      </w:pPr>
    </w:p>
    <w:p w:rsidR="00A33B00" w:rsidRDefault="00A33B00" w:rsidP="00A33B00">
      <w:pPr>
        <w:pStyle w:val="list0020paragraph"/>
        <w:ind w:hanging="360"/>
        <w:rPr>
          <w:rStyle w:val="list0020paragraphchar1"/>
          <w:color w:val="000080"/>
          <w:sz w:val="20"/>
          <w:szCs w:val="20"/>
        </w:rPr>
      </w:pPr>
      <w:r>
        <w:rPr>
          <w:rStyle w:val="list0020paragraphchar1"/>
          <w:color w:val="000080"/>
          <w:sz w:val="20"/>
          <w:szCs w:val="20"/>
        </w:rPr>
        <w:t>33.</w:t>
      </w:r>
      <w:r>
        <w:tab/>
      </w:r>
      <w:r>
        <w:rPr>
          <w:rStyle w:val="list0020paragraphchar1"/>
          <w:color w:val="000080"/>
          <w:sz w:val="20"/>
          <w:szCs w:val="20"/>
        </w:rPr>
        <w:t>Does the County have any preprinted indexes or electronic databases containing one or more of the required index fields? If yes, can the County provide an example?</w:t>
      </w:r>
    </w:p>
    <w:p w:rsidR="00A33B00" w:rsidRDefault="00A33B00" w:rsidP="00A33B00">
      <w:pPr>
        <w:pStyle w:val="list0020paragraph"/>
        <w:ind w:left="360"/>
        <w:rPr>
          <w:rStyle w:val="list0020paragraphchar1"/>
          <w:b/>
          <w:sz w:val="20"/>
          <w:szCs w:val="20"/>
        </w:rPr>
      </w:pPr>
      <w:r>
        <w:rPr>
          <w:rStyle w:val="list0020paragraphchar1"/>
          <w:color w:val="000080"/>
          <w:sz w:val="20"/>
          <w:szCs w:val="20"/>
        </w:rPr>
        <w:tab/>
      </w:r>
      <w:r w:rsidR="007D4383">
        <w:rPr>
          <w:rStyle w:val="list0020paragraphchar1"/>
          <w:b/>
          <w:sz w:val="20"/>
          <w:szCs w:val="20"/>
        </w:rPr>
        <w:t>Yes, but information cannot be determined</w:t>
      </w:r>
    </w:p>
    <w:p w:rsidR="00A33B00" w:rsidRDefault="00A33B00" w:rsidP="00A33B00">
      <w:pPr>
        <w:pStyle w:val="list0020paragraph"/>
        <w:ind w:left="360"/>
        <w:rPr>
          <w:rStyle w:val="list0020paragraphchar1"/>
          <w:b/>
          <w:sz w:val="20"/>
          <w:szCs w:val="20"/>
        </w:rPr>
      </w:pPr>
    </w:p>
    <w:p w:rsidR="00A33B00" w:rsidRPr="00C66A18" w:rsidRDefault="00A33B00" w:rsidP="00A33B00">
      <w:pPr>
        <w:pStyle w:val="list0020paragraph"/>
        <w:ind w:left="360"/>
        <w:rPr>
          <w:rStyle w:val="list0020paragraphchar1"/>
          <w:b/>
          <w:sz w:val="20"/>
          <w:szCs w:val="20"/>
        </w:rPr>
      </w:pPr>
      <w:r w:rsidRPr="007D4383">
        <w:rPr>
          <w:rStyle w:val="list0020paragraphchar1"/>
          <w:color w:val="000080"/>
          <w:sz w:val="20"/>
          <w:szCs w:val="20"/>
        </w:rPr>
        <w:t>34.</w:t>
      </w:r>
      <w:r w:rsidRPr="007D4383">
        <w:rPr>
          <w:rStyle w:val="list0020paragraphchar1"/>
          <w:color w:val="000080"/>
          <w:sz w:val="20"/>
          <w:szCs w:val="20"/>
        </w:rPr>
        <w:tab/>
        <w:t>Pg 9-10. Are any of the documents handwritten? If so what portion?</w:t>
      </w:r>
    </w:p>
    <w:p w:rsidR="00A33B00" w:rsidRDefault="00A33B00" w:rsidP="00A33B00">
      <w:pPr>
        <w:pStyle w:val="list0020paragraph"/>
        <w:ind w:hanging="360"/>
        <w:rPr>
          <w:rStyle w:val="list0020paragraphchar1"/>
          <w:b/>
          <w:sz w:val="20"/>
          <w:szCs w:val="20"/>
        </w:rPr>
      </w:pPr>
      <w:r w:rsidRPr="00C66A18">
        <w:rPr>
          <w:rStyle w:val="list0020paragraphchar1"/>
          <w:b/>
          <w:sz w:val="20"/>
          <w:szCs w:val="20"/>
        </w:rPr>
        <w:tab/>
      </w:r>
      <w:proofErr w:type="gramStart"/>
      <w:r w:rsidR="007D4383">
        <w:rPr>
          <w:rStyle w:val="list0020paragraphchar1"/>
          <w:b/>
          <w:sz w:val="20"/>
          <w:szCs w:val="20"/>
        </w:rPr>
        <w:t>Yes ,</w:t>
      </w:r>
      <w:proofErr w:type="gramEnd"/>
      <w:r w:rsidR="007D4383">
        <w:rPr>
          <w:rStyle w:val="list0020paragraphchar1"/>
          <w:b/>
          <w:sz w:val="20"/>
          <w:szCs w:val="20"/>
        </w:rPr>
        <w:t xml:space="preserve"> but cannot be determined.</w:t>
      </w:r>
    </w:p>
    <w:p w:rsidR="00A33B00" w:rsidRDefault="00A33B00" w:rsidP="00A33B00">
      <w:pPr>
        <w:pStyle w:val="list0020paragraph"/>
        <w:ind w:hanging="360"/>
        <w:rPr>
          <w:rStyle w:val="list0020paragraphchar1"/>
          <w:b/>
          <w:sz w:val="20"/>
          <w:szCs w:val="20"/>
        </w:rPr>
      </w:pPr>
    </w:p>
    <w:p w:rsidR="00A33B00" w:rsidRDefault="00A33B00" w:rsidP="00A33B00">
      <w:pPr>
        <w:pStyle w:val="list0020paragraph"/>
        <w:ind w:hanging="360"/>
        <w:rPr>
          <w:rStyle w:val="list0020paragraphchar1"/>
          <w:color w:val="000080"/>
          <w:sz w:val="20"/>
          <w:szCs w:val="20"/>
        </w:rPr>
      </w:pPr>
      <w:r>
        <w:rPr>
          <w:rStyle w:val="list0020paragraphchar1"/>
          <w:color w:val="000080"/>
          <w:sz w:val="20"/>
          <w:szCs w:val="20"/>
        </w:rPr>
        <w:t>35.</w:t>
      </w:r>
      <w:r>
        <w:rPr>
          <w:rStyle w:val="list0020paragraphchar1"/>
          <w:color w:val="000080"/>
          <w:sz w:val="20"/>
          <w:szCs w:val="20"/>
        </w:rPr>
        <w:tab/>
        <w:t>Pg 9-10. Where is the reel and frame number located on the film?</w:t>
      </w:r>
      <w:r>
        <w:rPr>
          <w:rStyle w:val="list0020paragraphchar1"/>
          <w:color w:val="000080"/>
          <w:sz w:val="20"/>
          <w:szCs w:val="20"/>
        </w:rPr>
        <w:tab/>
      </w:r>
      <w:r>
        <w:rPr>
          <w:rStyle w:val="list0020paragraphchar1"/>
          <w:color w:val="000080"/>
          <w:sz w:val="20"/>
          <w:szCs w:val="20"/>
        </w:rPr>
        <w:tab/>
      </w:r>
      <w:r>
        <w:rPr>
          <w:rStyle w:val="list0020paragraphchar1"/>
          <w:color w:val="000080"/>
          <w:sz w:val="20"/>
          <w:szCs w:val="20"/>
        </w:rPr>
        <w:tab/>
      </w:r>
    </w:p>
    <w:p w:rsidR="00A33B00" w:rsidRDefault="00A33B00" w:rsidP="00A33B00">
      <w:pPr>
        <w:pStyle w:val="list0020paragraph"/>
        <w:ind w:hanging="360"/>
        <w:rPr>
          <w:rStyle w:val="list0020paragraphchar1"/>
          <w:color w:val="000080"/>
          <w:sz w:val="20"/>
          <w:szCs w:val="20"/>
        </w:rPr>
      </w:pPr>
      <w:r>
        <w:rPr>
          <w:rStyle w:val="list0020paragraphchar1"/>
          <w:color w:val="000080"/>
          <w:sz w:val="20"/>
          <w:szCs w:val="20"/>
        </w:rPr>
        <w:tab/>
      </w:r>
      <w:r>
        <w:rPr>
          <w:rStyle w:val="list0020paragraphchar1"/>
          <w:b/>
          <w:sz w:val="20"/>
          <w:szCs w:val="20"/>
        </w:rPr>
        <w:t>Varies by location</w:t>
      </w:r>
      <w:r>
        <w:rPr>
          <w:rStyle w:val="list0020paragraphchar1"/>
          <w:color w:val="000080"/>
          <w:sz w:val="20"/>
          <w:szCs w:val="20"/>
        </w:rPr>
        <w:tab/>
      </w:r>
    </w:p>
    <w:p w:rsidR="00A33B00" w:rsidRDefault="00A33B00" w:rsidP="00A33B00">
      <w:pPr>
        <w:pStyle w:val="list0020paragraph"/>
        <w:spacing w:before="240"/>
        <w:ind w:hanging="360"/>
        <w:rPr>
          <w:rStyle w:val="list0020paragraphchar1"/>
          <w:color w:val="000080"/>
          <w:sz w:val="20"/>
          <w:szCs w:val="20"/>
        </w:rPr>
      </w:pPr>
      <w:r>
        <w:rPr>
          <w:rStyle w:val="list0020paragraphchar1"/>
          <w:color w:val="000080"/>
          <w:sz w:val="20"/>
          <w:szCs w:val="20"/>
        </w:rPr>
        <w:t>36.</w:t>
      </w:r>
      <w:r>
        <w:rPr>
          <w:rStyle w:val="list0020paragraphchar1"/>
          <w:color w:val="000080"/>
          <w:sz w:val="20"/>
          <w:szCs w:val="20"/>
        </w:rPr>
        <w:tab/>
        <w:t>Pg 9-10. Is the microfilm blipped indicating start and stop locations of an instrument?</w:t>
      </w:r>
      <w:r>
        <w:rPr>
          <w:rStyle w:val="list0020paragraphchar1"/>
          <w:color w:val="000080"/>
          <w:sz w:val="20"/>
          <w:szCs w:val="20"/>
        </w:rPr>
        <w:tab/>
      </w:r>
    </w:p>
    <w:p w:rsidR="00A33B00" w:rsidRDefault="00A33B00" w:rsidP="00C3322F">
      <w:pPr>
        <w:pStyle w:val="list0020paragraph"/>
        <w:ind w:left="360" w:hanging="360"/>
        <w:rPr>
          <w:rStyle w:val="list0020paragraphchar1"/>
          <w:color w:val="000080"/>
          <w:sz w:val="20"/>
          <w:szCs w:val="20"/>
        </w:rPr>
      </w:pPr>
      <w:r>
        <w:rPr>
          <w:rStyle w:val="list0020paragraphchar1"/>
          <w:b/>
          <w:sz w:val="20"/>
          <w:szCs w:val="20"/>
        </w:rPr>
        <w:tab/>
      </w:r>
      <w:r w:rsidR="00C3322F">
        <w:rPr>
          <w:rStyle w:val="list0020paragraphchar1"/>
          <w:b/>
          <w:sz w:val="20"/>
          <w:szCs w:val="20"/>
        </w:rPr>
        <w:tab/>
      </w:r>
      <w:r>
        <w:rPr>
          <w:rStyle w:val="list0020paragraphchar1"/>
          <w:b/>
          <w:sz w:val="20"/>
          <w:szCs w:val="20"/>
        </w:rPr>
        <w:t>No.</w:t>
      </w:r>
      <w:r>
        <w:rPr>
          <w:rStyle w:val="list0020paragraphchar1"/>
          <w:color w:val="000080"/>
          <w:sz w:val="20"/>
          <w:szCs w:val="20"/>
        </w:rPr>
        <w:tab/>
      </w:r>
    </w:p>
    <w:p w:rsidR="00A33B00" w:rsidRDefault="00A33B00" w:rsidP="00A33B00">
      <w:pPr>
        <w:pStyle w:val="list0020paragraph"/>
        <w:numPr>
          <w:ilvl w:val="0"/>
          <w:numId w:val="13"/>
        </w:numPr>
        <w:spacing w:before="240"/>
        <w:rPr>
          <w:rStyle w:val="list0020paragraphchar1"/>
          <w:color w:val="000080"/>
          <w:sz w:val="20"/>
          <w:szCs w:val="20"/>
        </w:rPr>
      </w:pPr>
      <w:r>
        <w:rPr>
          <w:rStyle w:val="list0020paragraphchar1"/>
          <w:color w:val="000080"/>
          <w:sz w:val="20"/>
          <w:szCs w:val="20"/>
        </w:rPr>
        <w:t>What is the required accuracy of extracting the data fields</w:t>
      </w:r>
      <w:proofErr w:type="gramStart"/>
      <w:r>
        <w:rPr>
          <w:rStyle w:val="list0020paragraphchar1"/>
          <w:color w:val="000080"/>
          <w:sz w:val="20"/>
          <w:szCs w:val="20"/>
        </w:rPr>
        <w:t xml:space="preserve">? </w:t>
      </w:r>
      <w:proofErr w:type="gramEnd"/>
      <w:r>
        <w:rPr>
          <w:rStyle w:val="list0020paragraphchar1"/>
          <w:color w:val="000080"/>
          <w:sz w:val="20"/>
          <w:szCs w:val="20"/>
        </w:rPr>
        <w:t>Is this to be measured at the document level or field level?</w:t>
      </w:r>
    </w:p>
    <w:p w:rsidR="00A33B00" w:rsidRDefault="00A33B00" w:rsidP="00C3322F">
      <w:pPr>
        <w:pStyle w:val="list0020paragraph"/>
        <w:spacing w:before="120" w:line="120" w:lineRule="auto"/>
        <w:ind w:left="360" w:firstLine="360"/>
        <w:rPr>
          <w:rStyle w:val="list0020paragraphchar1"/>
          <w:b/>
          <w:sz w:val="20"/>
          <w:szCs w:val="20"/>
        </w:rPr>
      </w:pPr>
      <w:r>
        <w:rPr>
          <w:rStyle w:val="list0020paragraphchar1"/>
          <w:b/>
          <w:sz w:val="20"/>
          <w:szCs w:val="20"/>
        </w:rPr>
        <w:t>Document level at 99%</w:t>
      </w:r>
    </w:p>
    <w:p w:rsidR="00C3322F" w:rsidRDefault="00C3322F" w:rsidP="00C3322F">
      <w:pPr>
        <w:pStyle w:val="list0020paragraph"/>
        <w:spacing w:before="120" w:line="120" w:lineRule="auto"/>
        <w:ind w:left="360" w:firstLine="360"/>
        <w:rPr>
          <w:rStyle w:val="list0020paragraphchar1"/>
          <w:color w:val="000080"/>
          <w:sz w:val="20"/>
          <w:szCs w:val="20"/>
        </w:rPr>
      </w:pPr>
    </w:p>
    <w:p w:rsidR="00A33B00" w:rsidRDefault="00A33B00" w:rsidP="00A33B00">
      <w:pPr>
        <w:pStyle w:val="list0020paragraph"/>
        <w:spacing w:before="240" w:line="120" w:lineRule="auto"/>
        <w:ind w:left="360"/>
        <w:rPr>
          <w:rStyle w:val="list0020paragraphchar1"/>
          <w:color w:val="000080"/>
          <w:sz w:val="20"/>
          <w:szCs w:val="20"/>
        </w:rPr>
      </w:pPr>
      <w:r>
        <w:rPr>
          <w:rStyle w:val="list0020paragraphchar1"/>
          <w:color w:val="000080"/>
          <w:sz w:val="20"/>
          <w:szCs w:val="20"/>
        </w:rPr>
        <w:t>38.</w:t>
      </w:r>
      <w:r>
        <w:tab/>
      </w:r>
      <w:r>
        <w:rPr>
          <w:rStyle w:val="list0020paragraphchar1"/>
          <w:color w:val="000080"/>
          <w:sz w:val="20"/>
          <w:szCs w:val="20"/>
        </w:rPr>
        <w:t>What is the size of the film</w:t>
      </w:r>
      <w:proofErr w:type="gramStart"/>
      <w:r>
        <w:rPr>
          <w:rStyle w:val="list0020paragraphchar1"/>
          <w:color w:val="000080"/>
          <w:sz w:val="20"/>
          <w:szCs w:val="20"/>
        </w:rPr>
        <w:t xml:space="preserve">? </w:t>
      </w:r>
      <w:proofErr w:type="gramEnd"/>
      <w:r>
        <w:rPr>
          <w:rStyle w:val="list0020paragraphchar1"/>
          <w:color w:val="000080"/>
          <w:sz w:val="20"/>
          <w:szCs w:val="20"/>
        </w:rPr>
        <w:t>16 or 35 mm roll film?</w:t>
      </w:r>
    </w:p>
    <w:p w:rsidR="00A33B00" w:rsidRPr="002B4D31" w:rsidRDefault="00A33B00" w:rsidP="00A33B00">
      <w:pPr>
        <w:pStyle w:val="list0020paragraph"/>
        <w:spacing w:before="120" w:line="120" w:lineRule="auto"/>
        <w:ind w:left="360"/>
        <w:rPr>
          <w:b/>
          <w:sz w:val="20"/>
          <w:szCs w:val="20"/>
        </w:rPr>
      </w:pPr>
      <w:r>
        <w:tab/>
      </w:r>
      <w:r>
        <w:rPr>
          <w:b/>
          <w:sz w:val="20"/>
          <w:szCs w:val="20"/>
        </w:rPr>
        <w:t>Answered on question #15.</w:t>
      </w:r>
    </w:p>
    <w:p w:rsidR="00A33B00" w:rsidRDefault="00A33B00" w:rsidP="00A33B00">
      <w:pPr>
        <w:pStyle w:val="list0020paragraph"/>
        <w:spacing w:before="240"/>
        <w:ind w:left="360"/>
        <w:rPr>
          <w:rStyle w:val="list0020paragraphchar1"/>
          <w:color w:val="000080"/>
          <w:sz w:val="20"/>
          <w:szCs w:val="20"/>
        </w:rPr>
      </w:pPr>
      <w:r>
        <w:rPr>
          <w:rStyle w:val="list0020paragraphchar1"/>
          <w:color w:val="000080"/>
          <w:sz w:val="20"/>
          <w:szCs w:val="20"/>
        </w:rPr>
        <w:t>39.</w:t>
      </w:r>
      <w:r>
        <w:tab/>
      </w:r>
      <w:r>
        <w:rPr>
          <w:rStyle w:val="list0020paragraphchar1"/>
          <w:color w:val="000080"/>
          <w:sz w:val="20"/>
          <w:szCs w:val="20"/>
        </w:rPr>
        <w:t>Where the blank back sides of the certificates microfilmed?</w:t>
      </w:r>
    </w:p>
    <w:p w:rsidR="00A33B00" w:rsidRPr="002B4D31" w:rsidRDefault="00A33B00" w:rsidP="00A33B00">
      <w:pPr>
        <w:pStyle w:val="list0020paragraph"/>
        <w:ind w:left="360"/>
        <w:rPr>
          <w:b/>
        </w:rPr>
      </w:pPr>
      <w:r>
        <w:rPr>
          <w:rStyle w:val="list0020paragraphchar1"/>
          <w:color w:val="000080"/>
          <w:sz w:val="20"/>
          <w:szCs w:val="20"/>
        </w:rPr>
        <w:tab/>
      </w:r>
      <w:r>
        <w:rPr>
          <w:rStyle w:val="list0020paragraphchar1"/>
          <w:b/>
          <w:sz w:val="20"/>
          <w:szCs w:val="20"/>
        </w:rPr>
        <w:t>There might be because of the poor quality.</w:t>
      </w:r>
    </w:p>
    <w:p w:rsidR="00A33B00" w:rsidRDefault="00A33B00" w:rsidP="00A33B00">
      <w:pPr>
        <w:pStyle w:val="list0020paragraph"/>
        <w:spacing w:before="240"/>
        <w:ind w:left="360"/>
        <w:rPr>
          <w:rStyle w:val="list0020paragraphchar1"/>
          <w:color w:val="000080"/>
          <w:sz w:val="20"/>
          <w:szCs w:val="20"/>
        </w:rPr>
      </w:pPr>
      <w:r>
        <w:rPr>
          <w:rStyle w:val="list0020paragraphchar1"/>
          <w:color w:val="000080"/>
          <w:sz w:val="20"/>
          <w:szCs w:val="20"/>
        </w:rPr>
        <w:t>40.</w:t>
      </w:r>
      <w:r>
        <w:tab/>
      </w:r>
      <w:r>
        <w:rPr>
          <w:rStyle w:val="list0020paragraphchar1"/>
          <w:color w:val="000080"/>
          <w:sz w:val="20"/>
          <w:szCs w:val="20"/>
        </w:rPr>
        <w:t>Are the images negative or positive?</w:t>
      </w:r>
    </w:p>
    <w:p w:rsidR="00A33B00" w:rsidRPr="00FE655D" w:rsidRDefault="00A33B00" w:rsidP="00A33B00">
      <w:pPr>
        <w:pStyle w:val="list0020paragraph"/>
        <w:spacing w:after="100" w:afterAutospacing="1"/>
        <w:ind w:left="360"/>
        <w:rPr>
          <w:b/>
          <w:sz w:val="20"/>
          <w:szCs w:val="20"/>
        </w:rPr>
      </w:pPr>
      <w:r>
        <w:rPr>
          <w:rStyle w:val="list0020paragraphchar1"/>
          <w:color w:val="000080"/>
          <w:sz w:val="20"/>
          <w:szCs w:val="20"/>
        </w:rPr>
        <w:tab/>
      </w:r>
      <w:r>
        <w:rPr>
          <w:rStyle w:val="list0020paragraphchar1"/>
          <w:b/>
          <w:sz w:val="20"/>
          <w:szCs w:val="20"/>
        </w:rPr>
        <w:t>Positive, but you will find a mix.</w:t>
      </w:r>
    </w:p>
    <w:p w:rsidR="00A33B00" w:rsidRDefault="00A33B00" w:rsidP="00A33B00">
      <w:pPr>
        <w:pStyle w:val="list0020paragraph"/>
        <w:spacing w:before="240"/>
        <w:ind w:left="360"/>
        <w:rPr>
          <w:rStyle w:val="list0020paragraphchar1"/>
          <w:color w:val="000080"/>
          <w:sz w:val="20"/>
          <w:szCs w:val="20"/>
        </w:rPr>
      </w:pPr>
      <w:r>
        <w:rPr>
          <w:rStyle w:val="list0020paragraphchar1"/>
          <w:color w:val="000080"/>
          <w:sz w:val="20"/>
          <w:szCs w:val="20"/>
        </w:rPr>
        <w:t>41.</w:t>
      </w:r>
      <w:r>
        <w:tab/>
      </w:r>
      <w:r>
        <w:rPr>
          <w:rStyle w:val="list0020paragraphchar1"/>
          <w:color w:val="000080"/>
          <w:sz w:val="20"/>
          <w:szCs w:val="20"/>
        </w:rPr>
        <w:t>Can the County accept grayscale images in the event of poor film or poor originals?</w:t>
      </w:r>
    </w:p>
    <w:p w:rsidR="00A33B00" w:rsidRDefault="00A33B00" w:rsidP="00A33B00">
      <w:pPr>
        <w:pStyle w:val="list0020paragraph"/>
        <w:ind w:left="360"/>
        <w:rPr>
          <w:b/>
          <w:sz w:val="20"/>
          <w:szCs w:val="20"/>
        </w:rPr>
      </w:pPr>
      <w:r>
        <w:tab/>
      </w:r>
      <w:r>
        <w:rPr>
          <w:b/>
          <w:sz w:val="20"/>
          <w:szCs w:val="20"/>
        </w:rPr>
        <w:t>Yes</w:t>
      </w:r>
      <w:r w:rsidR="007D4383">
        <w:rPr>
          <w:b/>
          <w:sz w:val="20"/>
          <w:szCs w:val="20"/>
        </w:rPr>
        <w:t>.</w:t>
      </w:r>
    </w:p>
    <w:p w:rsidR="00A33B00" w:rsidRDefault="00A33B00" w:rsidP="00A33B00">
      <w:pPr>
        <w:pStyle w:val="list0020paragraph"/>
        <w:ind w:left="360"/>
        <w:rPr>
          <w:b/>
          <w:sz w:val="20"/>
          <w:szCs w:val="20"/>
        </w:rPr>
      </w:pPr>
    </w:p>
    <w:p w:rsidR="00A33B00" w:rsidRDefault="00A33B00" w:rsidP="00A33B00">
      <w:pPr>
        <w:pStyle w:val="list0020paragraph"/>
        <w:ind w:left="360"/>
        <w:rPr>
          <w:rStyle w:val="list0020paragraphchar1"/>
          <w:color w:val="000080"/>
          <w:sz w:val="20"/>
          <w:szCs w:val="20"/>
        </w:rPr>
      </w:pPr>
      <w:r>
        <w:rPr>
          <w:rStyle w:val="list0020paragraphchar1"/>
          <w:color w:val="000080"/>
          <w:sz w:val="20"/>
          <w:szCs w:val="20"/>
        </w:rPr>
        <w:t>42.</w:t>
      </w:r>
      <w:r>
        <w:tab/>
      </w:r>
      <w:r>
        <w:rPr>
          <w:rStyle w:val="list0020paragraphchar1"/>
          <w:color w:val="000080"/>
          <w:sz w:val="20"/>
          <w:szCs w:val="20"/>
        </w:rPr>
        <w:t>Is the film original or will it be diazo duplicates?</w:t>
      </w:r>
    </w:p>
    <w:p w:rsidR="00A33B00" w:rsidRPr="00B67129" w:rsidRDefault="00A33B00" w:rsidP="00A33B00">
      <w:pPr>
        <w:pStyle w:val="list0020paragraph"/>
        <w:ind w:left="360"/>
        <w:rPr>
          <w:b/>
        </w:rPr>
      </w:pPr>
      <w:r>
        <w:rPr>
          <w:rStyle w:val="list0020paragraphchar1"/>
          <w:color w:val="000080"/>
          <w:sz w:val="20"/>
          <w:szCs w:val="20"/>
        </w:rPr>
        <w:tab/>
      </w:r>
      <w:r>
        <w:rPr>
          <w:rStyle w:val="list0020paragraphchar1"/>
          <w:b/>
          <w:sz w:val="20"/>
          <w:szCs w:val="20"/>
        </w:rPr>
        <w:t>Most are originals, but there will be a few duplicates.</w:t>
      </w:r>
    </w:p>
    <w:p w:rsidR="00A33B00" w:rsidRDefault="00A33B00" w:rsidP="00A33B00">
      <w:pPr>
        <w:pStyle w:val="list0020paragraph"/>
        <w:spacing w:before="240"/>
        <w:ind w:left="360"/>
        <w:rPr>
          <w:rStyle w:val="list0020paragraphchar1"/>
          <w:color w:val="000080"/>
          <w:sz w:val="20"/>
          <w:szCs w:val="20"/>
        </w:rPr>
      </w:pPr>
      <w:r>
        <w:rPr>
          <w:rStyle w:val="list0020paragraphchar1"/>
          <w:color w:val="000080"/>
          <w:sz w:val="20"/>
          <w:szCs w:val="20"/>
        </w:rPr>
        <w:t>43.</w:t>
      </w:r>
      <w:r>
        <w:tab/>
      </w:r>
      <w:r>
        <w:rPr>
          <w:rStyle w:val="list0020paragraphchar1"/>
          <w:color w:val="000080"/>
          <w:sz w:val="20"/>
          <w:szCs w:val="20"/>
        </w:rPr>
        <w:t>Has the film been used before? Can the County comment on the film quality?</w:t>
      </w:r>
    </w:p>
    <w:p w:rsidR="00A33B00" w:rsidRPr="00B67129" w:rsidRDefault="00A33B00" w:rsidP="00A33B00">
      <w:pPr>
        <w:pStyle w:val="list0020paragraph"/>
        <w:ind w:left="360"/>
        <w:rPr>
          <w:rStyle w:val="list0020paragraphchar1"/>
          <w:b/>
          <w:sz w:val="20"/>
          <w:szCs w:val="20"/>
        </w:rPr>
      </w:pPr>
      <w:r>
        <w:rPr>
          <w:rStyle w:val="list0020paragraphchar1"/>
          <w:color w:val="000080"/>
          <w:sz w:val="20"/>
          <w:szCs w:val="20"/>
        </w:rPr>
        <w:tab/>
      </w:r>
      <w:r>
        <w:rPr>
          <w:rStyle w:val="list0020paragraphchar1"/>
          <w:b/>
          <w:sz w:val="20"/>
          <w:szCs w:val="20"/>
        </w:rPr>
        <w:t>Possibly.  Some will be poor quality as mentioned before.</w:t>
      </w:r>
    </w:p>
    <w:p w:rsidR="00A33B00" w:rsidRDefault="00A33B00" w:rsidP="00A33B00">
      <w:pPr>
        <w:pStyle w:val="list0020paragraph"/>
        <w:spacing w:before="240"/>
        <w:ind w:hanging="360"/>
        <w:rPr>
          <w:rStyle w:val="list0020paragraphchar1"/>
          <w:color w:val="000080"/>
          <w:sz w:val="20"/>
          <w:szCs w:val="20"/>
        </w:rPr>
      </w:pPr>
      <w:r>
        <w:rPr>
          <w:rStyle w:val="list0020paragraphchar1"/>
          <w:color w:val="000080"/>
          <w:sz w:val="20"/>
          <w:szCs w:val="20"/>
        </w:rPr>
        <w:t>44.</w:t>
      </w:r>
      <w:r>
        <w:tab/>
      </w:r>
      <w:r>
        <w:rPr>
          <w:rStyle w:val="list0020paragraphchar1"/>
          <w:color w:val="000080"/>
          <w:sz w:val="20"/>
          <w:szCs w:val="20"/>
        </w:rPr>
        <w:t>Does the film have splices? If yes are these industry standard splices? What is the frequency of the splices</w:t>
      </w:r>
    </w:p>
    <w:p w:rsidR="00A33B00" w:rsidRPr="00B67129" w:rsidRDefault="00A33B00" w:rsidP="00A33B00">
      <w:pPr>
        <w:pStyle w:val="list0020paragraph"/>
        <w:ind w:hanging="360"/>
        <w:rPr>
          <w:rStyle w:val="list0020paragraphchar1"/>
          <w:b/>
          <w:sz w:val="20"/>
          <w:szCs w:val="20"/>
        </w:rPr>
      </w:pPr>
      <w:r>
        <w:rPr>
          <w:rStyle w:val="list0020paragraphchar1"/>
          <w:color w:val="000080"/>
          <w:sz w:val="20"/>
          <w:szCs w:val="20"/>
        </w:rPr>
        <w:tab/>
      </w:r>
      <w:r w:rsidRPr="00B67129">
        <w:rPr>
          <w:rStyle w:val="list0020paragraphchar1"/>
          <w:b/>
          <w:sz w:val="20"/>
          <w:szCs w:val="20"/>
        </w:rPr>
        <w:t>No.</w:t>
      </w:r>
    </w:p>
    <w:p w:rsidR="00A33B00" w:rsidRDefault="00A33B00" w:rsidP="00A33B00">
      <w:pPr>
        <w:pStyle w:val="list0020paragraph"/>
        <w:spacing w:before="240"/>
        <w:ind w:left="360"/>
        <w:rPr>
          <w:rStyle w:val="list0020paragraphchar1"/>
          <w:color w:val="000080"/>
          <w:sz w:val="20"/>
          <w:szCs w:val="20"/>
        </w:rPr>
      </w:pPr>
      <w:r>
        <w:rPr>
          <w:rStyle w:val="list0020paragraphchar1"/>
          <w:color w:val="000080"/>
          <w:sz w:val="20"/>
          <w:szCs w:val="20"/>
        </w:rPr>
        <w:t>45.</w:t>
      </w:r>
      <w:r>
        <w:tab/>
      </w:r>
      <w:r>
        <w:rPr>
          <w:rStyle w:val="list0020paragraphchar1"/>
          <w:color w:val="000080"/>
          <w:sz w:val="20"/>
          <w:szCs w:val="20"/>
        </w:rPr>
        <w:t>Did the County ever re-film images for corrections? How did the County handle these re-scans?</w:t>
      </w:r>
    </w:p>
    <w:p w:rsidR="00A33B00" w:rsidRDefault="00A33B00" w:rsidP="00A33B00">
      <w:pPr>
        <w:pStyle w:val="list0020paragraph"/>
        <w:ind w:left="360"/>
        <w:rPr>
          <w:rStyle w:val="list0020paragraphchar1"/>
          <w:b/>
          <w:sz w:val="20"/>
          <w:szCs w:val="20"/>
        </w:rPr>
      </w:pPr>
      <w:r>
        <w:rPr>
          <w:rStyle w:val="list0020paragraphchar1"/>
          <w:color w:val="000080"/>
          <w:sz w:val="20"/>
          <w:szCs w:val="20"/>
        </w:rPr>
        <w:tab/>
      </w:r>
      <w:r w:rsidRPr="00B67129">
        <w:rPr>
          <w:rStyle w:val="list0020paragraphchar1"/>
          <w:b/>
          <w:sz w:val="20"/>
          <w:szCs w:val="20"/>
        </w:rPr>
        <w:t>These are mostly amendments so they don’t pertain to Vitals.</w:t>
      </w:r>
    </w:p>
    <w:p w:rsidR="00A33B00" w:rsidRDefault="00A33B00" w:rsidP="00A33B00">
      <w:pPr>
        <w:pStyle w:val="list0020paragraph"/>
        <w:ind w:left="360"/>
        <w:rPr>
          <w:rStyle w:val="list0020paragraphchar1"/>
          <w:b/>
          <w:sz w:val="20"/>
          <w:szCs w:val="20"/>
        </w:rPr>
      </w:pPr>
    </w:p>
    <w:p w:rsidR="00A33B00" w:rsidRDefault="00A33B00" w:rsidP="00A33B00">
      <w:pPr>
        <w:pStyle w:val="list0020paragraph"/>
        <w:ind w:hanging="360"/>
        <w:rPr>
          <w:rStyle w:val="list0020paragraphchar1"/>
          <w:color w:val="000080"/>
          <w:sz w:val="20"/>
          <w:szCs w:val="20"/>
        </w:rPr>
      </w:pPr>
      <w:r>
        <w:rPr>
          <w:rStyle w:val="list0020paragraphchar1"/>
          <w:color w:val="000080"/>
          <w:sz w:val="20"/>
          <w:szCs w:val="20"/>
        </w:rPr>
        <w:t>46.</w:t>
      </w:r>
      <w:r>
        <w:tab/>
      </w:r>
      <w:r>
        <w:rPr>
          <w:rStyle w:val="list0020paragraphchar1"/>
          <w:color w:val="000080"/>
          <w:sz w:val="20"/>
          <w:szCs w:val="20"/>
        </w:rPr>
        <w:t>Pg 10. The County has indicated that there will be multiple shipments of original material and that the original material must be included with the drive. Pg 10 indicates that the drives will become property of the County thus they can not be re-used. How many shipments or bathes does the County wish to receive? Who will pay for the hard drives?</w:t>
      </w:r>
    </w:p>
    <w:p w:rsidR="00A33B00" w:rsidRPr="00F85169" w:rsidRDefault="00A33B00" w:rsidP="004E214C">
      <w:pPr>
        <w:pStyle w:val="list0020paragraph"/>
        <w:ind w:hanging="360"/>
        <w:rPr>
          <w:b/>
          <w:sz w:val="20"/>
          <w:szCs w:val="20"/>
        </w:rPr>
      </w:pPr>
      <w:r>
        <w:tab/>
      </w:r>
      <w:r>
        <w:rPr>
          <w:b/>
          <w:sz w:val="20"/>
          <w:szCs w:val="20"/>
        </w:rPr>
        <w:t>We will receive shipments in flashdrive and the expense will be</w:t>
      </w:r>
      <w:r w:rsidR="004E214C">
        <w:rPr>
          <w:b/>
          <w:sz w:val="20"/>
          <w:szCs w:val="20"/>
        </w:rPr>
        <w:t xml:space="preserve"> </w:t>
      </w:r>
      <w:r>
        <w:rPr>
          <w:b/>
          <w:sz w:val="20"/>
          <w:szCs w:val="20"/>
        </w:rPr>
        <w:t>to the vendor to come up with the original flash/hard drive</w:t>
      </w:r>
      <w:r w:rsidR="00F378D8">
        <w:rPr>
          <w:b/>
          <w:sz w:val="20"/>
          <w:szCs w:val="20"/>
        </w:rPr>
        <w:t xml:space="preserve">.  </w:t>
      </w:r>
      <w:r>
        <w:rPr>
          <w:b/>
          <w:sz w:val="20"/>
          <w:szCs w:val="20"/>
        </w:rPr>
        <w:t xml:space="preserve">Upon importing all this data we will return it back to you to </w:t>
      </w:r>
      <w:r w:rsidR="00F378D8">
        <w:rPr>
          <w:b/>
          <w:sz w:val="20"/>
          <w:szCs w:val="20"/>
        </w:rPr>
        <w:t>reuse</w:t>
      </w:r>
      <w:r>
        <w:rPr>
          <w:b/>
          <w:sz w:val="20"/>
          <w:szCs w:val="20"/>
        </w:rPr>
        <w:t xml:space="preserve"> over and over.</w:t>
      </w:r>
    </w:p>
    <w:p w:rsidR="00A33B00" w:rsidRDefault="00A33B00" w:rsidP="00A33B00">
      <w:pPr>
        <w:pStyle w:val="list0020paragraph"/>
        <w:spacing w:before="240"/>
        <w:ind w:left="360"/>
        <w:rPr>
          <w:rStyle w:val="list0020paragraphchar1"/>
          <w:color w:val="000080"/>
          <w:sz w:val="20"/>
          <w:szCs w:val="20"/>
        </w:rPr>
      </w:pPr>
      <w:r>
        <w:rPr>
          <w:rStyle w:val="list0020paragraphchar1"/>
          <w:color w:val="000080"/>
          <w:sz w:val="20"/>
          <w:szCs w:val="20"/>
        </w:rPr>
        <w:t>47.</w:t>
      </w:r>
      <w:r>
        <w:tab/>
      </w:r>
      <w:r>
        <w:rPr>
          <w:rStyle w:val="list0020paragraphchar1"/>
          <w:color w:val="000080"/>
          <w:sz w:val="20"/>
          <w:szCs w:val="20"/>
        </w:rPr>
        <w:t>How many rolls of film will the County allow the vendor to process at any given time?</w:t>
      </w:r>
    </w:p>
    <w:p w:rsidR="00BB69AE" w:rsidRDefault="00A33B00" w:rsidP="00BB69AE">
      <w:pPr>
        <w:pStyle w:val="list0020paragraph"/>
        <w:ind w:left="360"/>
        <w:rPr>
          <w:rStyle w:val="list0020paragraphchar1"/>
          <w:b/>
          <w:sz w:val="20"/>
          <w:szCs w:val="20"/>
        </w:rPr>
      </w:pPr>
      <w:r>
        <w:rPr>
          <w:rStyle w:val="list0020paragraphchar1"/>
          <w:color w:val="000080"/>
          <w:sz w:val="20"/>
          <w:szCs w:val="20"/>
        </w:rPr>
        <w:tab/>
      </w:r>
      <w:r w:rsidRPr="00DE651E">
        <w:rPr>
          <w:rStyle w:val="list0020paragraphchar1"/>
          <w:b/>
          <w:sz w:val="20"/>
          <w:szCs w:val="20"/>
        </w:rPr>
        <w:t>The length of project and we will just split it evenly.</w:t>
      </w:r>
    </w:p>
    <w:p w:rsidR="00BB69AE" w:rsidRDefault="00BB69AE" w:rsidP="00BB69AE">
      <w:pPr>
        <w:pStyle w:val="list0020paragraph"/>
        <w:ind w:left="360"/>
        <w:rPr>
          <w:rStyle w:val="list0020paragraphchar1"/>
          <w:b/>
          <w:sz w:val="20"/>
          <w:szCs w:val="20"/>
        </w:rPr>
      </w:pPr>
    </w:p>
    <w:p w:rsidR="00A33B00" w:rsidRDefault="00A33B00" w:rsidP="00BB69AE">
      <w:pPr>
        <w:pStyle w:val="list0020paragraph"/>
        <w:ind w:hanging="360"/>
        <w:rPr>
          <w:rStyle w:val="list0020paragraphchar1"/>
          <w:color w:val="000080"/>
          <w:sz w:val="20"/>
          <w:szCs w:val="20"/>
        </w:rPr>
      </w:pPr>
      <w:r>
        <w:rPr>
          <w:rStyle w:val="list0020paragraphchar1"/>
          <w:color w:val="000080"/>
          <w:sz w:val="20"/>
          <w:szCs w:val="20"/>
        </w:rPr>
        <w:t>48.</w:t>
      </w:r>
      <w:r>
        <w:tab/>
      </w:r>
      <w:r>
        <w:rPr>
          <w:rStyle w:val="list0020paragraphchar1"/>
          <w:color w:val="000080"/>
          <w:sz w:val="20"/>
          <w:szCs w:val="20"/>
        </w:rPr>
        <w:t>Pg 18</w:t>
      </w:r>
      <w:proofErr w:type="gramStart"/>
      <w:r>
        <w:rPr>
          <w:rStyle w:val="list0020paragraphchar1"/>
          <w:color w:val="000080"/>
          <w:sz w:val="20"/>
          <w:szCs w:val="20"/>
        </w:rPr>
        <w:t xml:space="preserve">. </w:t>
      </w:r>
      <w:proofErr w:type="gramEnd"/>
      <w:r>
        <w:rPr>
          <w:rStyle w:val="list0020paragraphchar1"/>
          <w:color w:val="000080"/>
          <w:sz w:val="20"/>
          <w:szCs w:val="20"/>
        </w:rPr>
        <w:t>Item #3 indicates a Government pricing breakdown as requested in this RFP. Does the County have a unified pricing sheet they would like us to use?</w:t>
      </w:r>
    </w:p>
    <w:p w:rsidR="00A33B00" w:rsidRDefault="0030783E" w:rsidP="00BB69AE">
      <w:pPr>
        <w:pStyle w:val="list0020paragraph"/>
        <w:rPr>
          <w:rStyle w:val="list0020paragraphchar1"/>
          <w:b/>
          <w:sz w:val="20"/>
          <w:szCs w:val="20"/>
        </w:rPr>
      </w:pPr>
      <w:r>
        <w:rPr>
          <w:rStyle w:val="list0020paragraphchar1"/>
          <w:b/>
          <w:sz w:val="20"/>
          <w:szCs w:val="20"/>
        </w:rPr>
        <w:t xml:space="preserve">Please view attachment 2 on our website at </w:t>
      </w:r>
      <w:hyperlink r:id="rId13" w:history="1">
        <w:r w:rsidRPr="00197E88">
          <w:rPr>
            <w:rStyle w:val="Hyperlink"/>
            <w:b/>
            <w:sz w:val="20"/>
            <w:szCs w:val="20"/>
          </w:rPr>
          <w:t>www.epcounty.com</w:t>
        </w:r>
      </w:hyperlink>
      <w:r w:rsidR="00BB69AE">
        <w:rPr>
          <w:rStyle w:val="list0020paragraphchar1"/>
          <w:b/>
          <w:sz w:val="20"/>
          <w:szCs w:val="20"/>
        </w:rPr>
        <w:t xml:space="preserve">  click on Bids &amp; More and insert</w:t>
      </w:r>
      <w:r>
        <w:rPr>
          <w:rStyle w:val="list0020paragraphchar1"/>
          <w:b/>
          <w:sz w:val="20"/>
          <w:szCs w:val="20"/>
        </w:rPr>
        <w:t xml:space="preserve"> the pricing sheet in your </w:t>
      </w:r>
      <w:r w:rsidR="00BB69AE">
        <w:rPr>
          <w:rStyle w:val="list0020paragraphchar1"/>
          <w:b/>
          <w:sz w:val="20"/>
          <w:szCs w:val="20"/>
        </w:rPr>
        <w:t>proposal between</w:t>
      </w:r>
      <w:r>
        <w:rPr>
          <w:rStyle w:val="list0020paragraphchar1"/>
          <w:b/>
          <w:sz w:val="20"/>
          <w:szCs w:val="20"/>
        </w:rPr>
        <w:t xml:space="preserve"> pages 2 and 3. </w:t>
      </w:r>
    </w:p>
    <w:p w:rsidR="00A33B00" w:rsidRDefault="00A33B00" w:rsidP="00A33B00">
      <w:pPr>
        <w:pStyle w:val="list0020paragraph"/>
        <w:ind w:left="360"/>
        <w:rPr>
          <w:rStyle w:val="list0020paragraphchar1"/>
          <w:b/>
          <w:sz w:val="20"/>
          <w:szCs w:val="20"/>
        </w:rPr>
      </w:pPr>
    </w:p>
    <w:p w:rsidR="00A33B00" w:rsidRDefault="00A33B00" w:rsidP="00A33B00">
      <w:pPr>
        <w:pStyle w:val="list0020paragraph"/>
        <w:ind w:left="360"/>
      </w:pPr>
      <w:r>
        <w:rPr>
          <w:rStyle w:val="list0020paragraphchar1"/>
          <w:color w:val="000080"/>
          <w:sz w:val="20"/>
          <w:szCs w:val="20"/>
        </w:rPr>
        <w:t>49.</w:t>
      </w:r>
      <w:r>
        <w:tab/>
      </w:r>
      <w:r>
        <w:rPr>
          <w:rStyle w:val="list0020paragraphchar1"/>
          <w:color w:val="000080"/>
          <w:sz w:val="20"/>
          <w:szCs w:val="20"/>
        </w:rPr>
        <w:t>How will the vendors be notified of addendums to this RFP?</w:t>
      </w:r>
    </w:p>
    <w:p w:rsidR="00A33B00" w:rsidRDefault="00A33B00" w:rsidP="00A33B00">
      <w:pPr>
        <w:pStyle w:val="list0020paragraph"/>
        <w:rPr>
          <w:rStyle w:val="list0020paragraphchar1"/>
          <w:b/>
          <w:sz w:val="20"/>
          <w:szCs w:val="20"/>
        </w:rPr>
      </w:pPr>
      <w:r w:rsidRPr="00AD726C">
        <w:rPr>
          <w:rStyle w:val="list0020paragraphchar1"/>
          <w:b/>
          <w:sz w:val="20"/>
          <w:szCs w:val="20"/>
        </w:rPr>
        <w:t xml:space="preserve">All Addendums will be posted on our website at </w:t>
      </w:r>
      <w:hyperlink r:id="rId14" w:history="1">
        <w:r w:rsidRPr="00CC3F63">
          <w:rPr>
            <w:rStyle w:val="Hyperlink"/>
            <w:b/>
            <w:sz w:val="20"/>
            <w:szCs w:val="20"/>
          </w:rPr>
          <w:t>www.epcounty.com</w:t>
        </w:r>
      </w:hyperlink>
      <w:r w:rsidRPr="00AD726C">
        <w:rPr>
          <w:rStyle w:val="list0020paragraphchar1"/>
          <w:b/>
          <w:sz w:val="20"/>
          <w:szCs w:val="20"/>
        </w:rPr>
        <w:t>  click Bids &amp; More.  We will also fax to the vendors that are on our vendor list and all the vendors that showed up to the pre-bidders.</w:t>
      </w:r>
    </w:p>
    <w:p w:rsidR="00A33B00" w:rsidRDefault="00A33B00" w:rsidP="00A33B00">
      <w:pPr>
        <w:pStyle w:val="list0020paragraph"/>
        <w:rPr>
          <w:rStyle w:val="list0020paragraphchar1"/>
          <w:b/>
          <w:sz w:val="20"/>
          <w:szCs w:val="20"/>
        </w:rPr>
      </w:pPr>
    </w:p>
    <w:p w:rsidR="00A33B00" w:rsidRDefault="00A33B00" w:rsidP="00A33B00">
      <w:pPr>
        <w:pStyle w:val="list0020paragraph"/>
        <w:ind w:left="360"/>
        <w:rPr>
          <w:rStyle w:val="list0020paragraphchar1"/>
          <w:color w:val="000080"/>
          <w:sz w:val="20"/>
          <w:szCs w:val="20"/>
        </w:rPr>
      </w:pPr>
      <w:r>
        <w:rPr>
          <w:rStyle w:val="list0020paragraphchar1"/>
          <w:color w:val="000080"/>
          <w:sz w:val="20"/>
          <w:szCs w:val="20"/>
        </w:rPr>
        <w:t>50.</w:t>
      </w:r>
      <w:r>
        <w:tab/>
      </w:r>
      <w:r>
        <w:rPr>
          <w:rStyle w:val="list0020paragraphchar1"/>
          <w:color w:val="000080"/>
          <w:sz w:val="20"/>
          <w:szCs w:val="20"/>
        </w:rPr>
        <w:t>To insure complete capture can we propose scanning in grayscale as an option?</w:t>
      </w:r>
    </w:p>
    <w:p w:rsidR="00BB69AE" w:rsidRDefault="00A33B00" w:rsidP="00BB69AE">
      <w:pPr>
        <w:pStyle w:val="list0020paragraph"/>
        <w:ind w:left="360"/>
        <w:rPr>
          <w:rStyle w:val="list0020paragraphchar1"/>
          <w:b/>
          <w:sz w:val="20"/>
          <w:szCs w:val="20"/>
        </w:rPr>
      </w:pPr>
      <w:r>
        <w:rPr>
          <w:rStyle w:val="list0020paragraphchar1"/>
          <w:color w:val="000080"/>
          <w:sz w:val="20"/>
          <w:szCs w:val="20"/>
        </w:rPr>
        <w:tab/>
      </w:r>
      <w:r w:rsidR="007D4383">
        <w:rPr>
          <w:rStyle w:val="list0020paragraphchar1"/>
          <w:b/>
          <w:sz w:val="20"/>
          <w:szCs w:val="20"/>
        </w:rPr>
        <w:t>Yes as needed</w:t>
      </w:r>
      <w:r w:rsidR="000D1104">
        <w:rPr>
          <w:rStyle w:val="list0020paragraphchar1"/>
          <w:b/>
          <w:sz w:val="20"/>
          <w:szCs w:val="20"/>
        </w:rPr>
        <w:t>.</w:t>
      </w:r>
    </w:p>
    <w:p w:rsidR="00BB69AE" w:rsidRDefault="00BB69AE" w:rsidP="00BB69AE">
      <w:pPr>
        <w:pStyle w:val="list0020paragraph"/>
        <w:ind w:left="360"/>
        <w:rPr>
          <w:rStyle w:val="list0020paragraphchar1"/>
          <w:b/>
          <w:sz w:val="20"/>
          <w:szCs w:val="20"/>
        </w:rPr>
      </w:pPr>
    </w:p>
    <w:p w:rsidR="00A33B00" w:rsidRDefault="00A33B00" w:rsidP="00BB69AE">
      <w:pPr>
        <w:pStyle w:val="list0020paragraph"/>
        <w:ind w:hanging="360"/>
        <w:rPr>
          <w:rStyle w:val="list0020paragraphchar1"/>
          <w:color w:val="000080"/>
          <w:sz w:val="20"/>
          <w:szCs w:val="20"/>
        </w:rPr>
      </w:pPr>
      <w:r>
        <w:rPr>
          <w:rStyle w:val="list0020paragraphchar1"/>
          <w:color w:val="000080"/>
          <w:sz w:val="20"/>
          <w:szCs w:val="20"/>
        </w:rPr>
        <w:t>51.</w:t>
      </w:r>
      <w:r>
        <w:tab/>
      </w:r>
      <w:r>
        <w:rPr>
          <w:rStyle w:val="list0020paragraphchar1"/>
          <w:color w:val="000080"/>
          <w:sz w:val="20"/>
          <w:szCs w:val="20"/>
        </w:rPr>
        <w:t>In order for vendors to properly price indexing we need to know an estimated total number of characters or an average characters per document and average number of pages per document</w:t>
      </w:r>
      <w:r w:rsidR="0083637C">
        <w:rPr>
          <w:rStyle w:val="list0020paragraphchar1"/>
          <w:color w:val="000080"/>
          <w:sz w:val="20"/>
          <w:szCs w:val="20"/>
        </w:rPr>
        <w:t>.</w:t>
      </w:r>
    </w:p>
    <w:p w:rsidR="00A33B00" w:rsidRDefault="00A33B00" w:rsidP="00A33B00">
      <w:pPr>
        <w:pStyle w:val="list0020paragraph"/>
        <w:ind w:hanging="360"/>
        <w:rPr>
          <w:rStyle w:val="list0020paragraphchar1"/>
          <w:b/>
          <w:sz w:val="20"/>
          <w:szCs w:val="20"/>
        </w:rPr>
      </w:pPr>
      <w:r>
        <w:rPr>
          <w:rStyle w:val="list0020paragraphchar1"/>
          <w:color w:val="000080"/>
          <w:sz w:val="20"/>
          <w:szCs w:val="20"/>
        </w:rPr>
        <w:tab/>
      </w:r>
      <w:r w:rsidR="00AF2A29">
        <w:rPr>
          <w:rStyle w:val="list0020paragraphchar1"/>
          <w:b/>
          <w:sz w:val="20"/>
          <w:szCs w:val="20"/>
        </w:rPr>
        <w:t xml:space="preserve">Please view </w:t>
      </w:r>
      <w:r w:rsidR="0083637C">
        <w:rPr>
          <w:rStyle w:val="list0020paragraphchar1"/>
          <w:b/>
          <w:sz w:val="20"/>
          <w:szCs w:val="20"/>
        </w:rPr>
        <w:t>Attachment 3</w:t>
      </w:r>
      <w:r w:rsidR="00410106">
        <w:rPr>
          <w:rStyle w:val="list0020paragraphchar1"/>
          <w:b/>
          <w:sz w:val="20"/>
          <w:szCs w:val="20"/>
        </w:rPr>
        <w:t xml:space="preserve"> on our website.</w:t>
      </w:r>
    </w:p>
    <w:p w:rsidR="00A33B00" w:rsidRDefault="00A33B00" w:rsidP="00A33B00">
      <w:pPr>
        <w:pStyle w:val="list0020paragraph"/>
        <w:spacing w:before="240"/>
        <w:ind w:left="360"/>
        <w:rPr>
          <w:rStyle w:val="list0020paragraphchar1"/>
          <w:color w:val="000080"/>
          <w:sz w:val="20"/>
          <w:szCs w:val="20"/>
        </w:rPr>
      </w:pPr>
      <w:r>
        <w:rPr>
          <w:rStyle w:val="list0020paragraphchar1"/>
          <w:color w:val="000080"/>
          <w:sz w:val="20"/>
          <w:szCs w:val="20"/>
        </w:rPr>
        <w:t>52.</w:t>
      </w:r>
      <w:r>
        <w:tab/>
      </w:r>
      <w:r>
        <w:rPr>
          <w:rStyle w:val="list0020paragraphchar1"/>
          <w:color w:val="000080"/>
          <w:sz w:val="20"/>
          <w:szCs w:val="20"/>
        </w:rPr>
        <w:t xml:space="preserve">Can vendors propose to scan on site? </w:t>
      </w:r>
    </w:p>
    <w:p w:rsidR="00A33B00" w:rsidRDefault="00A33B00" w:rsidP="00A33B00">
      <w:pPr>
        <w:ind w:firstLine="720"/>
        <w:rPr>
          <w:b/>
        </w:rPr>
      </w:pPr>
      <w:r w:rsidRPr="00043AC3">
        <w:rPr>
          <w:b/>
        </w:rPr>
        <w:t>Yes.</w:t>
      </w:r>
    </w:p>
    <w:p w:rsidR="00212660" w:rsidRPr="00043AC3" w:rsidRDefault="00212660" w:rsidP="00A33B00">
      <w:pPr>
        <w:ind w:firstLine="720"/>
        <w:rPr>
          <w:b/>
        </w:rPr>
      </w:pPr>
    </w:p>
    <w:p w:rsidR="00A33B00" w:rsidRDefault="00A33B00" w:rsidP="00A33B00">
      <w:pPr>
        <w:pStyle w:val="list0020paragraph"/>
        <w:spacing w:before="240"/>
        <w:ind w:left="360"/>
        <w:rPr>
          <w:rStyle w:val="list0020paragraphchar1"/>
          <w:color w:val="000080"/>
          <w:sz w:val="20"/>
          <w:szCs w:val="20"/>
        </w:rPr>
      </w:pPr>
      <w:r>
        <w:rPr>
          <w:rStyle w:val="list0020paragraphchar1"/>
          <w:color w:val="000080"/>
          <w:sz w:val="20"/>
          <w:szCs w:val="20"/>
        </w:rPr>
        <w:lastRenderedPageBreak/>
        <w:t>53.</w:t>
      </w:r>
      <w:r>
        <w:tab/>
      </w:r>
      <w:r>
        <w:rPr>
          <w:rStyle w:val="list0020paragraphchar1"/>
          <w:color w:val="000080"/>
          <w:sz w:val="20"/>
          <w:szCs w:val="20"/>
        </w:rPr>
        <w:t>Does the county want one original and two copies</w:t>
      </w:r>
      <w:proofErr w:type="gramStart"/>
      <w:r>
        <w:rPr>
          <w:rStyle w:val="list0020paragraphchar1"/>
          <w:color w:val="000080"/>
          <w:sz w:val="20"/>
          <w:szCs w:val="20"/>
        </w:rPr>
        <w:t>?(</w:t>
      </w:r>
      <w:proofErr w:type="gramEnd"/>
      <w:r>
        <w:rPr>
          <w:rStyle w:val="list0020paragraphchar1"/>
          <w:color w:val="000080"/>
          <w:sz w:val="20"/>
          <w:szCs w:val="20"/>
        </w:rPr>
        <w:t>Proposal)</w:t>
      </w:r>
    </w:p>
    <w:p w:rsidR="00A33B00" w:rsidRPr="00AE5A78" w:rsidRDefault="00A33B00" w:rsidP="00A33B00">
      <w:pPr>
        <w:pStyle w:val="list0020paragraph"/>
        <w:ind w:hanging="360"/>
      </w:pPr>
      <w:r>
        <w:rPr>
          <w:rStyle w:val="list0020paragraphchar1"/>
          <w:b/>
          <w:sz w:val="20"/>
          <w:szCs w:val="20"/>
        </w:rPr>
        <w:tab/>
      </w:r>
      <w:r w:rsidRPr="00AE5A78">
        <w:rPr>
          <w:rStyle w:val="list0020paragraphchar1"/>
          <w:b/>
          <w:sz w:val="20"/>
          <w:szCs w:val="20"/>
        </w:rPr>
        <w:t>The Department is requesting three (3) Copies.  One original is for the Purchasing Department.</w:t>
      </w:r>
    </w:p>
    <w:p w:rsidR="00A33B00" w:rsidRDefault="00A33B00" w:rsidP="00A33B00">
      <w:pPr>
        <w:pStyle w:val="normal0"/>
        <w:spacing w:before="240"/>
        <w:ind w:left="720" w:hanging="360"/>
        <w:rPr>
          <w:rStyle w:val="normalchar1"/>
          <w:color w:val="000080"/>
          <w:sz w:val="20"/>
          <w:szCs w:val="20"/>
        </w:rPr>
      </w:pPr>
      <w:r>
        <w:rPr>
          <w:rStyle w:val="normalchar1"/>
          <w:color w:val="000080"/>
          <w:sz w:val="20"/>
          <w:szCs w:val="20"/>
        </w:rPr>
        <w:t>54.</w:t>
      </w:r>
      <w:r>
        <w:tab/>
      </w:r>
      <w:r>
        <w:rPr>
          <w:rStyle w:val="normalchar1"/>
          <w:color w:val="000080"/>
          <w:sz w:val="20"/>
          <w:szCs w:val="20"/>
        </w:rPr>
        <w:t>Please estimate the number or percentage of birth and death amendments.</w:t>
      </w:r>
    </w:p>
    <w:p w:rsidR="00A33B00" w:rsidRPr="003B7912" w:rsidRDefault="00A33B00" w:rsidP="00A33B00">
      <w:pPr>
        <w:pStyle w:val="normal0"/>
        <w:ind w:left="720" w:hanging="360"/>
        <w:rPr>
          <w:rStyle w:val="normalchar1"/>
          <w:b/>
          <w:sz w:val="20"/>
          <w:szCs w:val="20"/>
        </w:rPr>
      </w:pPr>
      <w:r>
        <w:rPr>
          <w:rStyle w:val="normalchar1"/>
          <w:color w:val="000080"/>
          <w:sz w:val="20"/>
          <w:szCs w:val="20"/>
        </w:rPr>
        <w:tab/>
      </w:r>
      <w:proofErr w:type="gramStart"/>
      <w:r w:rsidR="003B7912">
        <w:rPr>
          <w:rStyle w:val="list0020paragraphchar1"/>
          <w:b/>
          <w:sz w:val="20"/>
          <w:szCs w:val="20"/>
        </w:rPr>
        <w:t>Cannot be determined.</w:t>
      </w:r>
      <w:proofErr w:type="gramEnd"/>
    </w:p>
    <w:p w:rsidR="00A33B00" w:rsidRDefault="00A33B00" w:rsidP="00A33B00">
      <w:pPr>
        <w:pStyle w:val="normal0"/>
        <w:ind w:left="720" w:hanging="360"/>
      </w:pPr>
    </w:p>
    <w:p w:rsidR="00A33B00" w:rsidRDefault="00A33B00" w:rsidP="00A33B00">
      <w:pPr>
        <w:pStyle w:val="list0020paragraph"/>
        <w:ind w:left="360"/>
        <w:rPr>
          <w:rStyle w:val="list0020paragraphchar1"/>
          <w:color w:val="000080"/>
          <w:sz w:val="20"/>
          <w:szCs w:val="20"/>
        </w:rPr>
      </w:pPr>
      <w:r>
        <w:rPr>
          <w:rStyle w:val="list0020paragraphchar1"/>
          <w:color w:val="000080"/>
          <w:sz w:val="20"/>
          <w:szCs w:val="20"/>
        </w:rPr>
        <w:t>55.</w:t>
      </w:r>
      <w:r>
        <w:tab/>
      </w:r>
      <w:r>
        <w:rPr>
          <w:rStyle w:val="list0020paragraphchar1"/>
          <w:color w:val="000080"/>
          <w:sz w:val="20"/>
          <w:szCs w:val="20"/>
        </w:rPr>
        <w:t>Is each image a document?</w:t>
      </w:r>
    </w:p>
    <w:p w:rsidR="00A33B00" w:rsidRPr="008C6C9D" w:rsidRDefault="00A33B00" w:rsidP="004E214C">
      <w:pPr>
        <w:pStyle w:val="list0020paragraph"/>
        <w:ind w:hanging="360"/>
        <w:rPr>
          <w:rStyle w:val="list0020paragraphchar1"/>
          <w:b/>
          <w:sz w:val="20"/>
          <w:szCs w:val="20"/>
        </w:rPr>
      </w:pPr>
      <w:r>
        <w:rPr>
          <w:rStyle w:val="list0020paragraphchar1"/>
          <w:color w:val="000080"/>
          <w:sz w:val="20"/>
          <w:szCs w:val="20"/>
        </w:rPr>
        <w:tab/>
      </w:r>
      <w:r w:rsidRPr="008C6C9D">
        <w:rPr>
          <w:rStyle w:val="list0020paragraphchar1"/>
          <w:b/>
          <w:sz w:val="20"/>
          <w:szCs w:val="20"/>
        </w:rPr>
        <w:t>On the old</w:t>
      </w:r>
      <w:r w:rsidR="00142303">
        <w:rPr>
          <w:rStyle w:val="list0020paragraphchar1"/>
          <w:b/>
          <w:sz w:val="20"/>
          <w:szCs w:val="20"/>
        </w:rPr>
        <w:t>er</w:t>
      </w:r>
      <w:r w:rsidRPr="008C6C9D">
        <w:rPr>
          <w:rStyle w:val="list0020paragraphchar1"/>
          <w:b/>
          <w:sz w:val="20"/>
          <w:szCs w:val="20"/>
        </w:rPr>
        <w:t xml:space="preserve"> image</w:t>
      </w:r>
      <w:r w:rsidR="00142303">
        <w:rPr>
          <w:rStyle w:val="list0020paragraphchar1"/>
          <w:b/>
          <w:sz w:val="20"/>
          <w:szCs w:val="20"/>
        </w:rPr>
        <w:t xml:space="preserve">s </w:t>
      </w:r>
      <w:r w:rsidRPr="008C6C9D">
        <w:rPr>
          <w:rStyle w:val="list0020paragraphchar1"/>
          <w:b/>
          <w:sz w:val="20"/>
          <w:szCs w:val="20"/>
        </w:rPr>
        <w:t>(Marriage), we may have two images for a record.</w:t>
      </w:r>
      <w:r>
        <w:rPr>
          <w:rStyle w:val="list0020paragraphchar1"/>
          <w:b/>
          <w:sz w:val="20"/>
          <w:szCs w:val="20"/>
        </w:rPr>
        <w:t xml:space="preserve"> Amendments are considered a record in itself with some additional index attached. </w:t>
      </w:r>
    </w:p>
    <w:p w:rsidR="00A33B00" w:rsidRDefault="00A33B00" w:rsidP="00A33B00">
      <w:pPr>
        <w:pStyle w:val="list0020paragraph"/>
        <w:ind w:left="360"/>
        <w:rPr>
          <w:rStyle w:val="list0020paragraphchar1"/>
          <w:color w:val="000080"/>
          <w:sz w:val="20"/>
          <w:szCs w:val="20"/>
        </w:rPr>
      </w:pPr>
    </w:p>
    <w:p w:rsidR="00A33B00" w:rsidRDefault="00A33B00" w:rsidP="00A33B00">
      <w:pPr>
        <w:pStyle w:val="list0020paragraph"/>
        <w:ind w:hanging="360"/>
        <w:rPr>
          <w:rStyle w:val="normalchar1"/>
          <w:color w:val="000080"/>
          <w:sz w:val="20"/>
          <w:szCs w:val="20"/>
        </w:rPr>
      </w:pPr>
      <w:r>
        <w:rPr>
          <w:rStyle w:val="normalchar1"/>
          <w:color w:val="000080"/>
          <w:sz w:val="20"/>
          <w:szCs w:val="20"/>
        </w:rPr>
        <w:t>56.</w:t>
      </w:r>
      <w:r>
        <w:tab/>
      </w:r>
      <w:r>
        <w:rPr>
          <w:rStyle w:val="normalchar1"/>
          <w:color w:val="000080"/>
          <w:sz w:val="20"/>
          <w:szCs w:val="20"/>
        </w:rPr>
        <w:t>Are there any photostats in the range?  Reverse polarity (white text with black background) If so, how many?</w:t>
      </w:r>
    </w:p>
    <w:p w:rsidR="00A33B00" w:rsidRPr="0079185A" w:rsidRDefault="00A33B00" w:rsidP="00A33B00">
      <w:pPr>
        <w:pStyle w:val="list0020paragraph"/>
        <w:ind w:hanging="360"/>
        <w:rPr>
          <w:rStyle w:val="list0020paragraphchar1"/>
          <w:b/>
          <w:sz w:val="20"/>
          <w:szCs w:val="20"/>
        </w:rPr>
      </w:pPr>
      <w:r>
        <w:rPr>
          <w:rStyle w:val="normalchar1"/>
          <w:color w:val="000080"/>
          <w:sz w:val="20"/>
          <w:szCs w:val="20"/>
        </w:rPr>
        <w:tab/>
      </w:r>
      <w:r w:rsidR="0079185A">
        <w:rPr>
          <w:rStyle w:val="list0020paragraphchar1"/>
          <w:b/>
          <w:sz w:val="20"/>
          <w:szCs w:val="20"/>
        </w:rPr>
        <w:t>Yes, but cannot be determined.</w:t>
      </w:r>
    </w:p>
    <w:p w:rsidR="00A33B00" w:rsidRPr="0079185A" w:rsidRDefault="00A33B00" w:rsidP="00A33B00">
      <w:pPr>
        <w:pStyle w:val="list0020paragraph"/>
        <w:ind w:hanging="360"/>
        <w:rPr>
          <w:rStyle w:val="list0020paragraphchar1"/>
          <w:b/>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57.</w:t>
      </w:r>
      <w:r>
        <w:tab/>
      </w:r>
      <w:r>
        <w:rPr>
          <w:rStyle w:val="normalchar1"/>
          <w:color w:val="000080"/>
          <w:sz w:val="20"/>
          <w:szCs w:val="20"/>
        </w:rPr>
        <w:t>Does the county desire enhancement and clean up on problem images and a report of problem images?</w:t>
      </w:r>
    </w:p>
    <w:p w:rsidR="00A33B00" w:rsidRPr="008C6C9D" w:rsidRDefault="00A33B00" w:rsidP="00A33B00">
      <w:pPr>
        <w:pStyle w:val="normal0"/>
        <w:ind w:left="720" w:hanging="360"/>
        <w:rPr>
          <w:rStyle w:val="normalchar1"/>
          <w:b/>
          <w:sz w:val="20"/>
          <w:szCs w:val="20"/>
        </w:rPr>
      </w:pPr>
      <w:r>
        <w:rPr>
          <w:rStyle w:val="normalchar1"/>
          <w:color w:val="000080"/>
          <w:sz w:val="20"/>
          <w:szCs w:val="20"/>
        </w:rPr>
        <w:tab/>
      </w:r>
      <w:r w:rsidRPr="008C6C9D">
        <w:rPr>
          <w:rStyle w:val="normalchar1"/>
          <w:b/>
          <w:sz w:val="20"/>
          <w:szCs w:val="20"/>
        </w:rPr>
        <w:t>Yes</w:t>
      </w:r>
    </w:p>
    <w:p w:rsidR="00A33B00" w:rsidRDefault="00A33B00" w:rsidP="00A33B00">
      <w:pPr>
        <w:pStyle w:val="normal0"/>
        <w:ind w:left="720" w:hanging="360"/>
        <w:rPr>
          <w:rStyle w:val="normalchar1"/>
          <w:color w:val="000080"/>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58.</w:t>
      </w:r>
      <w:r>
        <w:tab/>
      </w:r>
      <w:r>
        <w:rPr>
          <w:rStyle w:val="normalchar1"/>
          <w:color w:val="000080"/>
          <w:sz w:val="20"/>
          <w:szCs w:val="20"/>
        </w:rPr>
        <w:t>P.9 references  back-scanning stats sheets, however none was attached.  Please make available.</w:t>
      </w:r>
    </w:p>
    <w:p w:rsidR="00484B16" w:rsidRDefault="00A33B00" w:rsidP="00484B16">
      <w:pPr>
        <w:rPr>
          <w:rStyle w:val="normalchar1"/>
          <w:color w:val="000080"/>
          <w:sz w:val="20"/>
          <w:szCs w:val="20"/>
        </w:rPr>
      </w:pPr>
      <w:r>
        <w:rPr>
          <w:rStyle w:val="normalchar1"/>
          <w:color w:val="000080"/>
          <w:sz w:val="20"/>
          <w:szCs w:val="20"/>
        </w:rPr>
        <w:tab/>
      </w:r>
      <w:proofErr w:type="gramStart"/>
      <w:r w:rsidR="00C84944" w:rsidRPr="0049490A">
        <w:rPr>
          <w:rStyle w:val="list0020paragraphchar1"/>
          <w:b/>
          <w:sz w:val="20"/>
          <w:szCs w:val="20"/>
        </w:rPr>
        <w:t>Referring to the highlighted</w:t>
      </w:r>
      <w:r w:rsidR="00484B16" w:rsidRPr="0049490A">
        <w:rPr>
          <w:rStyle w:val="list0020paragraphchar1"/>
          <w:b/>
          <w:sz w:val="20"/>
          <w:szCs w:val="20"/>
        </w:rPr>
        <w:t xml:space="preserve"> </w:t>
      </w:r>
      <w:r w:rsidR="0049490A" w:rsidRPr="0049490A">
        <w:rPr>
          <w:rStyle w:val="list0020paragraphchar1"/>
          <w:b/>
          <w:sz w:val="20"/>
          <w:szCs w:val="20"/>
        </w:rPr>
        <w:t>area below.</w:t>
      </w:r>
      <w:proofErr w:type="gramEnd"/>
      <w:r w:rsidR="0049490A">
        <w:rPr>
          <w:rStyle w:val="list0020paragraphchar1"/>
          <w:b/>
          <w:sz w:val="20"/>
          <w:szCs w:val="20"/>
        </w:rPr>
        <w:t xml:space="preserve">  This also s</w:t>
      </w:r>
      <w:r w:rsidR="00E73A03">
        <w:rPr>
          <w:rStyle w:val="list0020paragraphchar1"/>
          <w:b/>
          <w:sz w:val="20"/>
          <w:szCs w:val="20"/>
        </w:rPr>
        <w:t xml:space="preserve"> formula</w:t>
      </w:r>
      <w:r w:rsidR="0049490A">
        <w:rPr>
          <w:rStyle w:val="list0020paragraphchar1"/>
          <w:b/>
          <w:sz w:val="20"/>
          <w:szCs w:val="20"/>
        </w:rPr>
        <w:t>.</w:t>
      </w:r>
    </w:p>
    <w:p w:rsidR="00484B16" w:rsidRPr="007A77B5" w:rsidRDefault="00484B16" w:rsidP="00484B16">
      <w:pPr>
        <w:ind w:firstLine="720"/>
        <w:rPr>
          <w:rFonts w:asciiTheme="minorHAnsi" w:hAnsiTheme="minorHAnsi" w:cstheme="minorHAnsi"/>
          <w:b/>
          <w:sz w:val="22"/>
          <w:szCs w:val="22"/>
        </w:rPr>
      </w:pPr>
      <w:r w:rsidRPr="007A77B5">
        <w:rPr>
          <w:rFonts w:asciiTheme="minorHAnsi" w:hAnsiTheme="minorHAnsi" w:cstheme="minorHAnsi"/>
          <w:b/>
          <w:sz w:val="22"/>
          <w:szCs w:val="22"/>
        </w:rPr>
        <w:t>Quantity</w:t>
      </w:r>
    </w:p>
    <w:p w:rsidR="00484B16" w:rsidRDefault="00484B16" w:rsidP="00484B16">
      <w:pPr>
        <w:ind w:left="720"/>
        <w:rPr>
          <w:rFonts w:asciiTheme="minorHAnsi" w:hAnsiTheme="minorHAnsi" w:cstheme="minorHAnsi"/>
          <w:sz w:val="22"/>
          <w:szCs w:val="22"/>
        </w:rPr>
      </w:pPr>
      <w:r w:rsidRPr="00484B16">
        <w:rPr>
          <w:rFonts w:asciiTheme="minorHAnsi" w:hAnsiTheme="minorHAnsi" w:cstheme="minorHAnsi"/>
          <w:sz w:val="22"/>
          <w:szCs w:val="22"/>
          <w:highlight w:val="yellow"/>
        </w:rPr>
        <w:t>The attached CLERK Back-Scanning Stats sheets</w:t>
      </w:r>
      <w:r w:rsidRPr="007A77B5">
        <w:rPr>
          <w:rFonts w:asciiTheme="minorHAnsi" w:hAnsiTheme="minorHAnsi" w:cstheme="minorHAnsi"/>
          <w:sz w:val="22"/>
          <w:szCs w:val="22"/>
        </w:rPr>
        <w:t xml:space="preserve"> describe the estimated quantity of documents to be scanned for this project.  </w:t>
      </w:r>
      <w:r w:rsidRPr="000B0D72">
        <w:rPr>
          <w:rFonts w:asciiTheme="minorHAnsi" w:hAnsiTheme="minorHAnsi" w:cstheme="minorHAnsi"/>
          <w:sz w:val="22"/>
          <w:szCs w:val="22"/>
        </w:rPr>
        <w:t>These figures bear a margin of error of roughly plus or minus fifteen percent</w:t>
      </w:r>
      <w:proofErr w:type="gramStart"/>
      <w:r w:rsidRPr="000B0D72">
        <w:rPr>
          <w:rFonts w:asciiTheme="minorHAnsi" w:hAnsiTheme="minorHAnsi" w:cstheme="minorHAnsi"/>
          <w:sz w:val="22"/>
          <w:szCs w:val="22"/>
        </w:rPr>
        <w:t>.</w:t>
      </w:r>
      <w:r>
        <w:rPr>
          <w:rFonts w:asciiTheme="minorHAnsi" w:hAnsiTheme="minorHAnsi" w:cstheme="minorHAnsi"/>
          <w:sz w:val="22"/>
          <w:szCs w:val="22"/>
        </w:rPr>
        <w:t xml:space="preserve"> </w:t>
      </w:r>
      <w:proofErr w:type="gramEnd"/>
      <w:r w:rsidRPr="00F32869">
        <w:rPr>
          <w:rFonts w:asciiTheme="minorHAnsi" w:hAnsiTheme="minorHAnsi" w:cstheme="minorHAnsi"/>
          <w:sz w:val="22"/>
          <w:szCs w:val="22"/>
        </w:rPr>
        <w:t>There are approximately 2000 to 3000 images per roll.</w:t>
      </w:r>
    </w:p>
    <w:p w:rsidR="00484B16" w:rsidRDefault="00484B16" w:rsidP="00484B16">
      <w:pPr>
        <w:rPr>
          <w:rFonts w:asciiTheme="minorHAnsi" w:hAnsiTheme="minorHAnsi" w:cstheme="minorHAnsi"/>
          <w:sz w:val="22"/>
          <w:szCs w:val="22"/>
        </w:rPr>
      </w:pPr>
    </w:p>
    <w:p w:rsidR="00484B16" w:rsidRPr="00484B16" w:rsidRDefault="00484B16" w:rsidP="00484B16">
      <w:pPr>
        <w:ind w:left="720" w:firstLine="720"/>
        <w:rPr>
          <w:rFonts w:asciiTheme="minorHAnsi" w:hAnsiTheme="minorHAnsi" w:cstheme="minorHAnsi"/>
          <w:sz w:val="22"/>
          <w:szCs w:val="22"/>
          <w:highlight w:val="yellow"/>
        </w:rPr>
      </w:pPr>
      <w:r w:rsidRPr="00484B16">
        <w:rPr>
          <w:rFonts w:asciiTheme="minorHAnsi" w:hAnsiTheme="minorHAnsi" w:cstheme="minorHAnsi"/>
          <w:sz w:val="22"/>
          <w:szCs w:val="22"/>
          <w:highlight w:val="yellow"/>
        </w:rPr>
        <w:t>1.</w:t>
      </w:r>
      <w:r w:rsidRPr="00484B16">
        <w:rPr>
          <w:rFonts w:asciiTheme="minorHAnsi" w:hAnsiTheme="minorHAnsi" w:cstheme="minorHAnsi"/>
          <w:sz w:val="22"/>
          <w:szCs w:val="22"/>
          <w:highlight w:val="yellow"/>
        </w:rPr>
        <w:tab/>
        <w:t>Birth Rolls 805</w:t>
      </w:r>
    </w:p>
    <w:p w:rsidR="00484B16" w:rsidRPr="00484B16" w:rsidRDefault="00484B16" w:rsidP="00484B16">
      <w:pPr>
        <w:ind w:left="720" w:firstLine="720"/>
        <w:rPr>
          <w:rFonts w:asciiTheme="minorHAnsi" w:hAnsiTheme="minorHAnsi" w:cstheme="minorHAnsi"/>
          <w:sz w:val="22"/>
          <w:szCs w:val="22"/>
          <w:highlight w:val="yellow"/>
        </w:rPr>
      </w:pPr>
      <w:r w:rsidRPr="00484B16">
        <w:rPr>
          <w:rFonts w:asciiTheme="minorHAnsi" w:hAnsiTheme="minorHAnsi" w:cstheme="minorHAnsi"/>
          <w:sz w:val="22"/>
          <w:szCs w:val="22"/>
          <w:highlight w:val="yellow"/>
        </w:rPr>
        <w:t>2.</w:t>
      </w:r>
      <w:r w:rsidRPr="00484B16">
        <w:rPr>
          <w:rFonts w:asciiTheme="minorHAnsi" w:hAnsiTheme="minorHAnsi" w:cstheme="minorHAnsi"/>
          <w:sz w:val="22"/>
          <w:szCs w:val="22"/>
          <w:highlight w:val="yellow"/>
        </w:rPr>
        <w:tab/>
        <w:t>Marriage Rolls 1036</w:t>
      </w:r>
    </w:p>
    <w:p w:rsidR="00484B16" w:rsidRPr="00F451CF" w:rsidRDefault="00484B16" w:rsidP="00484B16">
      <w:pPr>
        <w:ind w:left="720" w:firstLine="720"/>
        <w:rPr>
          <w:rFonts w:asciiTheme="minorHAnsi" w:hAnsiTheme="minorHAnsi" w:cstheme="minorHAnsi"/>
          <w:sz w:val="22"/>
          <w:szCs w:val="22"/>
        </w:rPr>
      </w:pPr>
      <w:r w:rsidRPr="00484B16">
        <w:rPr>
          <w:rFonts w:asciiTheme="minorHAnsi" w:hAnsiTheme="minorHAnsi" w:cstheme="minorHAnsi"/>
          <w:sz w:val="22"/>
          <w:szCs w:val="22"/>
          <w:highlight w:val="yellow"/>
        </w:rPr>
        <w:t>3.</w:t>
      </w:r>
      <w:r w:rsidRPr="00484B16">
        <w:rPr>
          <w:rFonts w:asciiTheme="minorHAnsi" w:hAnsiTheme="minorHAnsi" w:cstheme="minorHAnsi"/>
          <w:sz w:val="22"/>
          <w:szCs w:val="22"/>
          <w:highlight w:val="yellow"/>
        </w:rPr>
        <w:tab/>
        <w:t>Death Rolls 1020</w:t>
      </w:r>
    </w:p>
    <w:p w:rsidR="00484B16" w:rsidRPr="00F451CF" w:rsidRDefault="00484B16" w:rsidP="00484B16">
      <w:pPr>
        <w:rPr>
          <w:rFonts w:asciiTheme="minorHAnsi" w:hAnsiTheme="minorHAnsi" w:cstheme="minorHAnsi"/>
          <w:sz w:val="22"/>
          <w:szCs w:val="22"/>
        </w:rPr>
      </w:pPr>
    </w:p>
    <w:p w:rsidR="00484B16" w:rsidRDefault="00484B16" w:rsidP="00484B16">
      <w:pPr>
        <w:ind w:firstLine="720"/>
        <w:rPr>
          <w:rFonts w:asciiTheme="minorHAnsi" w:hAnsiTheme="minorHAnsi" w:cstheme="minorHAnsi"/>
          <w:sz w:val="22"/>
          <w:szCs w:val="22"/>
        </w:rPr>
      </w:pPr>
      <w:r w:rsidRPr="00316D1E">
        <w:rPr>
          <w:rFonts w:asciiTheme="minorHAnsi" w:hAnsiTheme="minorHAnsi" w:cstheme="minorHAnsi"/>
          <w:sz w:val="22"/>
          <w:szCs w:val="22"/>
          <w:highlight w:val="yellow"/>
        </w:rPr>
        <w:t>Total images 8,583,000 images</w:t>
      </w:r>
      <w:r w:rsidRPr="00F451CF">
        <w:rPr>
          <w:rFonts w:asciiTheme="minorHAnsi" w:hAnsiTheme="minorHAnsi" w:cstheme="minorHAnsi"/>
          <w:sz w:val="22"/>
          <w:szCs w:val="22"/>
        </w:rPr>
        <w:t>.</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59.</w:t>
      </w:r>
      <w:r>
        <w:tab/>
      </w:r>
      <w:r>
        <w:rPr>
          <w:rStyle w:val="normalchar1"/>
          <w:color w:val="000080"/>
          <w:sz w:val="20"/>
          <w:szCs w:val="20"/>
        </w:rPr>
        <w:t>Is all the film roll film?</w:t>
      </w:r>
    </w:p>
    <w:p w:rsidR="00A33B00" w:rsidRPr="008C6C9D" w:rsidRDefault="00A33B00" w:rsidP="00A33B00">
      <w:pPr>
        <w:pStyle w:val="normal0"/>
        <w:ind w:left="720" w:hanging="360"/>
        <w:rPr>
          <w:rStyle w:val="normalchar1"/>
          <w:b/>
          <w:sz w:val="20"/>
          <w:szCs w:val="20"/>
        </w:rPr>
      </w:pPr>
      <w:r>
        <w:rPr>
          <w:rStyle w:val="normalchar1"/>
          <w:color w:val="000080"/>
          <w:sz w:val="20"/>
          <w:szCs w:val="20"/>
        </w:rPr>
        <w:tab/>
      </w:r>
      <w:r>
        <w:rPr>
          <w:rStyle w:val="normalchar1"/>
          <w:b/>
          <w:sz w:val="20"/>
          <w:szCs w:val="20"/>
        </w:rPr>
        <w:t>Yes.</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60.</w:t>
      </w:r>
      <w:r>
        <w:tab/>
      </w:r>
      <w:r>
        <w:rPr>
          <w:rStyle w:val="normalchar1"/>
          <w:color w:val="000080"/>
          <w:sz w:val="20"/>
          <w:szCs w:val="20"/>
        </w:rPr>
        <w:t xml:space="preserve">Is it all </w:t>
      </w:r>
      <w:r w:rsidR="004E214C">
        <w:rPr>
          <w:rStyle w:val="normalchar1"/>
          <w:color w:val="000080"/>
          <w:sz w:val="20"/>
          <w:szCs w:val="20"/>
        </w:rPr>
        <w:t>16mm? I</w:t>
      </w:r>
      <w:r>
        <w:rPr>
          <w:rStyle w:val="normalchar1"/>
          <w:color w:val="000080"/>
          <w:sz w:val="20"/>
          <w:szCs w:val="20"/>
        </w:rPr>
        <w:t>f not how many 16mm and how many 35mm?</w:t>
      </w:r>
    </w:p>
    <w:p w:rsidR="00A33B00" w:rsidRPr="008C6C9D" w:rsidRDefault="00A33B00" w:rsidP="00A33B00">
      <w:pPr>
        <w:pStyle w:val="normal0"/>
        <w:ind w:left="720" w:hanging="360"/>
        <w:rPr>
          <w:rStyle w:val="normalchar1"/>
          <w:b/>
          <w:sz w:val="20"/>
          <w:szCs w:val="20"/>
        </w:rPr>
      </w:pPr>
      <w:r>
        <w:rPr>
          <w:rStyle w:val="normalchar1"/>
          <w:color w:val="000080"/>
          <w:sz w:val="20"/>
          <w:szCs w:val="20"/>
        </w:rPr>
        <w:tab/>
      </w:r>
      <w:r w:rsidRPr="008C6C9D">
        <w:rPr>
          <w:rStyle w:val="normalchar1"/>
          <w:b/>
          <w:sz w:val="20"/>
          <w:szCs w:val="20"/>
        </w:rPr>
        <w:t>Answered on question #15.</w:t>
      </w:r>
    </w:p>
    <w:p w:rsidR="00A33B00" w:rsidRPr="008C6C9D" w:rsidRDefault="00A33B00" w:rsidP="00A33B00">
      <w:pPr>
        <w:pStyle w:val="normal0"/>
        <w:ind w:left="720" w:hanging="360"/>
        <w:rPr>
          <w:b/>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61.</w:t>
      </w:r>
      <w:r>
        <w:tab/>
      </w:r>
      <w:r>
        <w:rPr>
          <w:rStyle w:val="normalchar1"/>
          <w:color w:val="000080"/>
          <w:sz w:val="20"/>
          <w:szCs w:val="20"/>
        </w:rPr>
        <w:t>Is the film all the original silver or is it a copy?</w:t>
      </w:r>
    </w:p>
    <w:p w:rsidR="00A33B00" w:rsidRPr="00142303" w:rsidRDefault="00142303" w:rsidP="00142303">
      <w:pPr>
        <w:pStyle w:val="normal0"/>
        <w:ind w:left="720"/>
        <w:rPr>
          <w:rStyle w:val="normalchar1"/>
          <w:b/>
          <w:sz w:val="20"/>
          <w:szCs w:val="20"/>
        </w:rPr>
      </w:pPr>
      <w:r w:rsidRPr="00142303">
        <w:rPr>
          <w:rStyle w:val="normalchar1"/>
          <w:b/>
          <w:sz w:val="20"/>
          <w:szCs w:val="20"/>
        </w:rPr>
        <w:t>Previously answered.</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62.</w:t>
      </w:r>
      <w:r>
        <w:tab/>
      </w:r>
      <w:r>
        <w:rPr>
          <w:rStyle w:val="normalchar1"/>
          <w:color w:val="000080"/>
          <w:sz w:val="20"/>
          <w:szCs w:val="20"/>
        </w:rPr>
        <w:t xml:space="preserve"> Is the county interested in the best possible image, or the lowest cost?</w:t>
      </w:r>
    </w:p>
    <w:p w:rsidR="00A33B00" w:rsidRPr="003D1257" w:rsidRDefault="00A33B00" w:rsidP="00A33B00">
      <w:pPr>
        <w:pStyle w:val="normal0"/>
        <w:ind w:left="720" w:hanging="360"/>
        <w:rPr>
          <w:rStyle w:val="normalchar1"/>
          <w:b/>
          <w:sz w:val="20"/>
          <w:szCs w:val="20"/>
        </w:rPr>
      </w:pPr>
      <w:r>
        <w:rPr>
          <w:rStyle w:val="normalchar1"/>
          <w:color w:val="000080"/>
          <w:sz w:val="20"/>
          <w:szCs w:val="20"/>
        </w:rPr>
        <w:tab/>
      </w:r>
      <w:r w:rsidRPr="003D1257">
        <w:rPr>
          <w:rStyle w:val="normalchar1"/>
          <w:b/>
          <w:sz w:val="20"/>
          <w:szCs w:val="20"/>
        </w:rPr>
        <w:t>We want the best possible image at the lowest cost.</w:t>
      </w:r>
    </w:p>
    <w:p w:rsidR="00A33B00" w:rsidRPr="003D1257" w:rsidRDefault="00A33B00" w:rsidP="00A33B00">
      <w:pPr>
        <w:pStyle w:val="normal0"/>
        <w:ind w:left="720" w:hanging="360"/>
        <w:rPr>
          <w:b/>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63.</w:t>
      </w:r>
      <w:r>
        <w:tab/>
      </w:r>
      <w:r>
        <w:rPr>
          <w:rStyle w:val="normalchar1"/>
          <w:color w:val="000080"/>
          <w:sz w:val="20"/>
          <w:szCs w:val="20"/>
        </w:rPr>
        <w:t>Can we see sample rolls and or microfiche?</w:t>
      </w:r>
    </w:p>
    <w:p w:rsidR="00A33B00" w:rsidRPr="003D1257" w:rsidRDefault="00A33B00" w:rsidP="00A33B00">
      <w:pPr>
        <w:pStyle w:val="normal0"/>
        <w:ind w:left="720" w:hanging="360"/>
        <w:rPr>
          <w:rStyle w:val="normalchar1"/>
          <w:b/>
          <w:sz w:val="20"/>
          <w:szCs w:val="20"/>
        </w:rPr>
      </w:pPr>
      <w:r>
        <w:rPr>
          <w:rStyle w:val="normalchar1"/>
          <w:color w:val="000080"/>
          <w:sz w:val="20"/>
          <w:szCs w:val="20"/>
        </w:rPr>
        <w:tab/>
      </w:r>
      <w:r w:rsidRPr="003D1257">
        <w:rPr>
          <w:rStyle w:val="normalchar1"/>
          <w:b/>
          <w:sz w:val="20"/>
          <w:szCs w:val="20"/>
        </w:rPr>
        <w:t>Yes.</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64.</w:t>
      </w:r>
      <w:r>
        <w:tab/>
      </w:r>
      <w:r>
        <w:rPr>
          <w:rStyle w:val="normalchar1"/>
          <w:color w:val="000080"/>
          <w:sz w:val="20"/>
          <w:szCs w:val="20"/>
        </w:rPr>
        <w:t xml:space="preserve">Will the indexing be required to stay in the </w:t>
      </w:r>
      <w:smartTag w:uri="urn:schemas-microsoft-com:office:smarttags" w:element="place">
        <w:smartTag w:uri="urn:schemas-microsoft-com:office:smarttags" w:element="country-region">
          <w:r>
            <w:rPr>
              <w:rStyle w:val="normalchar1"/>
              <w:color w:val="000080"/>
              <w:sz w:val="20"/>
              <w:szCs w:val="20"/>
            </w:rPr>
            <w:t>US</w:t>
          </w:r>
        </w:smartTag>
      </w:smartTag>
      <w:r>
        <w:rPr>
          <w:rStyle w:val="normalchar1"/>
          <w:color w:val="000080"/>
          <w:sz w:val="20"/>
          <w:szCs w:val="20"/>
        </w:rPr>
        <w:t>?</w:t>
      </w:r>
    </w:p>
    <w:p w:rsidR="00A33B00" w:rsidRPr="003D1257" w:rsidRDefault="00A33B00" w:rsidP="00A33B00">
      <w:pPr>
        <w:pStyle w:val="normal0"/>
        <w:ind w:left="720" w:hanging="360"/>
        <w:rPr>
          <w:rStyle w:val="normalchar1"/>
          <w:b/>
          <w:sz w:val="20"/>
          <w:szCs w:val="20"/>
        </w:rPr>
      </w:pPr>
      <w:r>
        <w:rPr>
          <w:rStyle w:val="normalchar1"/>
          <w:color w:val="000080"/>
          <w:sz w:val="20"/>
          <w:szCs w:val="20"/>
        </w:rPr>
        <w:tab/>
      </w:r>
      <w:r w:rsidRPr="003D1257">
        <w:rPr>
          <w:rStyle w:val="normalchar1"/>
          <w:b/>
          <w:sz w:val="20"/>
          <w:szCs w:val="20"/>
        </w:rPr>
        <w:t>Yes.</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65.</w:t>
      </w:r>
      <w:r>
        <w:tab/>
      </w:r>
      <w:r>
        <w:rPr>
          <w:rStyle w:val="normalchar1"/>
          <w:color w:val="000080"/>
          <w:sz w:val="20"/>
          <w:szCs w:val="20"/>
        </w:rPr>
        <w:t>Does the county have a minimum accuracy rate for indexing?</w:t>
      </w:r>
    </w:p>
    <w:p w:rsidR="00A33B00" w:rsidRPr="0053260D" w:rsidRDefault="00A33B00" w:rsidP="00A33B00">
      <w:pPr>
        <w:pStyle w:val="normal0"/>
        <w:ind w:left="720" w:hanging="360"/>
        <w:rPr>
          <w:b/>
          <w:sz w:val="20"/>
          <w:szCs w:val="20"/>
        </w:rPr>
      </w:pPr>
      <w:r>
        <w:tab/>
      </w:r>
      <w:r w:rsidR="0049490A">
        <w:rPr>
          <w:b/>
          <w:sz w:val="20"/>
          <w:szCs w:val="20"/>
        </w:rPr>
        <w:t>99%</w:t>
      </w:r>
    </w:p>
    <w:p w:rsidR="0053260D" w:rsidRPr="0073020F" w:rsidRDefault="0053260D" w:rsidP="00A33B00">
      <w:pPr>
        <w:pStyle w:val="normal0"/>
        <w:ind w:left="720" w:hanging="360"/>
        <w:rPr>
          <w:b/>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66.</w:t>
      </w:r>
      <w:r>
        <w:tab/>
      </w:r>
      <w:r>
        <w:rPr>
          <w:rStyle w:val="normalchar1"/>
          <w:color w:val="000080"/>
          <w:sz w:val="20"/>
          <w:szCs w:val="20"/>
        </w:rPr>
        <w:t>Will the county accept software or automated indexing?</w:t>
      </w:r>
    </w:p>
    <w:p w:rsidR="0053260D" w:rsidRDefault="00A33B00" w:rsidP="0053260D">
      <w:pPr>
        <w:pStyle w:val="normal0"/>
        <w:ind w:left="720" w:hanging="360"/>
        <w:rPr>
          <w:b/>
          <w:sz w:val="20"/>
          <w:szCs w:val="20"/>
        </w:rPr>
      </w:pPr>
      <w:r>
        <w:tab/>
      </w:r>
      <w:r w:rsidR="0053260D">
        <w:rPr>
          <w:b/>
          <w:sz w:val="20"/>
          <w:szCs w:val="20"/>
        </w:rPr>
        <w:t>We will accept any method you want to use as long as we reach out accuracy rate.</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67.</w:t>
      </w:r>
      <w:r>
        <w:tab/>
      </w:r>
      <w:r>
        <w:rPr>
          <w:rStyle w:val="normalchar1"/>
          <w:color w:val="000080"/>
          <w:sz w:val="20"/>
          <w:szCs w:val="20"/>
        </w:rPr>
        <w:t>Does the county want manual or human keying?</w:t>
      </w:r>
    </w:p>
    <w:p w:rsidR="0053260D" w:rsidRDefault="0053260D" w:rsidP="00A33B00">
      <w:pPr>
        <w:pStyle w:val="normal0"/>
        <w:ind w:left="720" w:hanging="360"/>
        <w:rPr>
          <w:rStyle w:val="normalchar1"/>
          <w:color w:val="000080"/>
          <w:sz w:val="20"/>
          <w:szCs w:val="20"/>
        </w:rPr>
      </w:pPr>
      <w:r>
        <w:rPr>
          <w:rStyle w:val="normalchar1"/>
          <w:color w:val="000080"/>
          <w:sz w:val="20"/>
          <w:szCs w:val="20"/>
        </w:rPr>
        <w:tab/>
      </w:r>
      <w:r w:rsidR="009E1983">
        <w:rPr>
          <w:b/>
          <w:sz w:val="20"/>
          <w:szCs w:val="20"/>
        </w:rPr>
        <w:t>As long as accuracy rate is met.</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68.</w:t>
      </w:r>
      <w:r>
        <w:tab/>
      </w:r>
      <w:r>
        <w:rPr>
          <w:rStyle w:val="normalchar1"/>
          <w:color w:val="000080"/>
          <w:sz w:val="20"/>
          <w:szCs w:val="20"/>
        </w:rPr>
        <w:t>Does the county want single or double pass keying?</w:t>
      </w:r>
    </w:p>
    <w:p w:rsidR="00A33B00" w:rsidRDefault="0053260D" w:rsidP="00A33B00">
      <w:pPr>
        <w:pStyle w:val="normal0"/>
        <w:ind w:left="720" w:hanging="360"/>
        <w:rPr>
          <w:b/>
          <w:sz w:val="20"/>
          <w:szCs w:val="20"/>
        </w:rPr>
      </w:pPr>
      <w:r>
        <w:tab/>
      </w:r>
      <w:proofErr w:type="gramStart"/>
      <w:r w:rsidR="00BF42FD">
        <w:rPr>
          <w:b/>
          <w:sz w:val="20"/>
          <w:szCs w:val="20"/>
        </w:rPr>
        <w:t>As long as accuracy rate is met.</w:t>
      </w:r>
      <w:proofErr w:type="gramEnd"/>
    </w:p>
    <w:p w:rsidR="000D1104" w:rsidRDefault="000D1104" w:rsidP="00A33B00">
      <w:pPr>
        <w:pStyle w:val="normal0"/>
        <w:ind w:left="720" w:hanging="360"/>
        <w:rPr>
          <w:b/>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69.</w:t>
      </w:r>
      <w:r>
        <w:tab/>
      </w:r>
      <w:r>
        <w:rPr>
          <w:rStyle w:val="normalchar1"/>
          <w:color w:val="000080"/>
          <w:sz w:val="20"/>
          <w:szCs w:val="20"/>
        </w:rPr>
        <w:t xml:space="preserve">Can the indexing be performed off shore or out of the </w:t>
      </w:r>
      <w:smartTag w:uri="urn:schemas-microsoft-com:office:smarttags" w:element="country-region">
        <w:smartTag w:uri="urn:schemas-microsoft-com:office:smarttags" w:element="place">
          <w:r>
            <w:rPr>
              <w:rStyle w:val="normalchar1"/>
              <w:color w:val="000080"/>
              <w:sz w:val="20"/>
              <w:szCs w:val="20"/>
            </w:rPr>
            <w:t>US</w:t>
          </w:r>
        </w:smartTag>
      </w:smartTag>
      <w:r>
        <w:rPr>
          <w:rStyle w:val="normalchar1"/>
          <w:color w:val="000080"/>
          <w:sz w:val="20"/>
          <w:szCs w:val="20"/>
        </w:rPr>
        <w:t>?</w:t>
      </w:r>
    </w:p>
    <w:p w:rsidR="00A33B00" w:rsidRDefault="0053260D" w:rsidP="00A33B00">
      <w:pPr>
        <w:pStyle w:val="normal0"/>
        <w:ind w:left="720" w:hanging="360"/>
        <w:rPr>
          <w:b/>
          <w:sz w:val="20"/>
          <w:szCs w:val="20"/>
        </w:rPr>
      </w:pPr>
      <w:r>
        <w:tab/>
      </w:r>
      <w:r>
        <w:rPr>
          <w:b/>
          <w:sz w:val="20"/>
          <w:szCs w:val="20"/>
        </w:rPr>
        <w:t>No.</w:t>
      </w:r>
    </w:p>
    <w:p w:rsidR="0053260D" w:rsidRPr="0053260D" w:rsidRDefault="0053260D" w:rsidP="00A33B00">
      <w:pPr>
        <w:pStyle w:val="normal0"/>
        <w:ind w:left="720" w:hanging="360"/>
        <w:rPr>
          <w:b/>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70.</w:t>
      </w:r>
      <w:r>
        <w:tab/>
      </w:r>
      <w:r>
        <w:rPr>
          <w:rStyle w:val="normalchar1"/>
          <w:color w:val="000080"/>
          <w:sz w:val="20"/>
          <w:szCs w:val="20"/>
        </w:rPr>
        <w:t xml:space="preserve">Can the services be performed outside of the </w:t>
      </w:r>
      <w:smartTag w:uri="urn:schemas-microsoft-com:office:smarttags" w:element="country-region">
        <w:smartTag w:uri="urn:schemas-microsoft-com:office:smarttags" w:element="place">
          <w:r>
            <w:rPr>
              <w:rStyle w:val="normalchar1"/>
              <w:color w:val="000080"/>
              <w:sz w:val="20"/>
              <w:szCs w:val="20"/>
            </w:rPr>
            <w:t>United States</w:t>
          </w:r>
        </w:smartTag>
      </w:smartTag>
      <w:r>
        <w:rPr>
          <w:rStyle w:val="normalchar1"/>
          <w:color w:val="000080"/>
          <w:sz w:val="20"/>
          <w:szCs w:val="20"/>
        </w:rPr>
        <w:t>?</w:t>
      </w:r>
    </w:p>
    <w:p w:rsidR="00A33B00" w:rsidRDefault="0053260D" w:rsidP="00A33B00">
      <w:pPr>
        <w:pStyle w:val="normal0"/>
        <w:ind w:left="720" w:hanging="360"/>
        <w:rPr>
          <w:b/>
          <w:sz w:val="20"/>
          <w:szCs w:val="20"/>
        </w:rPr>
      </w:pPr>
      <w:r>
        <w:tab/>
      </w:r>
      <w:r>
        <w:rPr>
          <w:b/>
          <w:sz w:val="20"/>
          <w:szCs w:val="20"/>
        </w:rPr>
        <w:t>No.</w:t>
      </w:r>
    </w:p>
    <w:p w:rsidR="0053260D" w:rsidRDefault="0053260D"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71.</w:t>
      </w:r>
      <w:r>
        <w:tab/>
      </w:r>
      <w:r>
        <w:rPr>
          <w:rStyle w:val="normalchar1"/>
          <w:color w:val="000080"/>
          <w:sz w:val="20"/>
          <w:szCs w:val="20"/>
        </w:rPr>
        <w:t>Does the county have an electronic database with the index data that the selected vendor can use to index this collection?  If so, please elaborate on what you do and don’t have?  File format, data values, etc.</w:t>
      </w:r>
    </w:p>
    <w:p w:rsidR="00A33B00" w:rsidRDefault="0053260D" w:rsidP="00A33B00">
      <w:pPr>
        <w:pStyle w:val="normal0"/>
        <w:ind w:left="720" w:hanging="360"/>
        <w:rPr>
          <w:b/>
          <w:sz w:val="20"/>
          <w:szCs w:val="20"/>
        </w:rPr>
      </w:pPr>
      <w:r>
        <w:tab/>
      </w:r>
      <w:r w:rsidR="00BF42FD">
        <w:rPr>
          <w:b/>
          <w:sz w:val="20"/>
          <w:szCs w:val="20"/>
        </w:rPr>
        <w:t xml:space="preserve">Refer to </w:t>
      </w:r>
      <w:r>
        <w:rPr>
          <w:b/>
          <w:sz w:val="20"/>
          <w:szCs w:val="20"/>
        </w:rPr>
        <w:t>question 1.</w:t>
      </w:r>
    </w:p>
    <w:p w:rsidR="00BF42FD" w:rsidRPr="0053260D" w:rsidRDefault="00BF42FD" w:rsidP="00A33B00">
      <w:pPr>
        <w:pStyle w:val="normal0"/>
        <w:ind w:left="720" w:hanging="360"/>
        <w:rPr>
          <w:b/>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72.</w:t>
      </w:r>
      <w:r>
        <w:tab/>
      </w:r>
      <w:r>
        <w:rPr>
          <w:rStyle w:val="normalchar1"/>
          <w:color w:val="000080"/>
          <w:sz w:val="20"/>
          <w:szCs w:val="20"/>
        </w:rPr>
        <w:t>There is variable index data needed by document type.  Can you provide quantities (# of images) by document type and can we suggest to price this by document type?  I.E.  a Marriage Record has a price, a Death Record has a price, etc. in lieu of a total job price.</w:t>
      </w:r>
    </w:p>
    <w:p w:rsidR="00014C4E" w:rsidRDefault="0053260D" w:rsidP="00A33B00">
      <w:pPr>
        <w:pStyle w:val="normal0"/>
        <w:ind w:left="720" w:hanging="360"/>
        <w:rPr>
          <w:b/>
          <w:sz w:val="20"/>
          <w:szCs w:val="20"/>
        </w:rPr>
      </w:pPr>
      <w:r>
        <w:rPr>
          <w:rStyle w:val="normalchar1"/>
          <w:color w:val="000080"/>
          <w:sz w:val="20"/>
          <w:szCs w:val="20"/>
        </w:rPr>
        <w:tab/>
      </w:r>
      <w:proofErr w:type="gramStart"/>
      <w:r w:rsidR="00014C4E">
        <w:rPr>
          <w:b/>
          <w:sz w:val="20"/>
          <w:szCs w:val="20"/>
        </w:rPr>
        <w:t>Aggregate cost.</w:t>
      </w:r>
      <w:proofErr w:type="gramEnd"/>
    </w:p>
    <w:p w:rsidR="00014C4E" w:rsidRDefault="00014C4E" w:rsidP="00A33B00">
      <w:pPr>
        <w:pStyle w:val="normal0"/>
        <w:ind w:left="720" w:hanging="360"/>
        <w:rPr>
          <w:b/>
          <w:sz w:val="20"/>
          <w:szCs w:val="20"/>
        </w:rPr>
      </w:pPr>
    </w:p>
    <w:p w:rsidR="00A33B00" w:rsidRDefault="00014C4E" w:rsidP="00A33B00">
      <w:pPr>
        <w:pStyle w:val="normal0"/>
        <w:ind w:left="720" w:hanging="360"/>
      </w:pPr>
      <w:r>
        <w:rPr>
          <w:rStyle w:val="normalchar1"/>
          <w:color w:val="000080"/>
          <w:sz w:val="20"/>
          <w:szCs w:val="20"/>
        </w:rPr>
        <w:t xml:space="preserve"> </w:t>
      </w:r>
      <w:r w:rsidR="00A33B00">
        <w:rPr>
          <w:rStyle w:val="normalchar1"/>
          <w:color w:val="000080"/>
          <w:sz w:val="20"/>
          <w:szCs w:val="20"/>
        </w:rPr>
        <w:t>73.</w:t>
      </w:r>
      <w:r w:rsidR="00A33B00">
        <w:tab/>
      </w:r>
      <w:r w:rsidR="00A33B00">
        <w:rPr>
          <w:rStyle w:val="normalchar1"/>
          <w:color w:val="000080"/>
          <w:sz w:val="20"/>
          <w:szCs w:val="20"/>
        </w:rPr>
        <w:t>Why is a bid bond required?  These are typically for construction contracts.</w:t>
      </w:r>
    </w:p>
    <w:p w:rsidR="00A33B00" w:rsidRPr="00197A81" w:rsidRDefault="000954E3" w:rsidP="00A33B00">
      <w:pPr>
        <w:pStyle w:val="normal0"/>
        <w:ind w:left="720"/>
        <w:rPr>
          <w:rStyle w:val="normalchar1"/>
          <w:b/>
          <w:sz w:val="20"/>
          <w:szCs w:val="20"/>
        </w:rPr>
      </w:pPr>
      <w:r>
        <w:rPr>
          <w:rStyle w:val="normalchar1"/>
          <w:b/>
          <w:sz w:val="20"/>
          <w:szCs w:val="20"/>
        </w:rPr>
        <w:t>Bid bond is a surety to guarantee that you will honor your bid. On projects over one hundred thousand dollars</w:t>
      </w:r>
      <w:r w:rsidR="00C92C4A">
        <w:rPr>
          <w:rStyle w:val="normalchar1"/>
          <w:b/>
          <w:sz w:val="20"/>
          <w:szCs w:val="20"/>
        </w:rPr>
        <w:t>; in</w:t>
      </w:r>
      <w:r>
        <w:rPr>
          <w:rStyle w:val="normalchar1"/>
          <w:b/>
          <w:sz w:val="20"/>
          <w:szCs w:val="20"/>
        </w:rPr>
        <w:t xml:space="preserve"> the local government code it states that you will have a bid bond and it does not delineate because it is construction.</w:t>
      </w:r>
    </w:p>
    <w:p w:rsidR="00A33B00" w:rsidRPr="00197A81" w:rsidRDefault="00A33B00" w:rsidP="00A33B00">
      <w:pPr>
        <w:pStyle w:val="normal0"/>
        <w:ind w:left="720"/>
        <w:rPr>
          <w:b/>
        </w:rPr>
      </w:pPr>
    </w:p>
    <w:p w:rsidR="00A33B00" w:rsidRDefault="00A33B00" w:rsidP="00A33B00">
      <w:pPr>
        <w:pStyle w:val="normal0"/>
        <w:ind w:left="720" w:hanging="360"/>
      </w:pPr>
      <w:r>
        <w:rPr>
          <w:rStyle w:val="normalchar1"/>
          <w:color w:val="000080"/>
          <w:sz w:val="20"/>
          <w:szCs w:val="20"/>
        </w:rPr>
        <w:t>74.</w:t>
      </w:r>
      <w:r>
        <w:tab/>
      </w:r>
      <w:r>
        <w:rPr>
          <w:rStyle w:val="normalchar1"/>
          <w:color w:val="000080"/>
          <w:sz w:val="20"/>
          <w:szCs w:val="20"/>
        </w:rPr>
        <w:t>Why is a performance bond required?  These are typically for construction contracts.</w:t>
      </w:r>
    </w:p>
    <w:p w:rsidR="00A33B00" w:rsidRDefault="00E3282A" w:rsidP="00A33B00">
      <w:pPr>
        <w:pStyle w:val="normal0"/>
        <w:ind w:left="720"/>
        <w:rPr>
          <w:rStyle w:val="normalchar1"/>
          <w:b/>
          <w:sz w:val="20"/>
          <w:szCs w:val="20"/>
        </w:rPr>
      </w:pPr>
      <w:r>
        <w:rPr>
          <w:rStyle w:val="normalchar1"/>
          <w:b/>
          <w:sz w:val="20"/>
          <w:szCs w:val="20"/>
        </w:rPr>
        <w:t xml:space="preserve">A performance bond is a surety to guarantee that you will do the job. </w:t>
      </w:r>
      <w:r w:rsidRPr="00197A81">
        <w:rPr>
          <w:rStyle w:val="normalchar1"/>
          <w:b/>
          <w:sz w:val="20"/>
          <w:szCs w:val="20"/>
        </w:rPr>
        <w:t xml:space="preserve"> </w:t>
      </w:r>
      <w:r>
        <w:rPr>
          <w:rStyle w:val="normalchar1"/>
          <w:b/>
          <w:sz w:val="20"/>
          <w:szCs w:val="20"/>
        </w:rPr>
        <w:t xml:space="preserve">A performance bond is required once the bid has been awarded and the contract has been signed.  </w:t>
      </w:r>
    </w:p>
    <w:p w:rsidR="00E3282A" w:rsidRPr="00197A81" w:rsidRDefault="00E3282A" w:rsidP="00A33B00">
      <w:pPr>
        <w:pStyle w:val="normal0"/>
        <w:ind w:left="720"/>
        <w:rPr>
          <w:b/>
        </w:rPr>
      </w:pPr>
    </w:p>
    <w:p w:rsidR="00A33B00" w:rsidRPr="00F378D8" w:rsidRDefault="00A33B00" w:rsidP="00A33B00">
      <w:pPr>
        <w:pStyle w:val="normal0"/>
        <w:ind w:left="720" w:hanging="360"/>
        <w:rPr>
          <w:b/>
        </w:rPr>
      </w:pPr>
      <w:r>
        <w:rPr>
          <w:rStyle w:val="normalchar1"/>
          <w:color w:val="000080"/>
          <w:sz w:val="20"/>
          <w:szCs w:val="20"/>
        </w:rPr>
        <w:t>75.</w:t>
      </w:r>
      <w:r>
        <w:tab/>
      </w:r>
      <w:r>
        <w:rPr>
          <w:rStyle w:val="normalchar1"/>
          <w:color w:val="000080"/>
          <w:sz w:val="20"/>
          <w:szCs w:val="20"/>
        </w:rPr>
        <w:t xml:space="preserve"> On the Bid bond section it shows 2 different statements, “on projects over 100,000 a bond will be required”  then in a different section it says for “construction projects a bid bond is required”. Is the County requiring a bond for the scanning project? </w:t>
      </w:r>
      <w:r w:rsidR="00F378D8">
        <w:rPr>
          <w:rStyle w:val="normalchar1"/>
          <w:color w:val="000080"/>
          <w:sz w:val="20"/>
          <w:szCs w:val="20"/>
        </w:rPr>
        <w:t xml:space="preserve"> </w:t>
      </w:r>
      <w:r w:rsidR="00F378D8" w:rsidRPr="00F378D8">
        <w:rPr>
          <w:rStyle w:val="normalchar1"/>
          <w:b/>
          <w:sz w:val="20"/>
          <w:szCs w:val="20"/>
        </w:rPr>
        <w:t>Yes.</w:t>
      </w:r>
    </w:p>
    <w:p w:rsidR="00A33B00" w:rsidRPr="00197A81" w:rsidRDefault="00A33B00" w:rsidP="00A33B00">
      <w:pPr>
        <w:pStyle w:val="normal0"/>
        <w:ind w:left="720"/>
        <w:rPr>
          <w:rStyle w:val="normalchar1"/>
          <w:b/>
          <w:sz w:val="20"/>
          <w:szCs w:val="20"/>
        </w:rPr>
      </w:pPr>
      <w:r w:rsidRPr="00197A81">
        <w:rPr>
          <w:rStyle w:val="normalchar1"/>
          <w:b/>
          <w:sz w:val="20"/>
          <w:szCs w:val="20"/>
        </w:rPr>
        <w:t>Please refer to question 7</w:t>
      </w:r>
      <w:r w:rsidR="00E3282A">
        <w:rPr>
          <w:rStyle w:val="normalchar1"/>
          <w:b/>
          <w:sz w:val="20"/>
          <w:szCs w:val="20"/>
        </w:rPr>
        <w:t>3</w:t>
      </w:r>
      <w:r w:rsidRPr="00197A81">
        <w:rPr>
          <w:rStyle w:val="normalchar1"/>
          <w:b/>
          <w:sz w:val="20"/>
          <w:szCs w:val="20"/>
        </w:rPr>
        <w:t xml:space="preserve"> &amp; </w:t>
      </w:r>
      <w:r w:rsidR="00E3282A">
        <w:rPr>
          <w:rStyle w:val="normalchar1"/>
          <w:b/>
          <w:sz w:val="20"/>
          <w:szCs w:val="20"/>
        </w:rPr>
        <w:t>74</w:t>
      </w:r>
    </w:p>
    <w:p w:rsidR="00A33B00" w:rsidRDefault="00A33B00" w:rsidP="00A33B00">
      <w:pPr>
        <w:pStyle w:val="normal0"/>
        <w:ind w:left="720"/>
      </w:pPr>
    </w:p>
    <w:p w:rsidR="00A33B00" w:rsidRDefault="00A33B00" w:rsidP="00A33B00">
      <w:pPr>
        <w:pStyle w:val="normal0"/>
        <w:ind w:left="720" w:hanging="360"/>
        <w:rPr>
          <w:rStyle w:val="normalchar1"/>
          <w:color w:val="000080"/>
          <w:sz w:val="20"/>
          <w:szCs w:val="20"/>
        </w:rPr>
      </w:pPr>
      <w:r>
        <w:rPr>
          <w:rStyle w:val="normalchar1"/>
          <w:color w:val="000080"/>
          <w:sz w:val="20"/>
          <w:szCs w:val="20"/>
        </w:rPr>
        <w:t>76.</w:t>
      </w:r>
      <w:r>
        <w:tab/>
      </w:r>
      <w:r>
        <w:rPr>
          <w:rStyle w:val="normalchar1"/>
          <w:color w:val="000080"/>
          <w:sz w:val="20"/>
          <w:szCs w:val="20"/>
        </w:rPr>
        <w:t>How many individual documents are in each of the following reels- Marriage, Birth, Death?</w:t>
      </w:r>
    </w:p>
    <w:p w:rsidR="00E3282A" w:rsidRPr="001520C1" w:rsidRDefault="00E3282A" w:rsidP="00A33B00">
      <w:pPr>
        <w:pStyle w:val="normal0"/>
        <w:ind w:left="720" w:hanging="360"/>
        <w:rPr>
          <w:rStyle w:val="normalchar1"/>
          <w:b/>
          <w:sz w:val="20"/>
          <w:szCs w:val="20"/>
        </w:rPr>
      </w:pPr>
      <w:r>
        <w:tab/>
      </w:r>
      <w:proofErr w:type="gramStart"/>
      <w:r w:rsidR="001520C1">
        <w:rPr>
          <w:rStyle w:val="normalchar1"/>
          <w:b/>
          <w:sz w:val="20"/>
          <w:szCs w:val="20"/>
        </w:rPr>
        <w:t>Cannot determine</w:t>
      </w:r>
      <w:r w:rsidRPr="001520C1">
        <w:rPr>
          <w:rStyle w:val="normalchar1"/>
          <w:b/>
          <w:sz w:val="20"/>
          <w:szCs w:val="20"/>
        </w:rPr>
        <w:t>.</w:t>
      </w:r>
      <w:proofErr w:type="gramEnd"/>
    </w:p>
    <w:p w:rsidR="00E3282A" w:rsidRPr="00E3282A" w:rsidRDefault="00E3282A" w:rsidP="00A33B00">
      <w:pPr>
        <w:pStyle w:val="normal0"/>
        <w:ind w:left="720" w:hanging="360"/>
        <w:rPr>
          <w:b/>
          <w:sz w:val="20"/>
          <w:szCs w:val="20"/>
        </w:rPr>
      </w:pPr>
    </w:p>
    <w:p w:rsidR="00A33B00" w:rsidRDefault="00A33B00" w:rsidP="00A33B00">
      <w:pPr>
        <w:pStyle w:val="list0020paragraph"/>
        <w:ind w:left="360"/>
        <w:rPr>
          <w:rStyle w:val="list0020paragraphchar1"/>
          <w:color w:val="000080"/>
          <w:sz w:val="20"/>
          <w:szCs w:val="20"/>
        </w:rPr>
      </w:pPr>
      <w:r>
        <w:rPr>
          <w:rStyle w:val="list0020paragraphchar1"/>
          <w:color w:val="000080"/>
          <w:sz w:val="20"/>
          <w:szCs w:val="20"/>
        </w:rPr>
        <w:t>77.</w:t>
      </w:r>
      <w:r>
        <w:rPr>
          <w:rStyle w:val="list0020paragraphchar1"/>
          <w:color w:val="000080"/>
          <w:sz w:val="20"/>
          <w:szCs w:val="20"/>
        </w:rPr>
        <w:tab/>
        <w:t>Are the vendors going to be given the opportunity to inspect the film? </w:t>
      </w:r>
    </w:p>
    <w:p w:rsidR="00E3282A" w:rsidRDefault="00E3282A" w:rsidP="00A33B00">
      <w:pPr>
        <w:pStyle w:val="list0020paragraph"/>
        <w:ind w:left="360"/>
        <w:rPr>
          <w:rStyle w:val="list0020paragraphchar1"/>
          <w:color w:val="000080"/>
          <w:sz w:val="20"/>
          <w:szCs w:val="20"/>
        </w:rPr>
      </w:pPr>
      <w:r>
        <w:rPr>
          <w:rStyle w:val="list0020paragraphchar1"/>
          <w:color w:val="000080"/>
          <w:sz w:val="20"/>
          <w:szCs w:val="20"/>
        </w:rPr>
        <w:tab/>
      </w:r>
      <w:r w:rsidR="00250FFC" w:rsidRPr="00250FFC">
        <w:rPr>
          <w:rStyle w:val="list0020paragraphchar1"/>
          <w:b/>
          <w:sz w:val="20"/>
          <w:szCs w:val="20"/>
        </w:rPr>
        <w:t>Yes</w:t>
      </w:r>
      <w:r w:rsidR="00250FFC">
        <w:rPr>
          <w:rStyle w:val="list0020paragraphchar1"/>
          <w:color w:val="000080"/>
          <w:sz w:val="20"/>
          <w:szCs w:val="20"/>
        </w:rPr>
        <w:t>.</w:t>
      </w:r>
    </w:p>
    <w:p w:rsidR="00A33B00" w:rsidRDefault="00A33B00" w:rsidP="00A33B00">
      <w:pPr>
        <w:pStyle w:val="list0020paragraph"/>
        <w:ind w:left="360"/>
      </w:pPr>
      <w:r>
        <w:rPr>
          <w:rStyle w:val="list0020paragraphchar1"/>
          <w:color w:val="000080"/>
          <w:sz w:val="20"/>
          <w:szCs w:val="20"/>
        </w:rPr>
        <w:tab/>
      </w:r>
    </w:p>
    <w:p w:rsidR="00A33B00" w:rsidRDefault="00A33B00" w:rsidP="00A33B00">
      <w:pPr>
        <w:pStyle w:val="normal0"/>
        <w:ind w:left="720" w:hanging="360"/>
        <w:rPr>
          <w:rStyle w:val="normalchar1"/>
          <w:color w:val="000080"/>
          <w:sz w:val="20"/>
          <w:szCs w:val="20"/>
        </w:rPr>
      </w:pPr>
      <w:r>
        <w:rPr>
          <w:rStyle w:val="normalchar1"/>
          <w:color w:val="000080"/>
          <w:sz w:val="20"/>
          <w:szCs w:val="20"/>
        </w:rPr>
        <w:t>78.</w:t>
      </w:r>
      <w:r>
        <w:tab/>
      </w:r>
      <w:r>
        <w:rPr>
          <w:rStyle w:val="normalchar1"/>
          <w:color w:val="000080"/>
          <w:sz w:val="20"/>
          <w:szCs w:val="20"/>
        </w:rPr>
        <w:t>Who filmed the records that are going to be used to process this project?  Was there a combination of entities (County, other Companies, etc.)? </w:t>
      </w:r>
    </w:p>
    <w:p w:rsidR="00A33B00" w:rsidRDefault="00250FFC" w:rsidP="00A33B00">
      <w:pPr>
        <w:pStyle w:val="normal0"/>
        <w:ind w:left="720" w:hanging="360"/>
        <w:rPr>
          <w:rStyle w:val="normalchar1"/>
          <w:color w:val="000080"/>
          <w:sz w:val="20"/>
          <w:szCs w:val="20"/>
        </w:rPr>
      </w:pPr>
      <w:r>
        <w:rPr>
          <w:rStyle w:val="normalchar1"/>
          <w:color w:val="000080"/>
          <w:sz w:val="20"/>
          <w:szCs w:val="20"/>
        </w:rPr>
        <w:tab/>
      </w:r>
      <w:r>
        <w:rPr>
          <w:rStyle w:val="normalchar1"/>
          <w:b/>
          <w:sz w:val="20"/>
          <w:szCs w:val="20"/>
        </w:rPr>
        <w:t>Inhouse</w:t>
      </w:r>
    </w:p>
    <w:p w:rsidR="00250FFC" w:rsidRDefault="00250FFC" w:rsidP="00A33B00">
      <w:pPr>
        <w:pStyle w:val="normal0"/>
        <w:ind w:left="720" w:hanging="360"/>
        <w:rPr>
          <w:rStyle w:val="normalchar1"/>
          <w:color w:val="000080"/>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79.</w:t>
      </w:r>
      <w:r>
        <w:tab/>
      </w:r>
      <w:r>
        <w:rPr>
          <w:rStyle w:val="normalchar1"/>
          <w:color w:val="000080"/>
          <w:sz w:val="20"/>
          <w:szCs w:val="20"/>
        </w:rPr>
        <w:t xml:space="preserve"> Are there originals or copies of the film? </w:t>
      </w:r>
    </w:p>
    <w:p w:rsidR="00250FFC" w:rsidRPr="00250FFC" w:rsidRDefault="00250FFC" w:rsidP="00A33B00">
      <w:pPr>
        <w:pStyle w:val="normal0"/>
        <w:ind w:left="720" w:hanging="360"/>
        <w:rPr>
          <w:rStyle w:val="normalchar1"/>
          <w:b/>
          <w:sz w:val="20"/>
          <w:szCs w:val="20"/>
        </w:rPr>
      </w:pPr>
      <w:r>
        <w:rPr>
          <w:rStyle w:val="normalchar1"/>
          <w:color w:val="000080"/>
          <w:sz w:val="20"/>
          <w:szCs w:val="20"/>
        </w:rPr>
        <w:tab/>
      </w:r>
      <w:r w:rsidRPr="00250FFC">
        <w:rPr>
          <w:rStyle w:val="normalchar1"/>
          <w:b/>
          <w:sz w:val="20"/>
          <w:szCs w:val="20"/>
        </w:rPr>
        <w:t>Previously answered</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80.</w:t>
      </w:r>
      <w:r>
        <w:tab/>
      </w:r>
      <w:r>
        <w:rPr>
          <w:rStyle w:val="normalchar1"/>
          <w:color w:val="000080"/>
          <w:sz w:val="20"/>
          <w:szCs w:val="20"/>
        </w:rPr>
        <w:t>Does each image/frame contain one record or were books containing multiple images filmed accounting for more that the 8583,000 images/indexes in the inventory provided?</w:t>
      </w:r>
    </w:p>
    <w:p w:rsidR="00250FFC" w:rsidRPr="00250FFC" w:rsidRDefault="00250FFC" w:rsidP="00A33B00">
      <w:pPr>
        <w:pStyle w:val="normal0"/>
        <w:ind w:left="720" w:hanging="360"/>
        <w:rPr>
          <w:rStyle w:val="normalchar1"/>
          <w:b/>
          <w:sz w:val="20"/>
          <w:szCs w:val="20"/>
        </w:rPr>
      </w:pPr>
      <w:r>
        <w:rPr>
          <w:rStyle w:val="normalchar1"/>
          <w:color w:val="000080"/>
          <w:sz w:val="20"/>
          <w:szCs w:val="20"/>
        </w:rPr>
        <w:tab/>
      </w:r>
      <w:r w:rsidRPr="00250FFC">
        <w:rPr>
          <w:rStyle w:val="normalchar1"/>
          <w:b/>
          <w:sz w:val="20"/>
          <w:szCs w:val="20"/>
        </w:rPr>
        <w:t>Yes.</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81.</w:t>
      </w:r>
      <w:r>
        <w:tab/>
      </w:r>
      <w:r>
        <w:rPr>
          <w:rStyle w:val="normalchar1"/>
          <w:color w:val="000080"/>
          <w:sz w:val="20"/>
          <w:szCs w:val="20"/>
        </w:rPr>
        <w:t>Does the County intend on double entry key and blind re-key verification for accuracy assurance?</w:t>
      </w:r>
    </w:p>
    <w:p w:rsidR="00A33B00" w:rsidRDefault="00250FFC" w:rsidP="00A33B00">
      <w:pPr>
        <w:pStyle w:val="normal0"/>
        <w:ind w:left="720" w:hanging="360"/>
        <w:rPr>
          <w:b/>
          <w:sz w:val="20"/>
          <w:szCs w:val="20"/>
        </w:rPr>
      </w:pPr>
      <w:r>
        <w:tab/>
      </w:r>
      <w:r w:rsidRPr="00250FFC">
        <w:rPr>
          <w:b/>
          <w:sz w:val="20"/>
          <w:szCs w:val="20"/>
        </w:rPr>
        <w:t>No.</w:t>
      </w:r>
    </w:p>
    <w:p w:rsidR="004E214C" w:rsidRPr="00250FFC" w:rsidRDefault="004E214C" w:rsidP="00A33B00">
      <w:pPr>
        <w:pStyle w:val="normal0"/>
        <w:ind w:left="720" w:hanging="360"/>
        <w:rPr>
          <w:b/>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82.</w:t>
      </w:r>
      <w:r>
        <w:tab/>
      </w:r>
      <w:r>
        <w:rPr>
          <w:rStyle w:val="normalchar1"/>
          <w:color w:val="000080"/>
          <w:sz w:val="20"/>
          <w:szCs w:val="20"/>
        </w:rPr>
        <w:t>Are there going to be any samples required for evaluation purposes for this project before bid is awarded?</w:t>
      </w:r>
    </w:p>
    <w:p w:rsidR="00A33B00" w:rsidRDefault="00B900BE" w:rsidP="00A33B00">
      <w:pPr>
        <w:pStyle w:val="normal0"/>
        <w:ind w:left="720" w:hanging="360"/>
        <w:rPr>
          <w:b/>
          <w:sz w:val="20"/>
          <w:szCs w:val="20"/>
        </w:rPr>
      </w:pPr>
      <w:r>
        <w:tab/>
      </w:r>
      <w:r w:rsidRPr="00B900BE">
        <w:rPr>
          <w:b/>
          <w:sz w:val="20"/>
          <w:szCs w:val="20"/>
        </w:rPr>
        <w:t>Yes.</w:t>
      </w:r>
    </w:p>
    <w:p w:rsidR="004E214C" w:rsidRPr="00B900BE" w:rsidRDefault="004E214C" w:rsidP="00A33B00">
      <w:pPr>
        <w:pStyle w:val="normal0"/>
        <w:ind w:left="720" w:hanging="360"/>
        <w:rPr>
          <w:b/>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83.</w:t>
      </w:r>
      <w:r>
        <w:tab/>
      </w:r>
      <w:r>
        <w:rPr>
          <w:rStyle w:val="normalchar1"/>
          <w:color w:val="000080"/>
          <w:sz w:val="20"/>
          <w:szCs w:val="20"/>
        </w:rPr>
        <w:t>Are there any estimated time frame expectations for completing this project?</w:t>
      </w:r>
    </w:p>
    <w:p w:rsidR="00A33B00" w:rsidRPr="00F378D8" w:rsidRDefault="00B900BE" w:rsidP="00A33B00">
      <w:pPr>
        <w:pStyle w:val="normal0"/>
        <w:ind w:left="720" w:hanging="360"/>
        <w:rPr>
          <w:b/>
          <w:sz w:val="20"/>
          <w:szCs w:val="20"/>
        </w:rPr>
      </w:pPr>
      <w:r>
        <w:tab/>
      </w:r>
      <w:proofErr w:type="gramStart"/>
      <w:r w:rsidR="001520C1">
        <w:rPr>
          <w:b/>
          <w:sz w:val="20"/>
          <w:szCs w:val="20"/>
        </w:rPr>
        <w:t>Answered on question # 6.</w:t>
      </w:r>
      <w:proofErr w:type="gramEnd"/>
    </w:p>
    <w:p w:rsidR="004E214C" w:rsidRDefault="004E214C"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84.</w:t>
      </w:r>
      <w:r>
        <w:tab/>
      </w:r>
      <w:r>
        <w:rPr>
          <w:rStyle w:val="normalchar1"/>
          <w:color w:val="000080"/>
          <w:sz w:val="20"/>
          <w:szCs w:val="20"/>
        </w:rPr>
        <w:t>What is the reasoning behind requiring a bid bond with proposal response?  Bonds aren’t usually required for serviced bids.</w:t>
      </w:r>
    </w:p>
    <w:p w:rsidR="00A33B00" w:rsidRPr="00F378D8" w:rsidRDefault="004E214C" w:rsidP="00A33B00">
      <w:pPr>
        <w:pStyle w:val="normal0"/>
        <w:ind w:left="720" w:hanging="360"/>
        <w:rPr>
          <w:b/>
          <w:sz w:val="20"/>
          <w:szCs w:val="20"/>
        </w:rPr>
      </w:pPr>
      <w:r>
        <w:tab/>
      </w:r>
      <w:r w:rsidR="00F378D8">
        <w:rPr>
          <w:b/>
          <w:sz w:val="20"/>
          <w:szCs w:val="20"/>
        </w:rPr>
        <w:t xml:space="preserve"> Please refer to question # 73 &amp; 74.</w:t>
      </w:r>
      <w:r w:rsidR="00F378D8" w:rsidRPr="00F378D8">
        <w:rPr>
          <w:b/>
          <w:sz w:val="20"/>
          <w:szCs w:val="20"/>
        </w:rPr>
        <w:t xml:space="preserve"> </w:t>
      </w:r>
    </w:p>
    <w:p w:rsidR="004E214C" w:rsidRDefault="004E214C"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85.</w:t>
      </w:r>
      <w:r>
        <w:tab/>
      </w:r>
      <w:r>
        <w:rPr>
          <w:rStyle w:val="normalchar1"/>
          <w:color w:val="000080"/>
          <w:sz w:val="20"/>
          <w:szCs w:val="20"/>
        </w:rPr>
        <w:t>Is there one image/page per certificate (Marriage, Death, Birth)?</w:t>
      </w:r>
    </w:p>
    <w:p w:rsidR="00A33B00" w:rsidRDefault="00F378D8" w:rsidP="00A33B00">
      <w:pPr>
        <w:pStyle w:val="normal0"/>
        <w:ind w:left="720" w:hanging="360"/>
        <w:rPr>
          <w:b/>
          <w:sz w:val="20"/>
          <w:szCs w:val="20"/>
        </w:rPr>
      </w:pPr>
      <w:r>
        <w:tab/>
      </w:r>
      <w:r w:rsidRPr="00F378D8">
        <w:rPr>
          <w:b/>
          <w:sz w:val="20"/>
          <w:szCs w:val="20"/>
        </w:rPr>
        <w:t>Previously answered.</w:t>
      </w:r>
    </w:p>
    <w:p w:rsidR="00F378D8" w:rsidRDefault="00F378D8" w:rsidP="00A33B00">
      <w:pPr>
        <w:pStyle w:val="normal0"/>
        <w:ind w:left="720" w:hanging="360"/>
        <w:rPr>
          <w:b/>
          <w:sz w:val="20"/>
          <w:szCs w:val="20"/>
        </w:rPr>
      </w:pPr>
    </w:p>
    <w:p w:rsidR="00A33B00" w:rsidRDefault="00A33B00" w:rsidP="00A33B00">
      <w:pPr>
        <w:pStyle w:val="normal0"/>
        <w:ind w:left="720" w:hanging="360"/>
        <w:rPr>
          <w:rStyle w:val="normalchar1"/>
          <w:color w:val="000080"/>
          <w:sz w:val="20"/>
          <w:szCs w:val="20"/>
        </w:rPr>
      </w:pPr>
      <w:r>
        <w:rPr>
          <w:rStyle w:val="normalchar1"/>
          <w:color w:val="000080"/>
          <w:sz w:val="20"/>
          <w:szCs w:val="20"/>
        </w:rPr>
        <w:t>86.</w:t>
      </w:r>
      <w:r>
        <w:tab/>
      </w:r>
      <w:r>
        <w:rPr>
          <w:rStyle w:val="normalchar1"/>
          <w:color w:val="000080"/>
          <w:sz w:val="20"/>
          <w:szCs w:val="20"/>
        </w:rPr>
        <w:t>What is the estimated number of requests from microfilm per day of the microfilm that will be in the vendor’s facility?</w:t>
      </w:r>
    </w:p>
    <w:p w:rsidR="00F378D8" w:rsidRPr="00640EEE" w:rsidRDefault="00F378D8" w:rsidP="00A33B00">
      <w:pPr>
        <w:pStyle w:val="normal0"/>
        <w:ind w:left="720" w:hanging="360"/>
        <w:rPr>
          <w:rStyle w:val="normalchar1"/>
          <w:b/>
          <w:sz w:val="20"/>
          <w:szCs w:val="20"/>
        </w:rPr>
      </w:pPr>
      <w:r>
        <w:rPr>
          <w:rStyle w:val="normalchar1"/>
          <w:color w:val="000080"/>
          <w:sz w:val="20"/>
          <w:szCs w:val="20"/>
        </w:rPr>
        <w:tab/>
      </w:r>
      <w:r w:rsidRPr="00640EEE">
        <w:rPr>
          <w:rStyle w:val="normalchar1"/>
          <w:b/>
          <w:sz w:val="20"/>
          <w:szCs w:val="20"/>
        </w:rPr>
        <w:t xml:space="preserve">They can work of the copies so there will be no requirement </w:t>
      </w:r>
      <w:r w:rsidR="00640EEE" w:rsidRPr="00640EEE">
        <w:rPr>
          <w:rStyle w:val="normalchar1"/>
          <w:b/>
          <w:sz w:val="20"/>
          <w:szCs w:val="20"/>
        </w:rPr>
        <w:t>to go back to what you are currently working on.</w:t>
      </w:r>
    </w:p>
    <w:p w:rsidR="00A33B00" w:rsidRDefault="00A33B00" w:rsidP="00A33B00">
      <w:pPr>
        <w:pStyle w:val="normal0"/>
        <w:ind w:left="720" w:hanging="360"/>
      </w:pPr>
    </w:p>
    <w:p w:rsidR="00A33B00" w:rsidRDefault="00A33B00" w:rsidP="00A33B00">
      <w:pPr>
        <w:pStyle w:val="normal0"/>
        <w:ind w:left="720" w:hanging="360"/>
        <w:rPr>
          <w:rStyle w:val="normalchar1"/>
          <w:color w:val="000080"/>
          <w:sz w:val="20"/>
          <w:szCs w:val="20"/>
        </w:rPr>
      </w:pPr>
      <w:r>
        <w:rPr>
          <w:rStyle w:val="normalchar1"/>
          <w:color w:val="000080"/>
          <w:sz w:val="20"/>
          <w:szCs w:val="20"/>
        </w:rPr>
        <w:t>87.</w:t>
      </w:r>
      <w:r>
        <w:tab/>
      </w:r>
      <w:r>
        <w:rPr>
          <w:rStyle w:val="normalchar1"/>
          <w:color w:val="000080"/>
          <w:sz w:val="20"/>
          <w:szCs w:val="20"/>
        </w:rPr>
        <w:t>Are there hard copies available of the certificates?</w:t>
      </w:r>
    </w:p>
    <w:p w:rsidR="00142303" w:rsidRPr="00142303" w:rsidRDefault="00142303" w:rsidP="00A33B00">
      <w:pPr>
        <w:pStyle w:val="normal0"/>
        <w:ind w:left="720" w:hanging="360"/>
        <w:rPr>
          <w:rStyle w:val="normalchar1"/>
          <w:b/>
          <w:sz w:val="20"/>
          <w:szCs w:val="20"/>
        </w:rPr>
      </w:pPr>
      <w:r>
        <w:rPr>
          <w:rStyle w:val="normalchar1"/>
          <w:color w:val="000080"/>
          <w:sz w:val="20"/>
          <w:szCs w:val="20"/>
        </w:rPr>
        <w:tab/>
      </w:r>
      <w:r>
        <w:rPr>
          <w:rStyle w:val="normalchar1"/>
          <w:b/>
          <w:sz w:val="20"/>
          <w:szCs w:val="20"/>
        </w:rPr>
        <w:t>No.</w:t>
      </w:r>
    </w:p>
    <w:p w:rsidR="00A33B00" w:rsidRDefault="00640EEE" w:rsidP="00A33B00">
      <w:pPr>
        <w:pStyle w:val="normal0"/>
        <w:ind w:left="720" w:hanging="360"/>
      </w:pPr>
      <w:r>
        <w:tab/>
      </w:r>
    </w:p>
    <w:p w:rsidR="00A33B00" w:rsidRDefault="00A33B00" w:rsidP="00640EEE">
      <w:pPr>
        <w:pStyle w:val="list0020paragraph"/>
        <w:ind w:hanging="360"/>
        <w:rPr>
          <w:rStyle w:val="list0020paragraphchar1"/>
          <w:color w:val="000080"/>
          <w:sz w:val="20"/>
          <w:szCs w:val="20"/>
        </w:rPr>
      </w:pPr>
      <w:r>
        <w:rPr>
          <w:rStyle w:val="list0020paragraphchar1"/>
          <w:color w:val="000080"/>
          <w:sz w:val="20"/>
          <w:szCs w:val="20"/>
        </w:rPr>
        <w:t>88.</w:t>
      </w:r>
      <w:r>
        <w:tab/>
      </w:r>
      <w:r>
        <w:rPr>
          <w:rStyle w:val="list0020paragraphchar1"/>
          <w:color w:val="000080"/>
          <w:sz w:val="20"/>
          <w:szCs w:val="20"/>
        </w:rPr>
        <w:t xml:space="preserve"> Is it possible to get a sample of the documents to identify the index fields? One of each kind would be helpful.</w:t>
      </w:r>
    </w:p>
    <w:p w:rsidR="00A33B00" w:rsidRPr="00142303" w:rsidRDefault="00142303" w:rsidP="00A33B00">
      <w:pPr>
        <w:pStyle w:val="list0020paragraph"/>
        <w:ind w:left="360"/>
        <w:rPr>
          <w:rStyle w:val="list0020paragraphchar1"/>
          <w:b/>
          <w:sz w:val="20"/>
          <w:szCs w:val="20"/>
        </w:rPr>
      </w:pPr>
      <w:r>
        <w:rPr>
          <w:rStyle w:val="list0020paragraphchar1"/>
          <w:color w:val="000080"/>
          <w:sz w:val="20"/>
          <w:szCs w:val="20"/>
        </w:rPr>
        <w:tab/>
      </w:r>
      <w:r w:rsidRPr="00142303">
        <w:rPr>
          <w:rStyle w:val="list0020paragraphchar1"/>
          <w:b/>
          <w:sz w:val="20"/>
          <w:szCs w:val="20"/>
        </w:rPr>
        <w:t>Yes.</w:t>
      </w:r>
      <w:r>
        <w:rPr>
          <w:rStyle w:val="list0020paragraphchar1"/>
          <w:b/>
          <w:sz w:val="20"/>
          <w:szCs w:val="20"/>
        </w:rPr>
        <w:t xml:space="preserve">  Vendor</w:t>
      </w:r>
    </w:p>
    <w:p w:rsidR="00A33B00" w:rsidRDefault="00A33B00" w:rsidP="00142303">
      <w:pPr>
        <w:pStyle w:val="list0020paragraph"/>
        <w:ind w:left="360"/>
        <w:rPr>
          <w:rStyle w:val="list0020paragraphchar1"/>
          <w:color w:val="000080"/>
          <w:sz w:val="20"/>
          <w:szCs w:val="20"/>
        </w:rPr>
      </w:pPr>
      <w:r>
        <w:rPr>
          <w:rStyle w:val="list0020paragraphchar1"/>
          <w:color w:val="000080"/>
          <w:sz w:val="20"/>
          <w:szCs w:val="20"/>
        </w:rPr>
        <w:t>89.</w:t>
      </w:r>
      <w:r>
        <w:tab/>
      </w:r>
      <w:r>
        <w:rPr>
          <w:rStyle w:val="list0020paragraphchar1"/>
          <w:color w:val="000080"/>
          <w:sz w:val="20"/>
          <w:szCs w:val="20"/>
        </w:rPr>
        <w:t>Is the microfilm single or double frame?</w:t>
      </w:r>
    </w:p>
    <w:p w:rsidR="00142303" w:rsidRDefault="00142303" w:rsidP="00142303">
      <w:pPr>
        <w:pStyle w:val="list0020paragraph"/>
        <w:ind w:left="360"/>
        <w:rPr>
          <w:rStyle w:val="list0020paragraphchar1"/>
          <w:color w:val="000080"/>
          <w:sz w:val="20"/>
          <w:szCs w:val="20"/>
        </w:rPr>
      </w:pPr>
      <w:r>
        <w:rPr>
          <w:rStyle w:val="list0020paragraphchar1"/>
          <w:color w:val="000080"/>
          <w:sz w:val="20"/>
          <w:szCs w:val="20"/>
        </w:rPr>
        <w:tab/>
      </w:r>
      <w:r w:rsidRPr="00142303">
        <w:rPr>
          <w:rStyle w:val="list0020paragraphchar1"/>
          <w:b/>
          <w:sz w:val="20"/>
          <w:szCs w:val="20"/>
        </w:rPr>
        <w:t>Previously answered.</w:t>
      </w:r>
    </w:p>
    <w:p w:rsidR="00A33B00" w:rsidRDefault="00A33B00" w:rsidP="00A33B00">
      <w:pPr>
        <w:pStyle w:val="list0020paragraph"/>
        <w:ind w:left="360"/>
        <w:rPr>
          <w:rStyle w:val="list0020paragraphchar1"/>
          <w:color w:val="000080"/>
          <w:sz w:val="20"/>
          <w:szCs w:val="20"/>
        </w:rPr>
      </w:pPr>
    </w:p>
    <w:p w:rsidR="00A33B00" w:rsidRDefault="00A33B00" w:rsidP="00640EEE">
      <w:pPr>
        <w:pStyle w:val="list0020paragraph"/>
        <w:ind w:hanging="360"/>
        <w:rPr>
          <w:rStyle w:val="list0020paragraphchar1"/>
          <w:color w:val="000080"/>
          <w:sz w:val="20"/>
          <w:szCs w:val="20"/>
        </w:rPr>
      </w:pPr>
      <w:r>
        <w:rPr>
          <w:rStyle w:val="list0020paragraphchar1"/>
          <w:color w:val="000080"/>
          <w:sz w:val="20"/>
          <w:szCs w:val="20"/>
        </w:rPr>
        <w:t>90.</w:t>
      </w:r>
      <w:r>
        <w:tab/>
      </w:r>
      <w:r>
        <w:rPr>
          <w:rStyle w:val="list0020paragraphchar1"/>
          <w:color w:val="000080"/>
          <w:sz w:val="20"/>
          <w:szCs w:val="20"/>
        </w:rPr>
        <w:t xml:space="preserve"> Section 2 - page 10 - If a short enough turnaround time is given, is it possible to receive all of the microfilm at one time?</w:t>
      </w:r>
    </w:p>
    <w:p w:rsidR="00142303" w:rsidRDefault="00142303" w:rsidP="00142303">
      <w:pPr>
        <w:pStyle w:val="list0020paragraph"/>
        <w:ind w:hanging="360"/>
        <w:rPr>
          <w:rStyle w:val="list0020paragraphchar1"/>
          <w:b/>
          <w:sz w:val="20"/>
          <w:szCs w:val="20"/>
        </w:rPr>
      </w:pPr>
      <w:r>
        <w:rPr>
          <w:rStyle w:val="list0020paragraphchar1"/>
          <w:color w:val="000080"/>
          <w:sz w:val="20"/>
          <w:szCs w:val="20"/>
        </w:rPr>
        <w:tab/>
      </w:r>
      <w:r w:rsidRPr="00142303">
        <w:rPr>
          <w:rStyle w:val="list0020paragraphchar1"/>
          <w:b/>
          <w:sz w:val="20"/>
          <w:szCs w:val="20"/>
        </w:rPr>
        <w:t>Yes.</w:t>
      </w:r>
    </w:p>
    <w:p w:rsidR="00142303" w:rsidRDefault="00142303" w:rsidP="00142303">
      <w:pPr>
        <w:pStyle w:val="list0020paragraph"/>
        <w:ind w:hanging="360"/>
        <w:rPr>
          <w:rStyle w:val="list0020paragraphchar1"/>
          <w:b/>
          <w:sz w:val="20"/>
          <w:szCs w:val="20"/>
        </w:rPr>
      </w:pPr>
    </w:p>
    <w:p w:rsidR="00A33B00" w:rsidRDefault="00A33B00" w:rsidP="00142303">
      <w:pPr>
        <w:pStyle w:val="list0020paragraph"/>
        <w:ind w:left="360"/>
        <w:rPr>
          <w:rStyle w:val="list0020paragraphchar1"/>
          <w:color w:val="000080"/>
          <w:sz w:val="20"/>
          <w:szCs w:val="20"/>
        </w:rPr>
      </w:pPr>
      <w:r>
        <w:rPr>
          <w:rStyle w:val="list0020paragraphchar1"/>
          <w:color w:val="000080"/>
          <w:sz w:val="20"/>
          <w:szCs w:val="20"/>
        </w:rPr>
        <w:t>91.</w:t>
      </w:r>
      <w:r>
        <w:tab/>
      </w:r>
      <w:r>
        <w:rPr>
          <w:rStyle w:val="list0020paragraphchar1"/>
          <w:color w:val="000080"/>
          <w:sz w:val="20"/>
          <w:szCs w:val="20"/>
        </w:rPr>
        <w:t>Can the county estimate how many handwritten vs. type written certificates there are?</w:t>
      </w:r>
    </w:p>
    <w:p w:rsidR="00A33B00" w:rsidRDefault="00142303" w:rsidP="00142303">
      <w:pPr>
        <w:pStyle w:val="list0020paragraph"/>
        <w:ind w:left="360"/>
        <w:rPr>
          <w:rStyle w:val="list0020paragraphchar1"/>
          <w:b/>
          <w:sz w:val="20"/>
          <w:szCs w:val="20"/>
        </w:rPr>
      </w:pPr>
      <w:r>
        <w:rPr>
          <w:rStyle w:val="list0020paragraphchar1"/>
          <w:color w:val="000080"/>
          <w:sz w:val="20"/>
          <w:szCs w:val="20"/>
        </w:rPr>
        <w:tab/>
      </w:r>
      <w:r w:rsidRPr="00142303">
        <w:rPr>
          <w:rStyle w:val="list0020paragraphchar1"/>
          <w:b/>
          <w:sz w:val="20"/>
          <w:szCs w:val="20"/>
        </w:rPr>
        <w:t>No.</w:t>
      </w:r>
    </w:p>
    <w:p w:rsidR="00142303" w:rsidRPr="00142303" w:rsidRDefault="00142303" w:rsidP="00142303">
      <w:pPr>
        <w:pStyle w:val="list0020paragraph"/>
        <w:ind w:left="360"/>
        <w:rPr>
          <w:rStyle w:val="list0020paragraphchar1"/>
          <w:b/>
          <w:sz w:val="20"/>
          <w:szCs w:val="20"/>
        </w:rPr>
      </w:pPr>
    </w:p>
    <w:p w:rsidR="00A33B00" w:rsidRDefault="00A33B00" w:rsidP="008E3E4A">
      <w:pPr>
        <w:pStyle w:val="list0020paragraph"/>
        <w:ind w:hanging="360"/>
        <w:rPr>
          <w:rStyle w:val="normalchar1"/>
          <w:color w:val="000080"/>
          <w:sz w:val="20"/>
          <w:szCs w:val="20"/>
        </w:rPr>
      </w:pPr>
      <w:r>
        <w:rPr>
          <w:rStyle w:val="normalchar1"/>
          <w:color w:val="000080"/>
          <w:sz w:val="20"/>
          <w:szCs w:val="20"/>
        </w:rPr>
        <w:t>92.</w:t>
      </w:r>
      <w:r>
        <w:tab/>
      </w:r>
      <w:r>
        <w:rPr>
          <w:rStyle w:val="normalchar1"/>
          <w:color w:val="000080"/>
          <w:sz w:val="20"/>
          <w:szCs w:val="20"/>
        </w:rPr>
        <w:t>How many different form types has the county used over the past century that will be presented on the certificates? Do you know how many certificates per form type?</w:t>
      </w:r>
    </w:p>
    <w:p w:rsidR="00A33B00" w:rsidRDefault="008E3E4A" w:rsidP="008E3E4A">
      <w:pPr>
        <w:pStyle w:val="list0020paragraph"/>
        <w:ind w:left="360"/>
        <w:rPr>
          <w:rStyle w:val="normalchar1"/>
          <w:b/>
          <w:sz w:val="20"/>
          <w:szCs w:val="20"/>
        </w:rPr>
      </w:pPr>
      <w:r>
        <w:rPr>
          <w:rStyle w:val="normalchar1"/>
          <w:color w:val="000080"/>
          <w:sz w:val="20"/>
          <w:szCs w:val="20"/>
        </w:rPr>
        <w:tab/>
      </w:r>
      <w:r w:rsidRPr="008E3E4A">
        <w:rPr>
          <w:rStyle w:val="normalchar1"/>
          <w:b/>
          <w:sz w:val="20"/>
          <w:szCs w:val="20"/>
        </w:rPr>
        <w:t>Many types</w:t>
      </w:r>
      <w:r>
        <w:rPr>
          <w:rStyle w:val="normalchar1"/>
          <w:b/>
          <w:sz w:val="20"/>
          <w:szCs w:val="20"/>
        </w:rPr>
        <w:t>, cannot give a number.</w:t>
      </w:r>
    </w:p>
    <w:p w:rsidR="008E3E4A" w:rsidRDefault="008E3E4A" w:rsidP="008E3E4A">
      <w:pPr>
        <w:pStyle w:val="list0020paragraph"/>
        <w:ind w:left="360"/>
      </w:pPr>
    </w:p>
    <w:p w:rsidR="00A33B00" w:rsidRDefault="00A33B00" w:rsidP="008E3E4A">
      <w:pPr>
        <w:pStyle w:val="normal0"/>
        <w:ind w:left="720" w:hanging="360"/>
        <w:rPr>
          <w:rStyle w:val="normalchar1"/>
          <w:color w:val="000080"/>
          <w:sz w:val="20"/>
          <w:szCs w:val="20"/>
        </w:rPr>
      </w:pPr>
      <w:r>
        <w:rPr>
          <w:rStyle w:val="normalchar1"/>
          <w:color w:val="000080"/>
          <w:sz w:val="20"/>
          <w:szCs w:val="20"/>
        </w:rPr>
        <w:t>93.</w:t>
      </w:r>
      <w:r>
        <w:tab/>
      </w:r>
      <w:r>
        <w:rPr>
          <w:rStyle w:val="normalchar1"/>
          <w:color w:val="000080"/>
          <w:sz w:val="20"/>
          <w:szCs w:val="20"/>
        </w:rPr>
        <w:t>Do affidavits and amendments follow immediately the original certificate on the film? If not where are they located on the film or within the microfilm population?</w:t>
      </w:r>
    </w:p>
    <w:p w:rsidR="008E3E4A" w:rsidRDefault="008E3E4A" w:rsidP="008E3E4A">
      <w:pPr>
        <w:pStyle w:val="normal0"/>
        <w:ind w:left="720" w:hanging="360"/>
        <w:rPr>
          <w:rStyle w:val="normalchar1"/>
          <w:b/>
          <w:sz w:val="20"/>
          <w:szCs w:val="20"/>
        </w:rPr>
      </w:pPr>
      <w:r>
        <w:rPr>
          <w:rStyle w:val="normalchar1"/>
          <w:color w:val="000080"/>
          <w:sz w:val="20"/>
          <w:szCs w:val="20"/>
        </w:rPr>
        <w:tab/>
      </w:r>
      <w:r w:rsidRPr="008E3E4A">
        <w:rPr>
          <w:rStyle w:val="normalchar1"/>
          <w:b/>
          <w:sz w:val="20"/>
          <w:szCs w:val="20"/>
        </w:rPr>
        <w:t>Previously answered.</w:t>
      </w:r>
    </w:p>
    <w:p w:rsidR="008E3E4A" w:rsidRDefault="008E3E4A" w:rsidP="008E3E4A">
      <w:pPr>
        <w:pStyle w:val="normal0"/>
        <w:ind w:left="720" w:hanging="360"/>
        <w:rPr>
          <w:rStyle w:val="normalchar1"/>
          <w:b/>
          <w:sz w:val="20"/>
          <w:szCs w:val="20"/>
        </w:rPr>
      </w:pPr>
    </w:p>
    <w:p w:rsidR="00A33B00" w:rsidRDefault="00A33B00" w:rsidP="008E3E4A">
      <w:pPr>
        <w:pStyle w:val="normal0"/>
        <w:ind w:left="720" w:hanging="360"/>
        <w:rPr>
          <w:rStyle w:val="normalchar1"/>
          <w:color w:val="000080"/>
          <w:sz w:val="20"/>
          <w:szCs w:val="20"/>
        </w:rPr>
      </w:pPr>
      <w:r>
        <w:rPr>
          <w:rStyle w:val="normalchar1"/>
          <w:color w:val="000080"/>
          <w:sz w:val="20"/>
          <w:szCs w:val="20"/>
        </w:rPr>
        <w:t>94.</w:t>
      </w:r>
      <w:r>
        <w:tab/>
      </w:r>
      <w:r>
        <w:rPr>
          <w:rStyle w:val="normalchar1"/>
          <w:color w:val="000080"/>
          <w:sz w:val="20"/>
          <w:szCs w:val="20"/>
        </w:rPr>
        <w:t>Will the vendor be scanning an original never been used archival copy? Or will the vendor be using a working copy?</w:t>
      </w:r>
    </w:p>
    <w:p w:rsidR="00A33B00" w:rsidRDefault="008E3E4A" w:rsidP="008E3E4A">
      <w:pPr>
        <w:pStyle w:val="normal0"/>
        <w:ind w:left="720" w:hanging="360"/>
      </w:pPr>
      <w:r>
        <w:rPr>
          <w:rStyle w:val="normalchar1"/>
          <w:color w:val="000080"/>
          <w:sz w:val="20"/>
          <w:szCs w:val="20"/>
        </w:rPr>
        <w:tab/>
      </w:r>
      <w:r w:rsidRPr="008E3E4A">
        <w:rPr>
          <w:rStyle w:val="normalchar1"/>
          <w:b/>
          <w:sz w:val="20"/>
          <w:szCs w:val="20"/>
        </w:rPr>
        <w:t>Previously answered</w:t>
      </w:r>
      <w:r>
        <w:rPr>
          <w:rStyle w:val="normalchar1"/>
          <w:color w:val="000080"/>
          <w:sz w:val="20"/>
          <w:szCs w:val="20"/>
        </w:rPr>
        <w:t>.</w:t>
      </w:r>
    </w:p>
    <w:p w:rsidR="00A33B00" w:rsidRDefault="00A33B00" w:rsidP="008E3E4A">
      <w:pPr>
        <w:pStyle w:val="normal0"/>
        <w:ind w:left="720" w:hanging="360"/>
        <w:rPr>
          <w:rStyle w:val="normalchar1"/>
          <w:color w:val="000080"/>
          <w:sz w:val="20"/>
          <w:szCs w:val="20"/>
        </w:rPr>
      </w:pPr>
      <w:r>
        <w:rPr>
          <w:rStyle w:val="normalchar1"/>
          <w:color w:val="000080"/>
          <w:sz w:val="20"/>
          <w:szCs w:val="20"/>
        </w:rPr>
        <w:t>95.</w:t>
      </w:r>
      <w:r>
        <w:tab/>
      </w:r>
      <w:r>
        <w:rPr>
          <w:rStyle w:val="normalchar1"/>
          <w:color w:val="000080"/>
          <w:sz w:val="20"/>
          <w:szCs w:val="20"/>
        </w:rPr>
        <w:t>Will the film that is being used for the conversion be used for daily retrievals?</w:t>
      </w:r>
    </w:p>
    <w:p w:rsidR="00A33B00" w:rsidRDefault="008E3E4A" w:rsidP="008E3E4A">
      <w:pPr>
        <w:pStyle w:val="normal0"/>
        <w:ind w:left="720" w:hanging="360"/>
      </w:pPr>
      <w:r>
        <w:rPr>
          <w:rStyle w:val="normalchar1"/>
          <w:color w:val="000080"/>
          <w:sz w:val="20"/>
          <w:szCs w:val="20"/>
        </w:rPr>
        <w:tab/>
      </w:r>
      <w:r w:rsidRPr="008E3E4A">
        <w:rPr>
          <w:rStyle w:val="normalchar1"/>
          <w:b/>
          <w:sz w:val="20"/>
          <w:szCs w:val="20"/>
        </w:rPr>
        <w:t>No.</w:t>
      </w:r>
    </w:p>
    <w:p w:rsidR="00A33B00" w:rsidRDefault="00A33B00" w:rsidP="00A33B00">
      <w:pPr>
        <w:pStyle w:val="default0"/>
        <w:spacing w:before="240"/>
        <w:ind w:left="720" w:hanging="360"/>
        <w:rPr>
          <w:rStyle w:val="defaultchar1"/>
          <w:color w:val="000080"/>
          <w:sz w:val="20"/>
          <w:szCs w:val="20"/>
        </w:rPr>
      </w:pPr>
      <w:r>
        <w:rPr>
          <w:rStyle w:val="defaultchar1"/>
          <w:color w:val="000080"/>
          <w:sz w:val="20"/>
          <w:szCs w:val="20"/>
        </w:rPr>
        <w:t>96.</w:t>
      </w:r>
      <w:r>
        <w:tab/>
      </w:r>
      <w:r>
        <w:rPr>
          <w:rStyle w:val="defaultchar1"/>
          <w:color w:val="000080"/>
          <w:sz w:val="20"/>
          <w:szCs w:val="20"/>
        </w:rPr>
        <w:t xml:space="preserve">The number of copies the County requires differs on pg 1, 4, 12, and 35 of RFP. Please clarify the number of copies that are to be submitted with the proposal. </w:t>
      </w:r>
    </w:p>
    <w:p w:rsidR="008E3E4A" w:rsidRDefault="008E3E4A" w:rsidP="008E3E4A">
      <w:pPr>
        <w:pStyle w:val="list0020paragraph"/>
        <w:ind w:hanging="360"/>
        <w:rPr>
          <w:rStyle w:val="list0020paragraphchar1"/>
          <w:b/>
          <w:sz w:val="20"/>
          <w:szCs w:val="20"/>
        </w:rPr>
      </w:pPr>
      <w:r>
        <w:rPr>
          <w:rStyle w:val="defaultchar1"/>
          <w:color w:val="000080"/>
          <w:sz w:val="20"/>
          <w:szCs w:val="20"/>
        </w:rPr>
        <w:tab/>
      </w:r>
      <w:r w:rsidRPr="008E3E4A">
        <w:rPr>
          <w:rStyle w:val="defaultchar1"/>
          <w:b/>
          <w:sz w:val="20"/>
          <w:szCs w:val="20"/>
        </w:rPr>
        <w:t>Answered on #53</w:t>
      </w:r>
      <w:r>
        <w:rPr>
          <w:rStyle w:val="defaultchar1"/>
          <w:color w:val="000080"/>
          <w:sz w:val="20"/>
          <w:szCs w:val="20"/>
        </w:rPr>
        <w:t xml:space="preserve"> </w:t>
      </w:r>
      <w:r>
        <w:rPr>
          <w:rStyle w:val="list0020paragraphchar1"/>
          <w:b/>
          <w:sz w:val="20"/>
          <w:szCs w:val="20"/>
        </w:rPr>
        <w:t>- T</w:t>
      </w:r>
      <w:r w:rsidRPr="00AE5A78">
        <w:rPr>
          <w:rStyle w:val="list0020paragraphchar1"/>
          <w:b/>
          <w:sz w:val="20"/>
          <w:szCs w:val="20"/>
        </w:rPr>
        <w:t>he Department is requesting three (3) Copies.  One original is for the Purchasing Department.</w:t>
      </w:r>
    </w:p>
    <w:p w:rsidR="008E3E4A" w:rsidRDefault="008E3E4A" w:rsidP="008E3E4A">
      <w:pPr>
        <w:pStyle w:val="list0020paragraph"/>
        <w:ind w:hanging="360"/>
        <w:rPr>
          <w:rStyle w:val="list0020paragraphchar1"/>
          <w:b/>
          <w:sz w:val="20"/>
          <w:szCs w:val="20"/>
        </w:rPr>
      </w:pPr>
    </w:p>
    <w:p w:rsidR="00A33B00" w:rsidRDefault="00A33B00" w:rsidP="008E3E4A">
      <w:pPr>
        <w:pStyle w:val="list0020paragraph"/>
        <w:ind w:hanging="360"/>
        <w:rPr>
          <w:rStyle w:val="defaultchar1"/>
          <w:color w:val="000080"/>
          <w:sz w:val="20"/>
          <w:szCs w:val="20"/>
        </w:rPr>
      </w:pPr>
      <w:r>
        <w:rPr>
          <w:rStyle w:val="defaultchar1"/>
          <w:color w:val="000080"/>
          <w:sz w:val="20"/>
          <w:szCs w:val="20"/>
        </w:rPr>
        <w:t>97.</w:t>
      </w:r>
      <w:r>
        <w:tab/>
      </w:r>
      <w:r>
        <w:rPr>
          <w:rStyle w:val="defaultchar1"/>
          <w:color w:val="000080"/>
          <w:sz w:val="20"/>
          <w:szCs w:val="20"/>
        </w:rPr>
        <w:t xml:space="preserve">In Section 1, RFP Requirements and Guidelines, Item 5, Page 6, “RFP Response Format”, states “It is intended that the technical and application data be presented separate from the cost data and that the cost </w:t>
      </w:r>
      <w:r>
        <w:rPr>
          <w:rStyle w:val="defaultchar1"/>
          <w:color w:val="000080"/>
          <w:sz w:val="20"/>
          <w:szCs w:val="20"/>
        </w:rPr>
        <w:lastRenderedPageBreak/>
        <w:t xml:space="preserve">data contain no technical data.” However, Page 12, states that “THIS MUST BE THE FIRST PAGE ON ALL BIDS”. The center of the page requires “Total Cost”. Does County require that cost be included on first page of the bid, or should cost be kept separate as Section F, OVERVIEW OF VENDOR PROPOSAL with PRICING? </w:t>
      </w:r>
    </w:p>
    <w:p w:rsidR="008E3E4A" w:rsidRDefault="008E3E4A" w:rsidP="008E3E4A">
      <w:pPr>
        <w:pStyle w:val="list0020paragraph"/>
        <w:ind w:hanging="360"/>
        <w:rPr>
          <w:rStyle w:val="defaultchar1"/>
          <w:b/>
          <w:sz w:val="20"/>
          <w:szCs w:val="20"/>
        </w:rPr>
      </w:pPr>
      <w:r>
        <w:rPr>
          <w:rStyle w:val="defaultchar1"/>
          <w:color w:val="000080"/>
          <w:sz w:val="20"/>
          <w:szCs w:val="20"/>
        </w:rPr>
        <w:tab/>
      </w:r>
      <w:r w:rsidR="00914D47" w:rsidRPr="00914D47">
        <w:rPr>
          <w:rStyle w:val="defaultchar1"/>
          <w:b/>
          <w:sz w:val="20"/>
          <w:szCs w:val="20"/>
        </w:rPr>
        <w:t>We will be providing a pricing sheet.  First page is needed for vendor information.</w:t>
      </w:r>
    </w:p>
    <w:p w:rsidR="00EA6CB3" w:rsidRPr="00914D47" w:rsidRDefault="00EA6CB3" w:rsidP="008E3E4A">
      <w:pPr>
        <w:pStyle w:val="list0020paragraph"/>
        <w:ind w:hanging="360"/>
        <w:rPr>
          <w:rStyle w:val="defaultchar1"/>
          <w:b/>
          <w:sz w:val="20"/>
          <w:szCs w:val="20"/>
        </w:rPr>
      </w:pPr>
    </w:p>
    <w:p w:rsidR="00EA6CB3" w:rsidRDefault="00EA6CB3" w:rsidP="00EA6CB3">
      <w:pPr>
        <w:pStyle w:val="default0"/>
        <w:ind w:left="720" w:hanging="360"/>
        <w:rPr>
          <w:rStyle w:val="defaultchar1"/>
          <w:color w:val="000080"/>
          <w:sz w:val="20"/>
          <w:szCs w:val="20"/>
        </w:rPr>
      </w:pPr>
      <w:r>
        <w:rPr>
          <w:rStyle w:val="defaultchar1"/>
          <w:color w:val="000080"/>
          <w:sz w:val="20"/>
          <w:szCs w:val="20"/>
        </w:rPr>
        <w:t>98.</w:t>
      </w:r>
      <w:r>
        <w:tab/>
      </w:r>
      <w:r>
        <w:rPr>
          <w:rStyle w:val="defaultchar1"/>
          <w:color w:val="000080"/>
          <w:sz w:val="20"/>
          <w:szCs w:val="20"/>
        </w:rPr>
        <w:t>Section 1, RFP Requirements and Guidelines, Item 6, Page 6, “VENDOR REFERENCES, requires that vendors provide references for “entities that are currently utilizing the proposed equipment.” Since this RFP is for services, please clarify why references for equipment is required. Is the County interested in the past performance providing similar microfilm conversion and indexing services?</w:t>
      </w:r>
    </w:p>
    <w:p w:rsidR="00EA6CB3" w:rsidRPr="008115D3" w:rsidRDefault="00EA6CB3" w:rsidP="00EA6CB3">
      <w:pPr>
        <w:pStyle w:val="default0"/>
        <w:ind w:left="720" w:hanging="360"/>
        <w:rPr>
          <w:rStyle w:val="defaultchar1"/>
          <w:b/>
          <w:sz w:val="20"/>
          <w:szCs w:val="20"/>
        </w:rPr>
      </w:pPr>
      <w:r>
        <w:rPr>
          <w:rStyle w:val="defaultchar1"/>
          <w:color w:val="000080"/>
          <w:sz w:val="20"/>
          <w:szCs w:val="20"/>
        </w:rPr>
        <w:tab/>
      </w:r>
      <w:r w:rsidRPr="008115D3">
        <w:rPr>
          <w:rStyle w:val="defaultchar1"/>
          <w:b/>
          <w:sz w:val="20"/>
          <w:szCs w:val="20"/>
        </w:rPr>
        <w:t>No equipment.</w:t>
      </w:r>
      <w:r>
        <w:rPr>
          <w:rStyle w:val="defaultchar1"/>
          <w:b/>
          <w:sz w:val="20"/>
          <w:szCs w:val="20"/>
        </w:rPr>
        <w:t xml:space="preserve">  We want to know what people you have done this work for.</w:t>
      </w:r>
    </w:p>
    <w:p w:rsidR="00EA6CB3" w:rsidRPr="008115D3" w:rsidRDefault="00EA6CB3" w:rsidP="00EA6CB3">
      <w:pPr>
        <w:pStyle w:val="default0"/>
        <w:spacing w:before="240"/>
        <w:ind w:left="720" w:hanging="360"/>
        <w:rPr>
          <w:b/>
        </w:rPr>
      </w:pPr>
      <w:r w:rsidRPr="008115D3">
        <w:rPr>
          <w:rStyle w:val="defaultchar1"/>
          <w:b/>
          <w:sz w:val="20"/>
          <w:szCs w:val="20"/>
        </w:rPr>
        <w:t xml:space="preserve"> </w:t>
      </w:r>
    </w:p>
    <w:p w:rsidR="00EA6CB3" w:rsidRDefault="00EA6CB3" w:rsidP="00EA6CB3">
      <w:pPr>
        <w:pStyle w:val="default0"/>
        <w:ind w:left="720" w:hanging="360"/>
        <w:rPr>
          <w:rStyle w:val="defaultchar1"/>
          <w:color w:val="000080"/>
          <w:sz w:val="20"/>
          <w:szCs w:val="20"/>
        </w:rPr>
      </w:pPr>
      <w:r>
        <w:rPr>
          <w:rStyle w:val="defaultchar1"/>
          <w:color w:val="000080"/>
          <w:sz w:val="20"/>
          <w:szCs w:val="20"/>
        </w:rPr>
        <w:t>99.</w:t>
      </w:r>
      <w:r>
        <w:tab/>
      </w:r>
      <w:r>
        <w:rPr>
          <w:rStyle w:val="defaultchar1"/>
          <w:color w:val="000080"/>
          <w:sz w:val="20"/>
          <w:szCs w:val="20"/>
        </w:rPr>
        <w:t>Section 1, RFP Requirements and Guidelines, Item 12, Page 7, RPF AWARD.  Please confirm that this should read, “RFP AWARD”</w:t>
      </w:r>
    </w:p>
    <w:p w:rsidR="00EA6CB3" w:rsidRPr="008115D3" w:rsidRDefault="00EA6CB3" w:rsidP="00EA6CB3">
      <w:pPr>
        <w:pStyle w:val="default0"/>
        <w:ind w:left="720" w:hanging="360"/>
        <w:rPr>
          <w:b/>
        </w:rPr>
      </w:pPr>
      <w:r>
        <w:rPr>
          <w:rStyle w:val="defaultchar1"/>
          <w:b/>
          <w:bCs/>
          <w:color w:val="000080"/>
          <w:sz w:val="20"/>
          <w:szCs w:val="20"/>
        </w:rPr>
        <w:tab/>
      </w:r>
      <w:r w:rsidRPr="008115D3">
        <w:rPr>
          <w:rStyle w:val="defaultchar1"/>
          <w:b/>
          <w:bCs/>
          <w:sz w:val="20"/>
          <w:szCs w:val="20"/>
        </w:rPr>
        <w:t>Yes.  This is an RFP.</w:t>
      </w:r>
    </w:p>
    <w:p w:rsidR="00EA6CB3" w:rsidRDefault="00EA6CB3" w:rsidP="00EA6CB3">
      <w:pPr>
        <w:pStyle w:val="default0"/>
        <w:spacing w:before="480"/>
        <w:ind w:left="720" w:hanging="360"/>
      </w:pPr>
      <w:r>
        <w:rPr>
          <w:rStyle w:val="defaultchar1"/>
          <w:color w:val="000080"/>
          <w:sz w:val="20"/>
          <w:szCs w:val="20"/>
        </w:rPr>
        <w:t>100.</w:t>
      </w:r>
      <w:r>
        <w:rPr>
          <w:rStyle w:val="defaultchar1"/>
          <w:color w:val="000080"/>
          <w:sz w:val="20"/>
          <w:szCs w:val="20"/>
        </w:rPr>
        <w:tab/>
        <w:t xml:space="preserve">Please provide estimated average number of pages per document, for each type of record: </w:t>
      </w:r>
    </w:p>
    <w:p w:rsidR="00EA6CB3" w:rsidRDefault="00EA6CB3" w:rsidP="00EA6CB3">
      <w:pPr>
        <w:pStyle w:val="default0"/>
        <w:ind w:left="360" w:firstLine="720"/>
      </w:pPr>
      <w:r>
        <w:rPr>
          <w:rStyle w:val="defaultchar1"/>
          <w:color w:val="000080"/>
          <w:sz w:val="20"/>
          <w:szCs w:val="20"/>
        </w:rPr>
        <w:t xml:space="preserve">a. Marriage Records </w:t>
      </w:r>
    </w:p>
    <w:p w:rsidR="00EA6CB3" w:rsidRDefault="00EA6CB3" w:rsidP="00EA6CB3">
      <w:pPr>
        <w:pStyle w:val="default0"/>
        <w:ind w:left="720" w:firstLine="360"/>
      </w:pPr>
      <w:r>
        <w:rPr>
          <w:rStyle w:val="defaultchar1"/>
          <w:color w:val="000080"/>
          <w:sz w:val="20"/>
          <w:szCs w:val="20"/>
        </w:rPr>
        <w:t xml:space="preserve">b. Death Records </w:t>
      </w:r>
    </w:p>
    <w:p w:rsidR="00EA6CB3" w:rsidRDefault="00EA6CB3" w:rsidP="00EA6CB3">
      <w:pPr>
        <w:pStyle w:val="default0"/>
        <w:ind w:left="720" w:firstLine="360"/>
      </w:pPr>
      <w:r>
        <w:rPr>
          <w:rStyle w:val="defaultchar1"/>
          <w:color w:val="000080"/>
          <w:sz w:val="20"/>
          <w:szCs w:val="20"/>
        </w:rPr>
        <w:t xml:space="preserve">c. Birth Records </w:t>
      </w:r>
    </w:p>
    <w:p w:rsidR="00EA6CB3" w:rsidRDefault="00EA6CB3" w:rsidP="00EA6CB3">
      <w:pPr>
        <w:pStyle w:val="default0"/>
        <w:ind w:left="720" w:firstLine="360"/>
      </w:pPr>
      <w:r>
        <w:rPr>
          <w:rStyle w:val="defaultchar1"/>
          <w:color w:val="000080"/>
          <w:sz w:val="20"/>
          <w:szCs w:val="20"/>
        </w:rPr>
        <w:t xml:space="preserve">d. Death Amendment </w:t>
      </w:r>
    </w:p>
    <w:p w:rsidR="00EA6CB3" w:rsidRDefault="00EA6CB3" w:rsidP="00EA6CB3">
      <w:pPr>
        <w:pStyle w:val="default0"/>
        <w:ind w:left="720" w:firstLine="360"/>
        <w:rPr>
          <w:rStyle w:val="defaultchar1"/>
          <w:color w:val="000080"/>
          <w:sz w:val="20"/>
          <w:szCs w:val="20"/>
        </w:rPr>
      </w:pPr>
      <w:r>
        <w:rPr>
          <w:rStyle w:val="defaultchar1"/>
          <w:color w:val="000080"/>
          <w:sz w:val="20"/>
          <w:szCs w:val="20"/>
        </w:rPr>
        <w:t xml:space="preserve">e. Birth Amendment </w:t>
      </w:r>
    </w:p>
    <w:p w:rsidR="00EA6CB3" w:rsidRPr="008115D3" w:rsidRDefault="00EA6CB3" w:rsidP="00EA6CB3">
      <w:pPr>
        <w:pStyle w:val="default0"/>
        <w:ind w:left="720"/>
        <w:rPr>
          <w:b/>
        </w:rPr>
      </w:pPr>
      <w:r w:rsidRPr="008115D3">
        <w:rPr>
          <w:rStyle w:val="defaultchar1"/>
          <w:b/>
          <w:sz w:val="20"/>
          <w:szCs w:val="20"/>
        </w:rPr>
        <w:t>Has already been answered</w:t>
      </w:r>
    </w:p>
    <w:p w:rsidR="00EA6CB3" w:rsidRDefault="00EA6CB3" w:rsidP="00EA6CB3">
      <w:pPr>
        <w:pStyle w:val="default0"/>
        <w:spacing w:before="240"/>
        <w:ind w:left="720" w:hanging="360"/>
        <w:rPr>
          <w:rStyle w:val="defaultchar1"/>
          <w:color w:val="000080"/>
          <w:sz w:val="20"/>
          <w:szCs w:val="20"/>
        </w:rPr>
      </w:pPr>
      <w:r>
        <w:rPr>
          <w:rStyle w:val="defaultchar1"/>
          <w:color w:val="000080"/>
          <w:sz w:val="20"/>
          <w:szCs w:val="20"/>
        </w:rPr>
        <w:t>101.</w:t>
      </w:r>
      <w:r>
        <w:tab/>
      </w:r>
      <w:r>
        <w:rPr>
          <w:rStyle w:val="defaultchar1"/>
          <w:color w:val="000080"/>
          <w:sz w:val="20"/>
          <w:szCs w:val="20"/>
        </w:rPr>
        <w:t>Please estimate the percentage of amendments vs. percentage of original records to be scanned.</w:t>
      </w:r>
    </w:p>
    <w:p w:rsidR="00EA6CB3" w:rsidRDefault="00EA6CB3" w:rsidP="00EA6CB3">
      <w:pPr>
        <w:pStyle w:val="default0"/>
        <w:ind w:left="720" w:hanging="360"/>
        <w:rPr>
          <w:rStyle w:val="defaultchar1"/>
          <w:b/>
          <w:sz w:val="20"/>
          <w:szCs w:val="20"/>
        </w:rPr>
      </w:pPr>
      <w:r>
        <w:rPr>
          <w:rStyle w:val="defaultchar1"/>
          <w:color w:val="000080"/>
          <w:sz w:val="20"/>
          <w:szCs w:val="20"/>
        </w:rPr>
        <w:tab/>
      </w:r>
      <w:r w:rsidRPr="00060B43">
        <w:rPr>
          <w:rStyle w:val="defaultchar1"/>
          <w:b/>
          <w:sz w:val="20"/>
          <w:szCs w:val="20"/>
        </w:rPr>
        <w:t xml:space="preserve">Has already been answered </w:t>
      </w:r>
    </w:p>
    <w:p w:rsidR="00F57E54" w:rsidRPr="00060B43" w:rsidRDefault="00F57E54" w:rsidP="00EA6CB3">
      <w:pPr>
        <w:pStyle w:val="default0"/>
        <w:ind w:left="720" w:hanging="360"/>
        <w:rPr>
          <w:b/>
        </w:rPr>
      </w:pPr>
    </w:p>
    <w:p w:rsidR="00EA6CB3" w:rsidRDefault="00EA6CB3" w:rsidP="00EA6CB3">
      <w:pPr>
        <w:pStyle w:val="default0"/>
        <w:ind w:left="720" w:hanging="360"/>
        <w:rPr>
          <w:rStyle w:val="defaultchar1"/>
          <w:color w:val="000080"/>
          <w:sz w:val="20"/>
          <w:szCs w:val="20"/>
        </w:rPr>
      </w:pPr>
      <w:r>
        <w:rPr>
          <w:rStyle w:val="defaultchar1"/>
          <w:color w:val="000080"/>
          <w:sz w:val="20"/>
          <w:szCs w:val="20"/>
        </w:rPr>
        <w:t>102.</w:t>
      </w:r>
      <w:r>
        <w:tab/>
      </w:r>
      <w:r>
        <w:rPr>
          <w:rStyle w:val="defaultchar1"/>
          <w:color w:val="000080"/>
          <w:sz w:val="20"/>
          <w:szCs w:val="20"/>
        </w:rPr>
        <w:t xml:space="preserve"> Section C, VENDOR EXPERIENCE (Page 15).  The parameters listed appear to apply to the use and installation of equipment, rather than to the digital conversion of microfilm. Please clarify. Does the County require a description of vendor’s experience with microfilm conversion projects?</w:t>
      </w:r>
    </w:p>
    <w:p w:rsidR="00EA6CB3" w:rsidRDefault="00EA6CB3" w:rsidP="00EA6CB3">
      <w:pPr>
        <w:pStyle w:val="default0"/>
        <w:ind w:left="720" w:hanging="360"/>
        <w:rPr>
          <w:rStyle w:val="defaultchar1"/>
          <w:b/>
          <w:sz w:val="20"/>
          <w:szCs w:val="20"/>
        </w:rPr>
      </w:pPr>
      <w:r>
        <w:rPr>
          <w:rStyle w:val="defaultchar1"/>
          <w:color w:val="000080"/>
          <w:sz w:val="20"/>
          <w:szCs w:val="20"/>
        </w:rPr>
        <w:tab/>
      </w:r>
      <w:r w:rsidRPr="00060B43">
        <w:rPr>
          <w:rStyle w:val="defaultchar1"/>
          <w:b/>
          <w:sz w:val="20"/>
          <w:szCs w:val="20"/>
        </w:rPr>
        <w:t xml:space="preserve">Previously answered. </w:t>
      </w:r>
    </w:p>
    <w:p w:rsidR="00F57E54" w:rsidRPr="00060B43" w:rsidRDefault="00F57E54" w:rsidP="00EA6CB3">
      <w:pPr>
        <w:pStyle w:val="default0"/>
        <w:ind w:left="720" w:hanging="360"/>
        <w:rPr>
          <w:rStyle w:val="defaultchar1"/>
          <w:b/>
          <w:sz w:val="20"/>
          <w:szCs w:val="20"/>
        </w:rPr>
      </w:pPr>
    </w:p>
    <w:p w:rsidR="00EA6CB3" w:rsidRDefault="00EA6CB3" w:rsidP="00EA6CB3">
      <w:pPr>
        <w:pStyle w:val="default0"/>
        <w:ind w:left="720" w:hanging="360"/>
        <w:rPr>
          <w:rStyle w:val="defaultchar1"/>
          <w:color w:val="000080"/>
          <w:sz w:val="20"/>
          <w:szCs w:val="20"/>
        </w:rPr>
      </w:pPr>
      <w:r>
        <w:rPr>
          <w:rStyle w:val="defaultchar1"/>
          <w:color w:val="000080"/>
          <w:sz w:val="20"/>
          <w:szCs w:val="20"/>
        </w:rPr>
        <w:t>103.</w:t>
      </w:r>
      <w:r>
        <w:tab/>
      </w:r>
      <w:r>
        <w:rPr>
          <w:rStyle w:val="defaultchar1"/>
          <w:color w:val="000080"/>
          <w:sz w:val="20"/>
          <w:szCs w:val="20"/>
        </w:rPr>
        <w:t xml:space="preserve"> Section D, VENDOR REFERENCES, Item 2, Page 16, Question 2, requires “Networking hardware/software”. Please advise if this is applicable.  Please also advise if the County requires references for past experience with microfilm conversion?</w:t>
      </w:r>
    </w:p>
    <w:p w:rsidR="00EA6CB3" w:rsidRDefault="00EA6CB3" w:rsidP="00EA6CB3">
      <w:pPr>
        <w:pStyle w:val="default0"/>
        <w:ind w:left="720" w:hanging="360"/>
        <w:rPr>
          <w:rStyle w:val="defaultchar1"/>
          <w:color w:val="000080"/>
          <w:sz w:val="20"/>
          <w:szCs w:val="20"/>
        </w:rPr>
      </w:pPr>
      <w:r>
        <w:rPr>
          <w:rStyle w:val="defaultchar1"/>
          <w:color w:val="000080"/>
          <w:sz w:val="20"/>
          <w:szCs w:val="20"/>
        </w:rPr>
        <w:tab/>
      </w:r>
      <w:r w:rsidRPr="00060B43">
        <w:rPr>
          <w:rStyle w:val="defaultchar1"/>
          <w:b/>
          <w:sz w:val="20"/>
          <w:szCs w:val="20"/>
        </w:rPr>
        <w:t xml:space="preserve">Please view question </w:t>
      </w:r>
      <w:r>
        <w:rPr>
          <w:rStyle w:val="defaultchar1"/>
          <w:b/>
          <w:sz w:val="20"/>
          <w:szCs w:val="20"/>
        </w:rPr>
        <w:t>#</w:t>
      </w:r>
      <w:r w:rsidRPr="00060B43">
        <w:rPr>
          <w:rStyle w:val="defaultchar1"/>
          <w:b/>
          <w:sz w:val="20"/>
          <w:szCs w:val="20"/>
        </w:rPr>
        <w:t xml:space="preserve"> 98</w:t>
      </w:r>
      <w:r>
        <w:rPr>
          <w:rStyle w:val="defaultchar1"/>
          <w:color w:val="000080"/>
          <w:sz w:val="20"/>
          <w:szCs w:val="20"/>
        </w:rPr>
        <w:t xml:space="preserve">. </w:t>
      </w:r>
    </w:p>
    <w:p w:rsidR="00F57E54" w:rsidRDefault="00F57E54" w:rsidP="00EA6CB3">
      <w:pPr>
        <w:pStyle w:val="default0"/>
        <w:ind w:left="720" w:hanging="360"/>
      </w:pPr>
    </w:p>
    <w:p w:rsidR="00EA6CB3" w:rsidRDefault="00EA6CB3" w:rsidP="00EA6CB3">
      <w:pPr>
        <w:pStyle w:val="default0"/>
        <w:ind w:left="720" w:hanging="360"/>
        <w:rPr>
          <w:rStyle w:val="defaultchar1"/>
          <w:color w:val="000080"/>
          <w:sz w:val="20"/>
          <w:szCs w:val="20"/>
        </w:rPr>
      </w:pPr>
      <w:r>
        <w:rPr>
          <w:rStyle w:val="defaultchar1"/>
          <w:color w:val="000080"/>
          <w:sz w:val="20"/>
          <w:szCs w:val="20"/>
        </w:rPr>
        <w:t>104.</w:t>
      </w:r>
      <w:r>
        <w:tab/>
      </w:r>
      <w:r>
        <w:rPr>
          <w:rStyle w:val="defaultchar1"/>
          <w:color w:val="000080"/>
          <w:sz w:val="20"/>
          <w:szCs w:val="20"/>
        </w:rPr>
        <w:t xml:space="preserve"> Section F, OVERVIEW OF VENDOR PROPOSAL, Item 3, Page 18.  The RFP requires vendors to “Provide a Government pricing breakdown as requested in this RFP”. However, a description of the requested pricing breakdown is not found in the RFP. Does the County have a sample-pricing format that it prefers or does vendor provide its own? </w:t>
      </w:r>
    </w:p>
    <w:p w:rsidR="00EA6CB3" w:rsidRDefault="00EA6CB3" w:rsidP="00EA6CB3">
      <w:pPr>
        <w:pStyle w:val="default0"/>
        <w:ind w:left="720" w:hanging="360"/>
        <w:rPr>
          <w:rStyle w:val="defaultchar1"/>
          <w:b/>
          <w:sz w:val="20"/>
          <w:szCs w:val="20"/>
        </w:rPr>
      </w:pPr>
      <w:r>
        <w:rPr>
          <w:rStyle w:val="defaultchar1"/>
          <w:color w:val="000080"/>
          <w:sz w:val="20"/>
          <w:szCs w:val="20"/>
        </w:rPr>
        <w:tab/>
      </w:r>
      <w:r w:rsidRPr="00060B43">
        <w:rPr>
          <w:rStyle w:val="defaultchar1"/>
          <w:b/>
          <w:sz w:val="20"/>
          <w:szCs w:val="20"/>
        </w:rPr>
        <w:t>Previously answered.   One will be provided.</w:t>
      </w:r>
    </w:p>
    <w:p w:rsidR="001520C1" w:rsidRPr="00060B43" w:rsidRDefault="001520C1" w:rsidP="00EA6CB3">
      <w:pPr>
        <w:pStyle w:val="default0"/>
        <w:ind w:left="720" w:hanging="360"/>
        <w:rPr>
          <w:b/>
          <w:sz w:val="20"/>
          <w:szCs w:val="20"/>
        </w:rPr>
      </w:pPr>
    </w:p>
    <w:p w:rsidR="00EA6CB3" w:rsidRDefault="00EA6CB3" w:rsidP="00EA6CB3">
      <w:pPr>
        <w:pStyle w:val="list0020paragraph"/>
        <w:ind w:hanging="360"/>
        <w:rPr>
          <w:rStyle w:val="list0020paragraphchar1"/>
          <w:color w:val="000080"/>
          <w:sz w:val="20"/>
          <w:szCs w:val="20"/>
        </w:rPr>
      </w:pPr>
      <w:r>
        <w:rPr>
          <w:rStyle w:val="list0020paragraphchar1"/>
          <w:color w:val="000080"/>
          <w:sz w:val="20"/>
          <w:szCs w:val="20"/>
        </w:rPr>
        <w:t>105.</w:t>
      </w:r>
      <w:r>
        <w:tab/>
      </w:r>
      <w:r>
        <w:rPr>
          <w:rStyle w:val="list0020paragraphchar1"/>
          <w:color w:val="000080"/>
          <w:sz w:val="20"/>
          <w:szCs w:val="20"/>
        </w:rPr>
        <w:t xml:space="preserve"> Has the County established a budget for this particular project?  If so what is the proposed budget for this?</w:t>
      </w:r>
    </w:p>
    <w:p w:rsidR="00EA6CB3" w:rsidRDefault="00EA6CB3" w:rsidP="00EA6CB3">
      <w:pPr>
        <w:pStyle w:val="list0020paragraph"/>
        <w:ind w:hanging="360"/>
        <w:rPr>
          <w:rStyle w:val="list0020paragraphchar1"/>
          <w:b/>
          <w:sz w:val="20"/>
          <w:szCs w:val="20"/>
        </w:rPr>
      </w:pPr>
      <w:r>
        <w:rPr>
          <w:rStyle w:val="list0020paragraphchar1"/>
          <w:color w:val="000080"/>
          <w:sz w:val="20"/>
          <w:szCs w:val="20"/>
        </w:rPr>
        <w:tab/>
      </w:r>
      <w:r w:rsidRPr="00060B43">
        <w:rPr>
          <w:rStyle w:val="list0020paragraphchar1"/>
          <w:b/>
          <w:sz w:val="20"/>
          <w:szCs w:val="20"/>
        </w:rPr>
        <w:t>That is to be determined.</w:t>
      </w:r>
    </w:p>
    <w:p w:rsidR="00EA6CB3" w:rsidRDefault="00EA6CB3" w:rsidP="00EA6CB3">
      <w:pPr>
        <w:pStyle w:val="list0020paragraph"/>
        <w:ind w:hanging="360"/>
        <w:rPr>
          <w:rStyle w:val="list0020paragraphchar1"/>
          <w:b/>
          <w:sz w:val="20"/>
          <w:szCs w:val="20"/>
        </w:rPr>
      </w:pPr>
    </w:p>
    <w:p w:rsidR="00EA6CB3" w:rsidRDefault="00EA6CB3" w:rsidP="00EA6CB3">
      <w:pPr>
        <w:pStyle w:val="list0020paragraph"/>
        <w:ind w:hanging="360"/>
        <w:rPr>
          <w:rStyle w:val="list0020paragraphchar1"/>
          <w:color w:val="000080"/>
          <w:sz w:val="20"/>
          <w:szCs w:val="20"/>
        </w:rPr>
      </w:pPr>
      <w:r>
        <w:rPr>
          <w:rStyle w:val="list0020paragraphchar1"/>
          <w:color w:val="000080"/>
          <w:sz w:val="20"/>
          <w:szCs w:val="20"/>
        </w:rPr>
        <w:t>106.</w:t>
      </w:r>
      <w:r>
        <w:tab/>
      </w:r>
      <w:r>
        <w:rPr>
          <w:rStyle w:val="list0020paragraphchar1"/>
          <w:color w:val="000080"/>
          <w:sz w:val="20"/>
          <w:szCs w:val="20"/>
        </w:rPr>
        <w:t xml:space="preserve">Will the </w:t>
      </w:r>
      <w:smartTag w:uri="urn:schemas-microsoft-com:office:smarttags" w:element="place">
        <w:smartTag w:uri="urn:schemas-microsoft-com:office:smarttags" w:element="PlaceType">
          <w:r>
            <w:rPr>
              <w:rStyle w:val="list0020paragraphchar1"/>
              <w:color w:val="000080"/>
              <w:sz w:val="20"/>
              <w:szCs w:val="20"/>
            </w:rPr>
            <w:t>County</w:t>
          </w:r>
        </w:smartTag>
        <w:r>
          <w:rPr>
            <w:rStyle w:val="list0020paragraphchar1"/>
            <w:color w:val="000080"/>
            <w:sz w:val="20"/>
            <w:szCs w:val="20"/>
          </w:rPr>
          <w:t xml:space="preserve"> </w:t>
        </w:r>
        <w:smartTag w:uri="urn:schemas-microsoft-com:office:smarttags" w:element="PlaceName">
          <w:r>
            <w:rPr>
              <w:rStyle w:val="list0020paragraphchar1"/>
              <w:color w:val="000080"/>
              <w:sz w:val="20"/>
              <w:szCs w:val="20"/>
            </w:rPr>
            <w:t>Allow</w:t>
          </w:r>
        </w:smartTag>
      </w:smartTag>
      <w:r>
        <w:rPr>
          <w:rStyle w:val="list0020paragraphchar1"/>
          <w:color w:val="000080"/>
          <w:sz w:val="20"/>
          <w:szCs w:val="20"/>
        </w:rPr>
        <w:t xml:space="preserve"> offshore data entry for these services?</w:t>
      </w:r>
    </w:p>
    <w:p w:rsidR="00EA6CB3" w:rsidRPr="00060B43" w:rsidRDefault="00EA6CB3" w:rsidP="00EA6CB3">
      <w:pPr>
        <w:pStyle w:val="list0020paragraph"/>
        <w:ind w:left="360"/>
        <w:rPr>
          <w:rStyle w:val="list0020paragraphchar1"/>
          <w:b/>
          <w:sz w:val="20"/>
          <w:szCs w:val="20"/>
        </w:rPr>
      </w:pPr>
      <w:r>
        <w:rPr>
          <w:rStyle w:val="list0020paragraphchar1"/>
          <w:color w:val="000080"/>
          <w:sz w:val="20"/>
          <w:szCs w:val="20"/>
        </w:rPr>
        <w:tab/>
      </w:r>
      <w:r w:rsidRPr="00060B43">
        <w:rPr>
          <w:rStyle w:val="list0020paragraphchar1"/>
          <w:b/>
          <w:sz w:val="20"/>
          <w:szCs w:val="20"/>
        </w:rPr>
        <w:t>Previously Answered.</w:t>
      </w:r>
    </w:p>
    <w:p w:rsidR="00EA6CB3" w:rsidRDefault="00EA6CB3" w:rsidP="00EA6CB3">
      <w:pPr>
        <w:pStyle w:val="list0020paragraph"/>
        <w:ind w:left="360"/>
        <w:rPr>
          <w:rStyle w:val="list0020paragraphchar1"/>
          <w:color w:val="000080"/>
          <w:sz w:val="20"/>
          <w:szCs w:val="20"/>
        </w:rPr>
      </w:pPr>
    </w:p>
    <w:p w:rsidR="00EA6CB3" w:rsidRDefault="00EA6CB3" w:rsidP="00EA6CB3">
      <w:pPr>
        <w:pStyle w:val="list0020paragraph"/>
        <w:ind w:left="360"/>
      </w:pPr>
      <w:r>
        <w:rPr>
          <w:rStyle w:val="list0020paragraphchar1"/>
          <w:color w:val="000080"/>
          <w:sz w:val="20"/>
          <w:szCs w:val="20"/>
        </w:rPr>
        <w:t>107.</w:t>
      </w:r>
      <w:r>
        <w:tab/>
      </w:r>
      <w:r>
        <w:rPr>
          <w:rStyle w:val="list0020paragraphchar1"/>
          <w:color w:val="000080"/>
          <w:sz w:val="20"/>
          <w:szCs w:val="20"/>
        </w:rPr>
        <w:t>How many individual documents are in each of the following reels – Marriage, Birth, and Death?</w:t>
      </w:r>
    </w:p>
    <w:p w:rsidR="00A33B00" w:rsidRDefault="00EA6CB3" w:rsidP="00EA6CB3">
      <w:pPr>
        <w:rPr>
          <w:rStyle w:val="list0020paragraphchar1"/>
          <w:b/>
          <w:sz w:val="20"/>
        </w:rPr>
      </w:pPr>
      <w:r>
        <w:tab/>
      </w:r>
      <w:proofErr w:type="gramStart"/>
      <w:r w:rsidR="001520C1">
        <w:rPr>
          <w:rStyle w:val="list0020paragraphchar1"/>
          <w:b/>
          <w:sz w:val="20"/>
        </w:rPr>
        <w:t>Cannot be determined.</w:t>
      </w:r>
      <w:proofErr w:type="gramEnd"/>
    </w:p>
    <w:p w:rsidR="009A6197" w:rsidRDefault="009A6197" w:rsidP="00EA6CB3">
      <w:pPr>
        <w:rPr>
          <w:rStyle w:val="list0020paragraphchar1"/>
          <w:b/>
          <w:sz w:val="20"/>
        </w:rPr>
      </w:pPr>
    </w:p>
    <w:p w:rsidR="00730A0E" w:rsidRDefault="00730A0E" w:rsidP="00730A0E">
      <w:pPr>
        <w:pStyle w:val="ListParagraph"/>
        <w:rPr>
          <w:rFonts w:ascii="Tahoma" w:hAnsi="Tahoma"/>
          <w:b/>
          <w:sz w:val="20"/>
        </w:rPr>
      </w:pPr>
    </w:p>
    <w:p w:rsidR="002876C4" w:rsidRPr="009A6197" w:rsidRDefault="009A6197" w:rsidP="00730A0E">
      <w:pPr>
        <w:pStyle w:val="ListParagraph"/>
        <w:ind w:hanging="360"/>
        <w:rPr>
          <w:rStyle w:val="list0020paragraphchar1"/>
          <w:color w:val="000080"/>
          <w:sz w:val="20"/>
          <w:szCs w:val="20"/>
        </w:rPr>
      </w:pPr>
      <w:r>
        <w:rPr>
          <w:rStyle w:val="list0020paragraphchar1"/>
          <w:color w:val="000080"/>
          <w:sz w:val="20"/>
          <w:szCs w:val="20"/>
        </w:rPr>
        <w:lastRenderedPageBreak/>
        <w:t>108</w:t>
      </w:r>
      <w:r w:rsidR="00027B77" w:rsidRPr="009A6197">
        <w:rPr>
          <w:rStyle w:val="list0020paragraphchar1"/>
          <w:color w:val="000080"/>
          <w:sz w:val="20"/>
          <w:szCs w:val="20"/>
        </w:rPr>
        <w:t xml:space="preserve">. Can the vendor use a subcontractor for part of the work to be completed as long as it stays in the United </w:t>
      </w:r>
      <w:r w:rsidR="00E555F3">
        <w:rPr>
          <w:rStyle w:val="list0020paragraphchar1"/>
          <w:color w:val="000080"/>
          <w:sz w:val="20"/>
          <w:szCs w:val="20"/>
        </w:rPr>
        <w:t xml:space="preserve">     </w:t>
      </w:r>
      <w:r w:rsidR="00027B77" w:rsidRPr="009A6197">
        <w:rPr>
          <w:rStyle w:val="list0020paragraphchar1"/>
          <w:color w:val="000080"/>
          <w:sz w:val="20"/>
          <w:szCs w:val="20"/>
        </w:rPr>
        <w:t>States?</w:t>
      </w:r>
    </w:p>
    <w:p w:rsidR="0072502B" w:rsidRPr="009A6197" w:rsidRDefault="0072502B" w:rsidP="00730A0E">
      <w:pPr>
        <w:pStyle w:val="ListParagraph"/>
        <w:ind w:hanging="360"/>
        <w:rPr>
          <w:rStyle w:val="list0020paragraphchar1"/>
          <w:b/>
          <w:sz w:val="20"/>
        </w:rPr>
      </w:pPr>
      <w:r w:rsidRPr="009A6197">
        <w:rPr>
          <w:rStyle w:val="list0020paragraphchar1"/>
          <w:color w:val="000080"/>
          <w:sz w:val="20"/>
          <w:szCs w:val="20"/>
        </w:rPr>
        <w:tab/>
      </w:r>
      <w:r w:rsidRPr="009A6197">
        <w:rPr>
          <w:rStyle w:val="list0020paragraphchar1"/>
          <w:b/>
          <w:sz w:val="20"/>
        </w:rPr>
        <w:t>No.</w:t>
      </w:r>
    </w:p>
    <w:p w:rsidR="001520C1" w:rsidRDefault="001520C1" w:rsidP="00730A0E">
      <w:pPr>
        <w:pStyle w:val="ListParagraph"/>
        <w:ind w:hanging="360"/>
        <w:rPr>
          <w:rFonts w:ascii="Tahoma" w:hAnsi="Tahoma"/>
          <w:sz w:val="20"/>
        </w:rPr>
      </w:pPr>
    </w:p>
    <w:p w:rsidR="00027B77" w:rsidRPr="009A6197" w:rsidRDefault="00E555F3" w:rsidP="00730A0E">
      <w:pPr>
        <w:pStyle w:val="ListParagraph"/>
        <w:ind w:hanging="360"/>
        <w:rPr>
          <w:rStyle w:val="list0020paragraphchar1"/>
          <w:color w:val="000080"/>
          <w:sz w:val="20"/>
          <w:szCs w:val="20"/>
        </w:rPr>
      </w:pPr>
      <w:r>
        <w:rPr>
          <w:rStyle w:val="list0020paragraphchar1"/>
          <w:color w:val="000080"/>
          <w:sz w:val="20"/>
          <w:szCs w:val="20"/>
        </w:rPr>
        <w:t>109</w:t>
      </w:r>
      <w:r w:rsidR="00027B77" w:rsidRPr="009A6197">
        <w:rPr>
          <w:rStyle w:val="list0020paragraphchar1"/>
          <w:color w:val="000080"/>
          <w:sz w:val="20"/>
          <w:szCs w:val="20"/>
        </w:rPr>
        <w:t>.</w:t>
      </w:r>
      <w:r w:rsidR="00027B77" w:rsidRPr="009A6197">
        <w:rPr>
          <w:rStyle w:val="list0020paragraphchar1"/>
          <w:color w:val="000080"/>
          <w:sz w:val="20"/>
          <w:szCs w:val="20"/>
        </w:rPr>
        <w:tab/>
        <w:t>Do any of the following sets of microfilm rolls have multi-level blips?</w:t>
      </w:r>
    </w:p>
    <w:p w:rsidR="00027B77" w:rsidRPr="00E555F3" w:rsidRDefault="00027B77" w:rsidP="00027B77">
      <w:pPr>
        <w:pStyle w:val="ListParagraph"/>
        <w:numPr>
          <w:ilvl w:val="0"/>
          <w:numId w:val="19"/>
        </w:numPr>
        <w:rPr>
          <w:rStyle w:val="list0020paragraphchar1"/>
          <w:b/>
          <w:sz w:val="20"/>
        </w:rPr>
      </w:pPr>
      <w:r w:rsidRPr="00027B77">
        <w:rPr>
          <w:rFonts w:ascii="Tahoma" w:hAnsi="Tahoma"/>
          <w:sz w:val="20"/>
        </w:rPr>
        <w:t>Birth Rolls</w:t>
      </w:r>
      <w:r w:rsidR="001520C1">
        <w:rPr>
          <w:rFonts w:ascii="Tahoma" w:hAnsi="Tahoma"/>
          <w:sz w:val="20"/>
        </w:rPr>
        <w:t xml:space="preserve">     </w:t>
      </w:r>
      <w:r w:rsidR="001520C1">
        <w:rPr>
          <w:rFonts w:ascii="Tahoma" w:hAnsi="Tahoma"/>
          <w:sz w:val="20"/>
        </w:rPr>
        <w:tab/>
      </w:r>
      <w:r w:rsidR="001520C1">
        <w:rPr>
          <w:rFonts w:ascii="Tahoma" w:hAnsi="Tahoma"/>
          <w:sz w:val="20"/>
        </w:rPr>
        <w:tab/>
      </w:r>
      <w:r w:rsidR="00E555F3">
        <w:rPr>
          <w:rStyle w:val="list0020paragraphchar1"/>
          <w:b/>
          <w:sz w:val="20"/>
        </w:rPr>
        <w:t>No</w:t>
      </w:r>
      <w:r w:rsidR="001520C1" w:rsidRPr="00E555F3">
        <w:rPr>
          <w:rStyle w:val="list0020paragraphchar1"/>
          <w:b/>
          <w:sz w:val="20"/>
        </w:rPr>
        <w:t>.</w:t>
      </w:r>
    </w:p>
    <w:p w:rsidR="00E555F3" w:rsidRPr="00E555F3" w:rsidRDefault="00027B77" w:rsidP="00E555F3">
      <w:pPr>
        <w:pStyle w:val="ListParagraph"/>
        <w:numPr>
          <w:ilvl w:val="0"/>
          <w:numId w:val="19"/>
        </w:numPr>
        <w:rPr>
          <w:rStyle w:val="list0020paragraphchar1"/>
          <w:b/>
          <w:sz w:val="20"/>
        </w:rPr>
      </w:pPr>
      <w:r w:rsidRPr="00027B77">
        <w:rPr>
          <w:rFonts w:ascii="Tahoma" w:hAnsi="Tahoma"/>
          <w:sz w:val="20"/>
        </w:rPr>
        <w:t>Marriage Rolls</w:t>
      </w:r>
      <w:r w:rsidR="00E555F3">
        <w:rPr>
          <w:rFonts w:ascii="Tahoma" w:hAnsi="Tahoma"/>
          <w:sz w:val="20"/>
        </w:rPr>
        <w:tab/>
      </w:r>
      <w:r w:rsidR="00E555F3">
        <w:rPr>
          <w:rFonts w:ascii="Tahoma" w:hAnsi="Tahoma"/>
          <w:sz w:val="20"/>
        </w:rPr>
        <w:tab/>
      </w:r>
      <w:r w:rsidR="00E555F3">
        <w:rPr>
          <w:rStyle w:val="list0020paragraphchar1"/>
          <w:b/>
          <w:sz w:val="20"/>
        </w:rPr>
        <w:t>No</w:t>
      </w:r>
      <w:r w:rsidR="00E555F3" w:rsidRPr="00E555F3">
        <w:rPr>
          <w:rStyle w:val="list0020paragraphchar1"/>
          <w:b/>
          <w:sz w:val="20"/>
        </w:rPr>
        <w:t>.</w:t>
      </w:r>
    </w:p>
    <w:p w:rsidR="00E555F3" w:rsidRPr="00E555F3" w:rsidRDefault="00027B77" w:rsidP="00E555F3">
      <w:pPr>
        <w:pStyle w:val="ListParagraph"/>
        <w:numPr>
          <w:ilvl w:val="0"/>
          <w:numId w:val="19"/>
        </w:numPr>
        <w:rPr>
          <w:rStyle w:val="list0020paragraphchar1"/>
          <w:b/>
          <w:sz w:val="20"/>
        </w:rPr>
      </w:pPr>
      <w:r w:rsidRPr="00027B77">
        <w:rPr>
          <w:rFonts w:ascii="Tahoma" w:hAnsi="Tahoma"/>
          <w:sz w:val="20"/>
        </w:rPr>
        <w:t>Death Rolls</w:t>
      </w:r>
      <w:r w:rsidR="00E555F3">
        <w:rPr>
          <w:rFonts w:ascii="Tahoma" w:hAnsi="Tahoma"/>
          <w:sz w:val="20"/>
        </w:rPr>
        <w:tab/>
      </w:r>
      <w:r w:rsidR="00E555F3">
        <w:rPr>
          <w:rFonts w:ascii="Tahoma" w:hAnsi="Tahoma"/>
          <w:sz w:val="20"/>
        </w:rPr>
        <w:tab/>
      </w:r>
      <w:r w:rsidR="00E555F3">
        <w:rPr>
          <w:rStyle w:val="list0020paragraphchar1"/>
          <w:b/>
          <w:sz w:val="20"/>
        </w:rPr>
        <w:t>No</w:t>
      </w:r>
      <w:r w:rsidR="00E555F3" w:rsidRPr="00E555F3">
        <w:rPr>
          <w:rStyle w:val="list0020paragraphchar1"/>
          <w:b/>
          <w:sz w:val="20"/>
        </w:rPr>
        <w:t>.</w:t>
      </w:r>
    </w:p>
    <w:p w:rsidR="00027B77" w:rsidRDefault="00027B77" w:rsidP="00027B77">
      <w:pPr>
        <w:rPr>
          <w:rFonts w:ascii="Tahoma" w:hAnsi="Tahoma"/>
          <w:b/>
          <w:sz w:val="20"/>
        </w:rPr>
      </w:pPr>
    </w:p>
    <w:p w:rsidR="00027B77" w:rsidRPr="009A6197" w:rsidRDefault="00092772" w:rsidP="00027B77">
      <w:pPr>
        <w:ind w:firstLine="360"/>
        <w:rPr>
          <w:rStyle w:val="list0020paragraphchar1"/>
          <w:color w:val="000080"/>
          <w:sz w:val="20"/>
          <w:szCs w:val="20"/>
        </w:rPr>
      </w:pPr>
      <w:r>
        <w:rPr>
          <w:rStyle w:val="list0020paragraphchar1"/>
          <w:color w:val="000080"/>
          <w:sz w:val="20"/>
          <w:szCs w:val="20"/>
        </w:rPr>
        <w:t>110</w:t>
      </w:r>
      <w:r w:rsidR="00027B77" w:rsidRPr="009A6197">
        <w:rPr>
          <w:rStyle w:val="list0020paragraphchar1"/>
          <w:color w:val="000080"/>
          <w:sz w:val="20"/>
          <w:szCs w:val="20"/>
        </w:rPr>
        <w:t>.</w:t>
      </w:r>
      <w:r w:rsidR="00027B77" w:rsidRPr="009A6197">
        <w:rPr>
          <w:rStyle w:val="list0020paragraphchar1"/>
          <w:color w:val="000080"/>
          <w:sz w:val="20"/>
          <w:szCs w:val="20"/>
        </w:rPr>
        <w:tab/>
        <w:t>Does the County of El Paso have a master database for the following rolls of microfilm?</w:t>
      </w:r>
    </w:p>
    <w:p w:rsidR="00027B77" w:rsidRPr="009A6197" w:rsidRDefault="00027B77" w:rsidP="00027B77">
      <w:pPr>
        <w:pStyle w:val="ListParagraph"/>
        <w:numPr>
          <w:ilvl w:val="0"/>
          <w:numId w:val="19"/>
        </w:numPr>
        <w:rPr>
          <w:rStyle w:val="list0020paragraphchar1"/>
          <w:color w:val="000080"/>
          <w:sz w:val="20"/>
          <w:szCs w:val="20"/>
        </w:rPr>
      </w:pPr>
      <w:r w:rsidRPr="009A6197">
        <w:rPr>
          <w:rStyle w:val="list0020paragraphchar1"/>
          <w:color w:val="000080"/>
          <w:sz w:val="20"/>
          <w:szCs w:val="20"/>
        </w:rPr>
        <w:t>Birth Rolls</w:t>
      </w:r>
    </w:p>
    <w:p w:rsidR="00027B77" w:rsidRPr="009A6197" w:rsidRDefault="00027B77" w:rsidP="00027B77">
      <w:pPr>
        <w:pStyle w:val="ListParagraph"/>
        <w:numPr>
          <w:ilvl w:val="0"/>
          <w:numId w:val="19"/>
        </w:numPr>
        <w:rPr>
          <w:rStyle w:val="list0020paragraphchar1"/>
          <w:color w:val="000080"/>
          <w:sz w:val="20"/>
          <w:szCs w:val="20"/>
        </w:rPr>
      </w:pPr>
      <w:r w:rsidRPr="009A6197">
        <w:rPr>
          <w:rStyle w:val="list0020paragraphchar1"/>
          <w:color w:val="000080"/>
          <w:sz w:val="20"/>
          <w:szCs w:val="20"/>
        </w:rPr>
        <w:t>Marriage Rolls</w:t>
      </w:r>
    </w:p>
    <w:p w:rsidR="00027B77" w:rsidRPr="009A6197" w:rsidRDefault="00027B77" w:rsidP="00027B77">
      <w:pPr>
        <w:pStyle w:val="ListParagraph"/>
        <w:numPr>
          <w:ilvl w:val="0"/>
          <w:numId w:val="19"/>
        </w:numPr>
        <w:rPr>
          <w:rStyle w:val="list0020paragraphchar1"/>
          <w:color w:val="000080"/>
          <w:sz w:val="20"/>
          <w:szCs w:val="20"/>
        </w:rPr>
      </w:pPr>
      <w:r w:rsidRPr="009A6197">
        <w:rPr>
          <w:rStyle w:val="list0020paragraphchar1"/>
          <w:color w:val="000080"/>
          <w:sz w:val="20"/>
          <w:szCs w:val="20"/>
        </w:rPr>
        <w:t>Death Rolls</w:t>
      </w:r>
    </w:p>
    <w:p w:rsidR="00027B77" w:rsidRPr="00E555F3" w:rsidRDefault="009A6197" w:rsidP="00027B77">
      <w:pPr>
        <w:ind w:left="360" w:firstLine="360"/>
        <w:rPr>
          <w:rStyle w:val="list0020paragraphchar1"/>
          <w:b/>
          <w:sz w:val="20"/>
        </w:rPr>
      </w:pPr>
      <w:proofErr w:type="gramStart"/>
      <w:r w:rsidRPr="00E555F3">
        <w:rPr>
          <w:rStyle w:val="list0020paragraphchar1"/>
          <w:b/>
          <w:sz w:val="20"/>
        </w:rPr>
        <w:t>Cannot be determined.</w:t>
      </w:r>
      <w:proofErr w:type="gramEnd"/>
    </w:p>
    <w:p w:rsidR="00027B77" w:rsidRDefault="00027B77" w:rsidP="00027B77">
      <w:pPr>
        <w:ind w:left="360" w:firstLine="360"/>
        <w:rPr>
          <w:rFonts w:ascii="Tahoma" w:hAnsi="Tahoma"/>
          <w:b/>
          <w:sz w:val="20"/>
        </w:rPr>
      </w:pPr>
    </w:p>
    <w:p w:rsidR="0049132F" w:rsidRPr="009A6197" w:rsidRDefault="00092772" w:rsidP="009A6197">
      <w:pPr>
        <w:pStyle w:val="ListParagraph"/>
        <w:ind w:hanging="360"/>
        <w:rPr>
          <w:rStyle w:val="list0020paragraphchar1"/>
          <w:color w:val="000080"/>
          <w:sz w:val="20"/>
          <w:szCs w:val="20"/>
        </w:rPr>
      </w:pPr>
      <w:r>
        <w:rPr>
          <w:rStyle w:val="list0020paragraphchar1"/>
          <w:color w:val="000080"/>
          <w:sz w:val="20"/>
          <w:szCs w:val="20"/>
        </w:rPr>
        <w:t>111</w:t>
      </w:r>
      <w:r w:rsidR="0049132F" w:rsidRPr="009A6197">
        <w:rPr>
          <w:rStyle w:val="list0020paragraphchar1"/>
          <w:color w:val="000080"/>
          <w:sz w:val="20"/>
          <w:szCs w:val="20"/>
        </w:rPr>
        <w:t>.</w:t>
      </w:r>
      <w:r w:rsidR="0049132F" w:rsidRPr="009A6197">
        <w:rPr>
          <w:rStyle w:val="list0020paragraphchar1"/>
          <w:color w:val="000080"/>
          <w:sz w:val="20"/>
          <w:szCs w:val="20"/>
        </w:rPr>
        <w:tab/>
        <w:t>Is there a “Target Sheet” that identifies book number at the start of each book microfilmed?</w:t>
      </w:r>
    </w:p>
    <w:p w:rsidR="00E555F3" w:rsidRPr="00E555F3" w:rsidRDefault="00E555F3" w:rsidP="00E555F3">
      <w:pPr>
        <w:ind w:left="360" w:firstLine="360"/>
        <w:rPr>
          <w:rStyle w:val="list0020paragraphchar1"/>
          <w:b/>
          <w:sz w:val="20"/>
        </w:rPr>
      </w:pPr>
      <w:r w:rsidRPr="00E555F3">
        <w:rPr>
          <w:rStyle w:val="list0020paragraphchar1"/>
          <w:b/>
          <w:sz w:val="20"/>
        </w:rPr>
        <w:t>Yes, Cannot be determined.</w:t>
      </w:r>
    </w:p>
    <w:p w:rsidR="0049132F" w:rsidRDefault="0049132F" w:rsidP="0049132F">
      <w:pPr>
        <w:ind w:firstLine="360"/>
        <w:rPr>
          <w:rFonts w:ascii="Tahoma" w:hAnsi="Tahoma"/>
          <w:b/>
          <w:sz w:val="20"/>
        </w:rPr>
      </w:pPr>
    </w:p>
    <w:p w:rsidR="00570B3E" w:rsidRPr="00E555F3" w:rsidRDefault="00092772" w:rsidP="00E555F3">
      <w:pPr>
        <w:ind w:left="720" w:hanging="360"/>
        <w:rPr>
          <w:rStyle w:val="list0020paragraphchar1"/>
          <w:color w:val="000080"/>
          <w:sz w:val="20"/>
          <w:szCs w:val="20"/>
        </w:rPr>
      </w:pPr>
      <w:r>
        <w:rPr>
          <w:rStyle w:val="list0020paragraphchar1"/>
          <w:color w:val="000080"/>
          <w:sz w:val="20"/>
          <w:szCs w:val="20"/>
        </w:rPr>
        <w:t>1</w:t>
      </w:r>
      <w:r w:rsidR="00E555F3">
        <w:rPr>
          <w:rStyle w:val="list0020paragraphchar1"/>
          <w:color w:val="000080"/>
          <w:sz w:val="20"/>
          <w:szCs w:val="20"/>
        </w:rPr>
        <w:t>1</w:t>
      </w:r>
      <w:r>
        <w:rPr>
          <w:rStyle w:val="list0020paragraphchar1"/>
          <w:color w:val="000080"/>
          <w:sz w:val="20"/>
          <w:szCs w:val="20"/>
        </w:rPr>
        <w:t>2</w:t>
      </w:r>
      <w:r w:rsidR="00D33AC2">
        <w:rPr>
          <w:rStyle w:val="list0020paragraphchar1"/>
          <w:color w:val="000080"/>
          <w:sz w:val="20"/>
          <w:szCs w:val="20"/>
        </w:rPr>
        <w:t>.</w:t>
      </w:r>
      <w:r w:rsidR="00E555F3">
        <w:rPr>
          <w:rStyle w:val="list0020paragraphchar1"/>
          <w:color w:val="000080"/>
          <w:sz w:val="20"/>
          <w:szCs w:val="20"/>
        </w:rPr>
        <w:tab/>
      </w:r>
      <w:r w:rsidR="00570B3E" w:rsidRPr="00E555F3">
        <w:rPr>
          <w:rStyle w:val="list0020paragraphchar1"/>
          <w:color w:val="000080"/>
          <w:sz w:val="20"/>
          <w:szCs w:val="20"/>
        </w:rPr>
        <w:t>At the Bidders’ Conference, it was stated that the County has duplicate copies of all images and that there would be no need for the vendor to return images to the County after the images have been released to the vendor for processing.  However, this contradicts one of the requirements in the RFP.  On Page 10, Requirements &amp; Guidelines, Delivery of Records for Processing and Return Requests, the RFP states the following:  </w:t>
      </w:r>
    </w:p>
    <w:p w:rsidR="00570B3E" w:rsidRPr="009A6197" w:rsidRDefault="00570B3E" w:rsidP="009A6197">
      <w:pPr>
        <w:pStyle w:val="ListParagraph"/>
        <w:ind w:hanging="360"/>
        <w:rPr>
          <w:rStyle w:val="list0020paragraphchar1"/>
          <w:color w:val="000080"/>
          <w:sz w:val="20"/>
          <w:szCs w:val="20"/>
        </w:rPr>
      </w:pPr>
    </w:p>
    <w:p w:rsidR="00570B3E" w:rsidRPr="009A6197" w:rsidRDefault="00570B3E" w:rsidP="009A6197">
      <w:pPr>
        <w:pStyle w:val="ListParagraph"/>
        <w:rPr>
          <w:rStyle w:val="list0020paragraphchar1"/>
          <w:color w:val="000080"/>
          <w:sz w:val="20"/>
          <w:szCs w:val="20"/>
        </w:rPr>
      </w:pPr>
      <w:r w:rsidRPr="009A6197">
        <w:rPr>
          <w:rStyle w:val="list0020paragraphchar1"/>
          <w:color w:val="000080"/>
          <w:sz w:val="20"/>
          <w:szCs w:val="20"/>
        </w:rPr>
        <w:t>“This project will require that a portion of the records involved be transferred to the facility in which indexing and scanning will occur; however, only a portion of these records can be transferred and held at the facility at a time, due to the fact that these records are needed at times by the CLERK’s office and other COUNTY staff</w:t>
      </w:r>
      <w:proofErr w:type="gramStart"/>
      <w:r w:rsidRPr="009A6197">
        <w:rPr>
          <w:rStyle w:val="list0020paragraphchar1"/>
          <w:color w:val="000080"/>
          <w:sz w:val="20"/>
          <w:szCs w:val="20"/>
        </w:rPr>
        <w:t xml:space="preserve">. </w:t>
      </w:r>
      <w:proofErr w:type="gramEnd"/>
      <w:r w:rsidRPr="009A6197">
        <w:rPr>
          <w:rStyle w:val="list0020paragraphchar1"/>
          <w:color w:val="000080"/>
          <w:sz w:val="20"/>
          <w:szCs w:val="20"/>
        </w:rPr>
        <w:t>At times, there will be an instance in which a record is needed that has already been transferred to the facility, but has not yet undergone the indexing and scanning process. In these instances, a request will be issued requiring that the appropriate documents be located, imaged, and delivered electronically to COUNTY. Requests must be met within one business day. The timeliness of the response to these requests will be an important criterion in vendor selection.”</w:t>
      </w:r>
    </w:p>
    <w:p w:rsidR="00570B3E" w:rsidRPr="009A6197" w:rsidRDefault="009A6197" w:rsidP="009A6197">
      <w:pPr>
        <w:pStyle w:val="ListParagraph"/>
        <w:ind w:hanging="360"/>
        <w:rPr>
          <w:rStyle w:val="list0020paragraphchar1"/>
          <w:color w:val="000080"/>
          <w:sz w:val="20"/>
          <w:szCs w:val="20"/>
        </w:rPr>
      </w:pPr>
      <w:r>
        <w:rPr>
          <w:rStyle w:val="list0020paragraphchar1"/>
          <w:color w:val="000080"/>
          <w:sz w:val="20"/>
          <w:szCs w:val="20"/>
        </w:rPr>
        <w:tab/>
      </w:r>
    </w:p>
    <w:p w:rsidR="00570B3E" w:rsidRDefault="00570B3E" w:rsidP="009A6197">
      <w:pPr>
        <w:pStyle w:val="ListParagraph"/>
        <w:rPr>
          <w:rStyle w:val="list0020paragraphchar1"/>
          <w:color w:val="000080"/>
          <w:sz w:val="20"/>
          <w:szCs w:val="20"/>
        </w:rPr>
      </w:pPr>
      <w:r w:rsidRPr="009A6197">
        <w:rPr>
          <w:rStyle w:val="list0020paragraphchar1"/>
          <w:color w:val="000080"/>
          <w:sz w:val="20"/>
          <w:szCs w:val="20"/>
        </w:rPr>
        <w:t>Please confirm that documents will not be needed for daily processing once the images have been released to the vendor.</w:t>
      </w:r>
    </w:p>
    <w:p w:rsidR="00D33AC2" w:rsidRPr="00BC1B85" w:rsidRDefault="007D7048" w:rsidP="009A6197">
      <w:pPr>
        <w:pStyle w:val="ListParagraph"/>
        <w:rPr>
          <w:rStyle w:val="list0020paragraphchar1"/>
          <w:b/>
          <w:sz w:val="20"/>
          <w:szCs w:val="20"/>
        </w:rPr>
      </w:pPr>
      <w:proofErr w:type="gramStart"/>
      <w:r>
        <w:rPr>
          <w:rStyle w:val="list0020paragraphchar1"/>
          <w:b/>
          <w:sz w:val="20"/>
          <w:szCs w:val="20"/>
        </w:rPr>
        <w:t xml:space="preserve">Still </w:t>
      </w:r>
      <w:r w:rsidR="00D33AC2" w:rsidRPr="00D33AC2">
        <w:rPr>
          <w:rStyle w:val="list0020paragraphchar1"/>
          <w:b/>
          <w:sz w:val="20"/>
          <w:szCs w:val="20"/>
        </w:rPr>
        <w:t>applicable to Marriage Records</w:t>
      </w:r>
      <w:r>
        <w:rPr>
          <w:rStyle w:val="list0020paragraphchar1"/>
          <w:b/>
          <w:sz w:val="20"/>
          <w:szCs w:val="20"/>
        </w:rPr>
        <w:t xml:space="preserve"> if needed due to extra ordi</w:t>
      </w:r>
      <w:r w:rsidRPr="00BC1B85">
        <w:rPr>
          <w:rStyle w:val="list0020paragraphchar1"/>
          <w:b/>
          <w:sz w:val="20"/>
          <w:szCs w:val="20"/>
        </w:rPr>
        <w:t>nary</w:t>
      </w:r>
      <w:r w:rsidR="00BC1B85">
        <w:rPr>
          <w:rStyle w:val="list0020paragraphchar1"/>
          <w:b/>
          <w:sz w:val="20"/>
          <w:szCs w:val="20"/>
        </w:rPr>
        <w:t xml:space="preserve"> </w:t>
      </w:r>
      <w:r w:rsidR="00BC1B85" w:rsidRPr="00BC1B85">
        <w:rPr>
          <w:rStyle w:val="list0020paragraphchar1"/>
          <w:b/>
          <w:sz w:val="20"/>
          <w:szCs w:val="20"/>
        </w:rPr>
        <w:t>situations</w:t>
      </w:r>
      <w:r w:rsidR="00BC1B85">
        <w:rPr>
          <w:rStyle w:val="list0020paragraphchar1"/>
          <w:b/>
          <w:sz w:val="20"/>
          <w:szCs w:val="20"/>
        </w:rPr>
        <w:t>.</w:t>
      </w:r>
      <w:proofErr w:type="gramEnd"/>
    </w:p>
    <w:p w:rsidR="00570B3E" w:rsidRPr="00570B3E" w:rsidRDefault="008E4CBB" w:rsidP="00570B3E">
      <w:pPr>
        <w:ind w:firstLine="360"/>
        <w:rPr>
          <w:rFonts w:ascii="Tahoma" w:hAnsi="Tahoma"/>
          <w:b/>
          <w:sz w:val="20"/>
        </w:rPr>
      </w:pPr>
      <w:r>
        <w:rPr>
          <w:rFonts w:ascii="Tahoma" w:hAnsi="Tahoma"/>
          <w:b/>
          <w:sz w:val="20"/>
        </w:rPr>
        <w:tab/>
      </w:r>
    </w:p>
    <w:p w:rsidR="00570B3E" w:rsidRDefault="00092772" w:rsidP="00D33AC2">
      <w:pPr>
        <w:ind w:left="720" w:hanging="360"/>
        <w:rPr>
          <w:rStyle w:val="list0020paragraphchar1"/>
          <w:color w:val="000080"/>
          <w:sz w:val="20"/>
          <w:szCs w:val="20"/>
        </w:rPr>
      </w:pPr>
      <w:r>
        <w:rPr>
          <w:rStyle w:val="list0020paragraphchar1"/>
          <w:color w:val="000080"/>
          <w:sz w:val="20"/>
          <w:szCs w:val="20"/>
        </w:rPr>
        <w:t>113</w:t>
      </w:r>
      <w:proofErr w:type="gramStart"/>
      <w:r w:rsidR="00D33AC2">
        <w:rPr>
          <w:rStyle w:val="list0020paragraphchar1"/>
          <w:color w:val="000080"/>
          <w:sz w:val="20"/>
          <w:szCs w:val="20"/>
        </w:rPr>
        <w:t>.</w:t>
      </w:r>
      <w:r w:rsidR="00570B3E" w:rsidRPr="00D33AC2">
        <w:rPr>
          <w:rStyle w:val="list0020paragraphchar1"/>
          <w:color w:val="000080"/>
          <w:sz w:val="20"/>
          <w:szCs w:val="20"/>
        </w:rPr>
        <w:t>Can</w:t>
      </w:r>
      <w:proofErr w:type="gramEnd"/>
      <w:r w:rsidR="00570B3E" w:rsidRPr="00D33AC2">
        <w:rPr>
          <w:rStyle w:val="list0020paragraphchar1"/>
          <w:color w:val="000080"/>
          <w:sz w:val="20"/>
          <w:szCs w:val="20"/>
        </w:rPr>
        <w:t xml:space="preserve"> the County provide diazo duplicate sample rolls (from different decades if possible) to bidders?  When and how will these be available for shipment?  (Can these items be shipped by FedEx at the bidder’s expense?) </w:t>
      </w:r>
    </w:p>
    <w:p w:rsidR="00D33AC2" w:rsidRPr="00D33AC2" w:rsidRDefault="00D33AC2" w:rsidP="00D33AC2">
      <w:pPr>
        <w:pStyle w:val="ListParagraph"/>
        <w:rPr>
          <w:rStyle w:val="list0020paragraphchar1"/>
          <w:color w:val="000080"/>
          <w:sz w:val="20"/>
          <w:szCs w:val="20"/>
        </w:rPr>
      </w:pPr>
      <w:r>
        <w:rPr>
          <w:rStyle w:val="list0020paragraphchar1"/>
          <w:b/>
          <w:sz w:val="20"/>
          <w:szCs w:val="20"/>
        </w:rPr>
        <w:t xml:space="preserve">Please view Addendum 5 on our website at </w:t>
      </w:r>
      <w:hyperlink r:id="rId15" w:history="1">
        <w:r w:rsidRPr="00197E88">
          <w:rPr>
            <w:rStyle w:val="Hyperlink"/>
            <w:b/>
            <w:sz w:val="20"/>
          </w:rPr>
          <w:t>www.epcounty.com</w:t>
        </w:r>
      </w:hyperlink>
      <w:r w:rsidR="00092772">
        <w:rPr>
          <w:rStyle w:val="list0020paragraphchar1"/>
          <w:b/>
          <w:sz w:val="20"/>
          <w:szCs w:val="20"/>
        </w:rPr>
        <w:t xml:space="preserve">   click Bids</w:t>
      </w:r>
      <w:r>
        <w:rPr>
          <w:rStyle w:val="list0020paragraphchar1"/>
          <w:b/>
          <w:sz w:val="20"/>
          <w:szCs w:val="20"/>
        </w:rPr>
        <w:t xml:space="preserve"> &amp; More.</w:t>
      </w:r>
    </w:p>
    <w:p w:rsidR="00570B3E" w:rsidRDefault="00570B3E" w:rsidP="0049132F">
      <w:pPr>
        <w:ind w:firstLine="360"/>
        <w:rPr>
          <w:rFonts w:ascii="Tahoma" w:hAnsi="Tahoma"/>
          <w:b/>
          <w:sz w:val="20"/>
        </w:rPr>
      </w:pPr>
    </w:p>
    <w:p w:rsidR="0046463A" w:rsidRPr="00092772" w:rsidRDefault="00092772" w:rsidP="00092772">
      <w:pPr>
        <w:ind w:left="720" w:hanging="360"/>
        <w:rPr>
          <w:rStyle w:val="list0020paragraphchar1"/>
          <w:color w:val="000080"/>
          <w:sz w:val="20"/>
          <w:szCs w:val="20"/>
        </w:rPr>
      </w:pPr>
      <w:r>
        <w:rPr>
          <w:rStyle w:val="list0020paragraphchar1"/>
          <w:color w:val="000080"/>
          <w:sz w:val="20"/>
          <w:szCs w:val="20"/>
        </w:rPr>
        <w:t>114.</w:t>
      </w:r>
      <w:r w:rsidR="0046463A" w:rsidRPr="00092772">
        <w:rPr>
          <w:rStyle w:val="list0020paragraphchar1"/>
          <w:color w:val="000080"/>
          <w:sz w:val="20"/>
          <w:szCs w:val="20"/>
        </w:rPr>
        <w:t>APPENDIX A, - On Appendix A, Response Format for County of El Paso …, on page 11, Section H is worded, “Support and Maintenance”.  However, on page 20, the heading for Section “H” is entitled, “Support</w:t>
      </w:r>
      <w:proofErr w:type="gramStart"/>
      <w:r w:rsidR="0046463A" w:rsidRPr="00092772">
        <w:rPr>
          <w:rStyle w:val="list0020paragraphchar1"/>
          <w:color w:val="000080"/>
          <w:sz w:val="20"/>
          <w:szCs w:val="20"/>
        </w:rPr>
        <w:t>” . </w:t>
      </w:r>
      <w:proofErr w:type="gramEnd"/>
      <w:r w:rsidR="0046463A" w:rsidRPr="00092772">
        <w:rPr>
          <w:rStyle w:val="list0020paragraphchar1"/>
          <w:color w:val="000080"/>
          <w:sz w:val="20"/>
          <w:szCs w:val="20"/>
        </w:rPr>
        <w:t xml:space="preserve"> The word “Maintenance is dropped”.  Additionally, Section “I” on the instructions on page 11, is worded as “Warranty”.  However, the heading for Section “I” on page 21 is</w:t>
      </w:r>
      <w:proofErr w:type="gramStart"/>
      <w:r w:rsidR="0046463A" w:rsidRPr="00092772">
        <w:rPr>
          <w:rStyle w:val="list0020paragraphchar1"/>
          <w:color w:val="000080"/>
          <w:sz w:val="20"/>
          <w:szCs w:val="20"/>
        </w:rPr>
        <w:t>,  “</w:t>
      </w:r>
      <w:proofErr w:type="gramEnd"/>
      <w:r w:rsidR="0046463A" w:rsidRPr="00092772">
        <w:rPr>
          <w:rStyle w:val="list0020paragraphchar1"/>
          <w:color w:val="000080"/>
          <w:sz w:val="20"/>
          <w:szCs w:val="20"/>
        </w:rPr>
        <w:t xml:space="preserve">Warranty and Maintenance”.  </w:t>
      </w:r>
    </w:p>
    <w:p w:rsidR="0046463A" w:rsidRPr="00D33AC2" w:rsidRDefault="00D33AC2" w:rsidP="00D33AC2">
      <w:pPr>
        <w:ind w:firstLine="720"/>
        <w:rPr>
          <w:rStyle w:val="list0020paragraphchar1"/>
          <w:b/>
          <w:sz w:val="20"/>
          <w:szCs w:val="20"/>
        </w:rPr>
      </w:pPr>
      <w:r w:rsidRPr="00D33AC2">
        <w:rPr>
          <w:rStyle w:val="list0020paragraphchar1"/>
          <w:b/>
          <w:sz w:val="20"/>
          <w:szCs w:val="20"/>
        </w:rPr>
        <w:t xml:space="preserve">Please drop the word </w:t>
      </w:r>
      <w:r w:rsidR="00251731">
        <w:rPr>
          <w:rStyle w:val="list0020paragraphchar1"/>
          <w:b/>
          <w:sz w:val="20"/>
          <w:szCs w:val="20"/>
        </w:rPr>
        <w:t>“</w:t>
      </w:r>
      <w:r w:rsidRPr="00251731">
        <w:rPr>
          <w:rStyle w:val="list0020paragraphchar1"/>
          <w:b/>
          <w:sz w:val="20"/>
          <w:szCs w:val="20"/>
          <w:u w:val="single"/>
        </w:rPr>
        <w:t>Maintenance</w:t>
      </w:r>
      <w:r w:rsidR="00251731">
        <w:rPr>
          <w:rStyle w:val="list0020paragraphchar1"/>
          <w:b/>
          <w:sz w:val="20"/>
          <w:szCs w:val="20"/>
        </w:rPr>
        <w:t xml:space="preserve">” </w:t>
      </w:r>
      <w:r w:rsidRPr="00D33AC2">
        <w:rPr>
          <w:rStyle w:val="list0020paragraphchar1"/>
          <w:b/>
          <w:sz w:val="20"/>
          <w:szCs w:val="20"/>
        </w:rPr>
        <w:t>on the highlighted specification in your proposal</w:t>
      </w:r>
      <w:r>
        <w:rPr>
          <w:rStyle w:val="list0020paragraphchar1"/>
          <w:b/>
          <w:sz w:val="20"/>
          <w:szCs w:val="20"/>
        </w:rPr>
        <w:t>.</w:t>
      </w:r>
    </w:p>
    <w:p w:rsidR="0046463A" w:rsidRPr="00E555F3" w:rsidRDefault="0046463A" w:rsidP="0046463A">
      <w:pPr>
        <w:pStyle w:val="ListParagraph"/>
        <w:numPr>
          <w:ilvl w:val="1"/>
          <w:numId w:val="21"/>
        </w:numPr>
        <w:rPr>
          <w:rStyle w:val="list0020paragraphchar1"/>
          <w:color w:val="000080"/>
          <w:sz w:val="20"/>
          <w:szCs w:val="20"/>
        </w:rPr>
      </w:pPr>
      <w:r w:rsidRPr="00E555F3">
        <w:rPr>
          <w:rStyle w:val="list0020paragraphchar1"/>
          <w:color w:val="000080"/>
          <w:sz w:val="20"/>
          <w:szCs w:val="20"/>
        </w:rPr>
        <w:t xml:space="preserve">Should the response to Section “H”, be labeled </w:t>
      </w:r>
      <w:r w:rsidRPr="00D33AC2">
        <w:rPr>
          <w:rStyle w:val="list0020paragraphchar1"/>
          <w:color w:val="000080"/>
          <w:sz w:val="20"/>
          <w:szCs w:val="20"/>
        </w:rPr>
        <w:t>“Support &amp;</w:t>
      </w:r>
      <w:r w:rsidRPr="00D33AC2">
        <w:rPr>
          <w:rStyle w:val="list0020paragraphchar1"/>
          <w:color w:val="000080"/>
          <w:sz w:val="20"/>
          <w:szCs w:val="20"/>
          <w:highlight w:val="yellow"/>
        </w:rPr>
        <w:t xml:space="preserve"> Maintenance</w:t>
      </w:r>
      <w:r w:rsidRPr="00E555F3">
        <w:rPr>
          <w:rStyle w:val="list0020paragraphchar1"/>
          <w:color w:val="000080"/>
          <w:sz w:val="20"/>
          <w:szCs w:val="20"/>
        </w:rPr>
        <w:t>” as is presently provided in the Appendix on page 11?  Should vendor then provide its support services including the vendor’s maintenance support it is proposing?</w:t>
      </w:r>
    </w:p>
    <w:p w:rsidR="0046463A" w:rsidRPr="00E555F3" w:rsidRDefault="0046463A" w:rsidP="00E555F3">
      <w:pPr>
        <w:pStyle w:val="ListParagraph"/>
        <w:ind w:left="1485"/>
        <w:rPr>
          <w:rStyle w:val="list0020paragraphchar1"/>
          <w:color w:val="000080"/>
          <w:sz w:val="20"/>
          <w:szCs w:val="20"/>
        </w:rPr>
      </w:pPr>
    </w:p>
    <w:p w:rsidR="0046463A" w:rsidRDefault="0046463A" w:rsidP="0046463A">
      <w:pPr>
        <w:pStyle w:val="ListParagraph"/>
        <w:numPr>
          <w:ilvl w:val="1"/>
          <w:numId w:val="21"/>
        </w:numPr>
        <w:rPr>
          <w:rStyle w:val="list0020paragraphchar1"/>
          <w:color w:val="000080"/>
          <w:sz w:val="20"/>
          <w:szCs w:val="20"/>
        </w:rPr>
      </w:pPr>
      <w:r w:rsidRPr="00E555F3">
        <w:rPr>
          <w:rStyle w:val="list0020paragraphchar1"/>
          <w:color w:val="000080"/>
          <w:sz w:val="20"/>
          <w:szCs w:val="20"/>
        </w:rPr>
        <w:t>Since this RFP is requesting proposals for services, not equipment</w:t>
      </w:r>
      <w:r w:rsidR="00092772" w:rsidRPr="00E555F3">
        <w:rPr>
          <w:rStyle w:val="list0020paragraphchar1"/>
          <w:color w:val="000080"/>
          <w:sz w:val="20"/>
          <w:szCs w:val="20"/>
        </w:rPr>
        <w:t>, should</w:t>
      </w:r>
      <w:r w:rsidRPr="00E555F3">
        <w:rPr>
          <w:rStyle w:val="list0020paragraphchar1"/>
          <w:color w:val="000080"/>
          <w:sz w:val="20"/>
          <w:szCs w:val="20"/>
        </w:rPr>
        <w:t xml:space="preserve"> Section “I” be removed from the </w:t>
      </w:r>
      <w:proofErr w:type="gramStart"/>
      <w:r w:rsidRPr="00E555F3">
        <w:rPr>
          <w:rStyle w:val="list0020paragraphchar1"/>
          <w:color w:val="000080"/>
          <w:sz w:val="20"/>
          <w:szCs w:val="20"/>
        </w:rPr>
        <w:t>RFP?</w:t>
      </w:r>
      <w:proofErr w:type="gramEnd"/>
      <w:r w:rsidRPr="00E555F3">
        <w:rPr>
          <w:rStyle w:val="list0020paragraphchar1"/>
          <w:color w:val="000080"/>
          <w:sz w:val="20"/>
          <w:szCs w:val="20"/>
        </w:rPr>
        <w:t xml:space="preserve">  If not, what type of “warranty” would the County like to see in this section? </w:t>
      </w:r>
    </w:p>
    <w:p w:rsidR="00092772" w:rsidRPr="00092772" w:rsidRDefault="00092772" w:rsidP="00092772">
      <w:pPr>
        <w:pStyle w:val="ListParagraph"/>
        <w:rPr>
          <w:rStyle w:val="list0020paragraphchar1"/>
          <w:b/>
          <w:sz w:val="20"/>
          <w:szCs w:val="20"/>
        </w:rPr>
      </w:pPr>
      <w:r w:rsidRPr="00092772">
        <w:rPr>
          <w:rStyle w:val="list0020paragraphchar1"/>
          <w:b/>
          <w:sz w:val="20"/>
          <w:szCs w:val="20"/>
        </w:rPr>
        <w:t>Not applicable.</w:t>
      </w:r>
    </w:p>
    <w:p w:rsidR="00092772" w:rsidRPr="00092772" w:rsidRDefault="00092772" w:rsidP="00092772">
      <w:pPr>
        <w:rPr>
          <w:rStyle w:val="list0020paragraphchar1"/>
          <w:color w:val="000080"/>
          <w:sz w:val="20"/>
          <w:szCs w:val="20"/>
        </w:rPr>
      </w:pPr>
    </w:p>
    <w:p w:rsidR="0046463A" w:rsidRPr="00E555F3" w:rsidRDefault="0046463A" w:rsidP="00E555F3">
      <w:pPr>
        <w:pStyle w:val="ListParagraph"/>
        <w:ind w:left="1485"/>
        <w:rPr>
          <w:rStyle w:val="list0020paragraphchar1"/>
          <w:color w:val="000080"/>
          <w:sz w:val="20"/>
          <w:szCs w:val="20"/>
        </w:rPr>
      </w:pPr>
    </w:p>
    <w:p w:rsidR="0046463A" w:rsidRPr="0046463A" w:rsidRDefault="0046463A" w:rsidP="0046463A">
      <w:pPr>
        <w:pStyle w:val="ListParagraph"/>
        <w:ind w:left="1800"/>
        <w:rPr>
          <w:rFonts w:ascii="Tahoma" w:hAnsi="Tahoma"/>
          <w:sz w:val="20"/>
        </w:rPr>
      </w:pPr>
    </w:p>
    <w:p w:rsidR="0046463A" w:rsidRPr="00092772" w:rsidRDefault="00092772" w:rsidP="00092772">
      <w:pPr>
        <w:ind w:left="720" w:hanging="360"/>
        <w:rPr>
          <w:rStyle w:val="list0020paragraphchar1"/>
          <w:color w:val="000080"/>
          <w:sz w:val="20"/>
          <w:szCs w:val="20"/>
        </w:rPr>
      </w:pPr>
      <w:r>
        <w:rPr>
          <w:rStyle w:val="list0020paragraphchar1"/>
          <w:color w:val="000080"/>
          <w:sz w:val="20"/>
          <w:szCs w:val="20"/>
        </w:rPr>
        <w:t>115</w:t>
      </w:r>
      <w:proofErr w:type="gramStart"/>
      <w:r>
        <w:rPr>
          <w:rStyle w:val="list0020paragraphchar1"/>
          <w:color w:val="000080"/>
          <w:sz w:val="20"/>
          <w:szCs w:val="20"/>
        </w:rPr>
        <w:t>.</w:t>
      </w:r>
      <w:r w:rsidR="0046463A" w:rsidRPr="00092772">
        <w:rPr>
          <w:rStyle w:val="list0020paragraphchar1"/>
          <w:color w:val="000080"/>
          <w:sz w:val="20"/>
          <w:szCs w:val="20"/>
        </w:rPr>
        <w:t>Samples</w:t>
      </w:r>
      <w:proofErr w:type="gramEnd"/>
      <w:r w:rsidR="0046463A" w:rsidRPr="00092772">
        <w:rPr>
          <w:rStyle w:val="list0020paragraphchar1"/>
          <w:color w:val="000080"/>
          <w:sz w:val="20"/>
          <w:szCs w:val="20"/>
        </w:rPr>
        <w:t xml:space="preserve"> - Our firm would like to receive samples of the work to be performed.  Can we provide you with our FedEx account number for express shipping of samples?</w:t>
      </w:r>
    </w:p>
    <w:p w:rsidR="00092772" w:rsidRPr="00D33AC2" w:rsidRDefault="00092772" w:rsidP="00092772">
      <w:pPr>
        <w:pStyle w:val="ListParagraph"/>
        <w:rPr>
          <w:rStyle w:val="list0020paragraphchar1"/>
          <w:color w:val="000080"/>
          <w:sz w:val="20"/>
          <w:szCs w:val="20"/>
        </w:rPr>
      </w:pPr>
      <w:r>
        <w:rPr>
          <w:rStyle w:val="list0020paragraphchar1"/>
          <w:b/>
          <w:sz w:val="20"/>
          <w:szCs w:val="20"/>
        </w:rPr>
        <w:t xml:space="preserve">Please view Addendum 5 on our website at </w:t>
      </w:r>
      <w:hyperlink r:id="rId16" w:history="1">
        <w:r w:rsidRPr="00197E88">
          <w:rPr>
            <w:rStyle w:val="Hyperlink"/>
            <w:b/>
            <w:sz w:val="20"/>
          </w:rPr>
          <w:t>www.epcounty.com</w:t>
        </w:r>
      </w:hyperlink>
      <w:r>
        <w:rPr>
          <w:rStyle w:val="list0020paragraphchar1"/>
          <w:b/>
          <w:sz w:val="20"/>
          <w:szCs w:val="20"/>
        </w:rPr>
        <w:t xml:space="preserve">   click Bids &amp; More.</w:t>
      </w:r>
    </w:p>
    <w:p w:rsidR="00092772" w:rsidRPr="00092772" w:rsidRDefault="00092772" w:rsidP="00092772">
      <w:pPr>
        <w:pStyle w:val="ListParagraph"/>
        <w:rPr>
          <w:rStyle w:val="list0020paragraphchar1"/>
          <w:b/>
          <w:sz w:val="20"/>
          <w:szCs w:val="20"/>
        </w:rPr>
      </w:pPr>
    </w:p>
    <w:p w:rsidR="00EE40B7" w:rsidRDefault="00EE40B7" w:rsidP="0049132F">
      <w:pPr>
        <w:ind w:firstLine="360"/>
        <w:rPr>
          <w:rFonts w:ascii="Tahoma" w:hAnsi="Tahoma"/>
          <w:sz w:val="20"/>
        </w:rPr>
      </w:pPr>
    </w:p>
    <w:p w:rsidR="009A6197" w:rsidRPr="00785FEF" w:rsidRDefault="009A6197" w:rsidP="009A6197">
      <w:pPr>
        <w:pStyle w:val="normal0"/>
        <w:rPr>
          <w:rStyle w:val="normalchar1"/>
          <w:rFonts w:ascii="Tahoma" w:hAnsi="Tahoma" w:cs="Tahoma"/>
          <w:b/>
          <w:bCs/>
          <w:sz w:val="20"/>
          <w:szCs w:val="20"/>
        </w:rPr>
      </w:pPr>
      <w:r w:rsidRPr="00785FEF">
        <w:rPr>
          <w:rStyle w:val="normalchar1"/>
          <w:rFonts w:ascii="Tahoma" w:hAnsi="Tahoma" w:cs="Tahoma"/>
          <w:b/>
          <w:bCs/>
          <w:sz w:val="20"/>
          <w:szCs w:val="20"/>
        </w:rPr>
        <w:t>The Purchasing Department received questions relating to the above referenced proposal during the pr</w:t>
      </w:r>
      <w:r>
        <w:rPr>
          <w:rStyle w:val="normalchar1"/>
          <w:rFonts w:ascii="Tahoma" w:hAnsi="Tahoma" w:cs="Tahoma"/>
          <w:b/>
          <w:bCs/>
          <w:sz w:val="20"/>
          <w:szCs w:val="20"/>
        </w:rPr>
        <w:t>e-bidders conference on March 22</w:t>
      </w:r>
      <w:r w:rsidRPr="00785FEF">
        <w:rPr>
          <w:rStyle w:val="normalchar1"/>
          <w:rFonts w:ascii="Tahoma" w:hAnsi="Tahoma" w:cs="Tahoma"/>
          <w:b/>
          <w:bCs/>
          <w:sz w:val="20"/>
          <w:szCs w:val="20"/>
        </w:rPr>
        <w:t>, 2011; the following is the response to the questions:</w:t>
      </w:r>
    </w:p>
    <w:p w:rsidR="009A6197" w:rsidRDefault="009A6197" w:rsidP="009A6197">
      <w:pPr>
        <w:rPr>
          <w:rFonts w:ascii="Tahoma" w:hAnsi="Tahoma"/>
          <w:sz w:val="22"/>
          <w:szCs w:val="22"/>
        </w:rPr>
      </w:pPr>
    </w:p>
    <w:p w:rsidR="009A6197" w:rsidRPr="00A47ADA" w:rsidRDefault="009A6197" w:rsidP="009A6197">
      <w:pPr>
        <w:pStyle w:val="ListParagraph"/>
        <w:numPr>
          <w:ilvl w:val="0"/>
          <w:numId w:val="16"/>
        </w:numPr>
        <w:rPr>
          <w:rFonts w:ascii="Tahoma" w:hAnsi="Tahoma"/>
          <w:sz w:val="20"/>
        </w:rPr>
      </w:pPr>
      <w:r w:rsidRPr="00A47ADA">
        <w:rPr>
          <w:rFonts w:ascii="Tahoma" w:hAnsi="Tahoma"/>
          <w:sz w:val="20"/>
        </w:rPr>
        <w:t>Are the answers going to be published then submitted?</w:t>
      </w:r>
    </w:p>
    <w:p w:rsidR="009A6197" w:rsidRDefault="009A6197" w:rsidP="009A6197">
      <w:pPr>
        <w:ind w:left="720"/>
        <w:rPr>
          <w:rFonts w:ascii="Tahoma" w:hAnsi="Tahoma"/>
          <w:b/>
          <w:sz w:val="20"/>
        </w:rPr>
      </w:pPr>
      <w:r w:rsidRPr="00A47ADA">
        <w:rPr>
          <w:rFonts w:ascii="Tahoma" w:hAnsi="Tahoma"/>
          <w:b/>
          <w:sz w:val="20"/>
        </w:rPr>
        <w:t>Answers to questions will be post on the website as an addendum and also faxed to the vendors</w:t>
      </w:r>
      <w:r>
        <w:rPr>
          <w:rFonts w:ascii="Tahoma" w:hAnsi="Tahoma"/>
          <w:b/>
          <w:sz w:val="20"/>
        </w:rPr>
        <w:t xml:space="preserve"> and via email</w:t>
      </w:r>
      <w:r w:rsidRPr="00A47ADA">
        <w:rPr>
          <w:rFonts w:ascii="Tahoma" w:hAnsi="Tahoma"/>
          <w:b/>
          <w:sz w:val="20"/>
        </w:rPr>
        <w:t>.</w:t>
      </w:r>
    </w:p>
    <w:p w:rsidR="009A6197" w:rsidRDefault="009A6197" w:rsidP="009A6197">
      <w:pPr>
        <w:ind w:left="720"/>
        <w:rPr>
          <w:rFonts w:ascii="Tahoma" w:hAnsi="Tahoma"/>
          <w:b/>
          <w:sz w:val="20"/>
        </w:rPr>
      </w:pPr>
    </w:p>
    <w:p w:rsidR="009A6197" w:rsidRPr="00A47ADA" w:rsidRDefault="009A6197" w:rsidP="009A6197">
      <w:pPr>
        <w:pStyle w:val="ListParagraph"/>
        <w:numPr>
          <w:ilvl w:val="0"/>
          <w:numId w:val="16"/>
        </w:numPr>
        <w:rPr>
          <w:rFonts w:ascii="Tahoma" w:hAnsi="Tahoma"/>
          <w:sz w:val="20"/>
        </w:rPr>
      </w:pPr>
      <w:r w:rsidRPr="00A47ADA">
        <w:rPr>
          <w:rFonts w:ascii="Tahoma" w:hAnsi="Tahoma"/>
          <w:sz w:val="20"/>
        </w:rPr>
        <w:t>If they have additional questions today and they have not asked.  Can they still do that right now?</w:t>
      </w:r>
    </w:p>
    <w:p w:rsidR="009A6197" w:rsidRDefault="009A6197" w:rsidP="009A6197">
      <w:pPr>
        <w:ind w:left="720"/>
        <w:rPr>
          <w:rFonts w:ascii="Tahoma" w:hAnsi="Tahoma"/>
          <w:b/>
          <w:sz w:val="20"/>
        </w:rPr>
      </w:pPr>
      <w:r>
        <w:rPr>
          <w:rFonts w:ascii="Tahoma" w:hAnsi="Tahoma"/>
          <w:b/>
          <w:sz w:val="20"/>
        </w:rPr>
        <w:t>Yes.  The deadline for questions is April 5, 2011</w:t>
      </w:r>
    </w:p>
    <w:p w:rsidR="009A6197" w:rsidRDefault="009A6197" w:rsidP="009A6197">
      <w:pPr>
        <w:ind w:left="720"/>
        <w:rPr>
          <w:rFonts w:ascii="Tahoma" w:hAnsi="Tahoma"/>
          <w:b/>
          <w:sz w:val="20"/>
        </w:rPr>
      </w:pPr>
    </w:p>
    <w:p w:rsidR="009A6197" w:rsidRPr="00A47ADA" w:rsidRDefault="009A6197" w:rsidP="009A6197">
      <w:pPr>
        <w:pStyle w:val="ListParagraph"/>
        <w:numPr>
          <w:ilvl w:val="0"/>
          <w:numId w:val="16"/>
        </w:numPr>
        <w:rPr>
          <w:rFonts w:ascii="Tahoma" w:hAnsi="Tahoma"/>
          <w:sz w:val="20"/>
        </w:rPr>
      </w:pPr>
      <w:r w:rsidRPr="00A47ADA">
        <w:rPr>
          <w:rFonts w:ascii="Tahoma" w:hAnsi="Tahoma"/>
          <w:sz w:val="20"/>
        </w:rPr>
        <w:t>You said that indexing information was not complete.  Do you mean the ones from way back –older ones?</w:t>
      </w:r>
    </w:p>
    <w:p w:rsidR="009A6197" w:rsidRDefault="009A6197" w:rsidP="009A6197">
      <w:pPr>
        <w:pStyle w:val="ListParagraph"/>
        <w:rPr>
          <w:rFonts w:ascii="Tahoma" w:hAnsi="Tahoma"/>
          <w:b/>
          <w:sz w:val="20"/>
        </w:rPr>
      </w:pPr>
      <w:r>
        <w:rPr>
          <w:rFonts w:ascii="Tahoma" w:hAnsi="Tahoma"/>
          <w:b/>
          <w:sz w:val="20"/>
        </w:rPr>
        <w:t xml:space="preserve">Yes.  </w:t>
      </w:r>
      <w:proofErr w:type="gramStart"/>
      <w:r>
        <w:rPr>
          <w:rFonts w:ascii="Tahoma" w:hAnsi="Tahoma"/>
          <w:b/>
          <w:sz w:val="20"/>
        </w:rPr>
        <w:t>Older than 1700’s are unreliable (incomplete)</w:t>
      </w:r>
      <w:r w:rsidRPr="00A47ADA">
        <w:rPr>
          <w:rFonts w:ascii="Tahoma" w:hAnsi="Tahoma"/>
          <w:b/>
          <w:sz w:val="20"/>
        </w:rPr>
        <w:t>.</w:t>
      </w:r>
      <w:proofErr w:type="gramEnd"/>
      <w:r>
        <w:rPr>
          <w:rFonts w:ascii="Tahoma" w:hAnsi="Tahoma"/>
          <w:b/>
          <w:sz w:val="20"/>
        </w:rPr>
        <w:t xml:space="preserve">  We are looking for a complete re-indexing of everything that is out there.</w:t>
      </w:r>
    </w:p>
    <w:p w:rsidR="009A6197" w:rsidRDefault="009A6197" w:rsidP="009A6197">
      <w:pPr>
        <w:pStyle w:val="ListParagraph"/>
        <w:rPr>
          <w:rFonts w:ascii="Tahoma" w:hAnsi="Tahoma"/>
          <w:b/>
          <w:sz w:val="20"/>
        </w:rPr>
      </w:pPr>
    </w:p>
    <w:p w:rsidR="009A6197" w:rsidRPr="00785FEF" w:rsidRDefault="009A6197" w:rsidP="009A6197">
      <w:pPr>
        <w:pStyle w:val="ListParagraph"/>
        <w:numPr>
          <w:ilvl w:val="0"/>
          <w:numId w:val="16"/>
        </w:numPr>
        <w:rPr>
          <w:rFonts w:ascii="Tahoma" w:hAnsi="Tahoma"/>
          <w:sz w:val="20"/>
        </w:rPr>
      </w:pPr>
      <w:r w:rsidRPr="00785FEF">
        <w:rPr>
          <w:rFonts w:ascii="Tahoma" w:hAnsi="Tahoma"/>
          <w:sz w:val="20"/>
        </w:rPr>
        <w:t xml:space="preserve">If there is an amendment is it generally right after the original image or </w:t>
      </w:r>
      <w:proofErr w:type="gramStart"/>
      <w:r w:rsidRPr="00785FEF">
        <w:rPr>
          <w:rFonts w:ascii="Tahoma" w:hAnsi="Tahoma"/>
          <w:sz w:val="20"/>
        </w:rPr>
        <w:t>is  it</w:t>
      </w:r>
      <w:proofErr w:type="gramEnd"/>
      <w:r w:rsidRPr="00785FEF">
        <w:rPr>
          <w:rFonts w:ascii="Tahoma" w:hAnsi="Tahoma"/>
          <w:sz w:val="20"/>
        </w:rPr>
        <w:t xml:space="preserve"> in another reel?</w:t>
      </w:r>
    </w:p>
    <w:p w:rsidR="009A6197" w:rsidRDefault="009A6197" w:rsidP="009A6197">
      <w:pPr>
        <w:pStyle w:val="ListParagraph"/>
        <w:rPr>
          <w:rFonts w:ascii="Tahoma" w:hAnsi="Tahoma"/>
          <w:b/>
          <w:sz w:val="20"/>
        </w:rPr>
      </w:pPr>
      <w:proofErr w:type="gramStart"/>
      <w:r>
        <w:rPr>
          <w:rFonts w:ascii="Tahoma" w:hAnsi="Tahoma"/>
          <w:b/>
          <w:sz w:val="20"/>
        </w:rPr>
        <w:t>It maybe on another reel because the amendment could have take place fifteen years later or a mistake.</w:t>
      </w:r>
      <w:proofErr w:type="gramEnd"/>
      <w:r>
        <w:rPr>
          <w:rFonts w:ascii="Tahoma" w:hAnsi="Tahoma"/>
          <w:b/>
          <w:sz w:val="20"/>
        </w:rPr>
        <w:t xml:space="preserve">  So it can range.  Death certificates are typically indexed slightly different to account for the amendment.  There are two letter codes within the license number that is added.</w:t>
      </w:r>
    </w:p>
    <w:p w:rsidR="009A6197" w:rsidRDefault="009A6197" w:rsidP="009A6197">
      <w:pPr>
        <w:pStyle w:val="ListParagraph"/>
        <w:rPr>
          <w:rFonts w:ascii="Tahoma" w:hAnsi="Tahoma"/>
          <w:b/>
          <w:sz w:val="20"/>
        </w:rPr>
      </w:pPr>
    </w:p>
    <w:p w:rsidR="009A6197" w:rsidRDefault="009A6197" w:rsidP="009A6197">
      <w:pPr>
        <w:pStyle w:val="ListParagraph"/>
        <w:numPr>
          <w:ilvl w:val="0"/>
          <w:numId w:val="16"/>
        </w:numPr>
        <w:rPr>
          <w:rFonts w:ascii="Tahoma" w:hAnsi="Tahoma"/>
          <w:sz w:val="20"/>
        </w:rPr>
      </w:pPr>
      <w:r w:rsidRPr="00785FEF">
        <w:rPr>
          <w:rFonts w:ascii="Tahoma" w:hAnsi="Tahoma"/>
          <w:sz w:val="20"/>
        </w:rPr>
        <w:t>Are we to merge amen</w:t>
      </w:r>
      <w:r>
        <w:rPr>
          <w:rFonts w:ascii="Tahoma" w:hAnsi="Tahoma"/>
          <w:sz w:val="20"/>
        </w:rPr>
        <w:t>dments with the originals or submit them as separate documents?</w:t>
      </w:r>
    </w:p>
    <w:p w:rsidR="009A6197" w:rsidRDefault="009A6197" w:rsidP="009A6197">
      <w:pPr>
        <w:ind w:left="720"/>
        <w:rPr>
          <w:rFonts w:ascii="Tahoma" w:hAnsi="Tahoma"/>
          <w:b/>
          <w:sz w:val="20"/>
        </w:rPr>
      </w:pPr>
      <w:r>
        <w:rPr>
          <w:rFonts w:ascii="Tahoma" w:hAnsi="Tahoma"/>
          <w:b/>
          <w:sz w:val="20"/>
        </w:rPr>
        <w:t>Separate files.</w:t>
      </w:r>
    </w:p>
    <w:p w:rsidR="009A6197" w:rsidRDefault="009A6197" w:rsidP="009A6197">
      <w:pPr>
        <w:ind w:left="720"/>
        <w:rPr>
          <w:rFonts w:ascii="Tahoma" w:hAnsi="Tahoma"/>
          <w:b/>
          <w:sz w:val="20"/>
        </w:rPr>
      </w:pPr>
    </w:p>
    <w:p w:rsidR="009A6197" w:rsidRPr="00435A58" w:rsidRDefault="009A6197" w:rsidP="009A6197">
      <w:pPr>
        <w:pStyle w:val="ListParagraph"/>
        <w:numPr>
          <w:ilvl w:val="0"/>
          <w:numId w:val="16"/>
        </w:numPr>
        <w:rPr>
          <w:rFonts w:ascii="Tahoma" w:hAnsi="Tahoma"/>
          <w:b/>
          <w:sz w:val="20"/>
        </w:rPr>
      </w:pPr>
      <w:r>
        <w:rPr>
          <w:rFonts w:ascii="Tahoma" w:hAnsi="Tahoma"/>
          <w:sz w:val="20"/>
        </w:rPr>
        <w:t xml:space="preserve">On </w:t>
      </w:r>
      <w:proofErr w:type="gramStart"/>
      <w:r>
        <w:rPr>
          <w:rFonts w:ascii="Tahoma" w:hAnsi="Tahoma"/>
          <w:sz w:val="20"/>
        </w:rPr>
        <w:t>that  accuracy</w:t>
      </w:r>
      <w:proofErr w:type="gramEnd"/>
      <w:r>
        <w:rPr>
          <w:rFonts w:ascii="Tahoma" w:hAnsi="Tahoma"/>
          <w:sz w:val="20"/>
        </w:rPr>
        <w:t xml:space="preserve"> rate of 99% , is it based on the total amount of fields times the total amount of images – and that is how the 99% is calculated?</w:t>
      </w:r>
    </w:p>
    <w:p w:rsidR="009A6197" w:rsidRDefault="009A6197" w:rsidP="009A6197">
      <w:pPr>
        <w:pStyle w:val="ListParagraph"/>
        <w:rPr>
          <w:rFonts w:ascii="Tahoma" w:hAnsi="Tahoma"/>
          <w:b/>
          <w:sz w:val="20"/>
        </w:rPr>
      </w:pPr>
      <w:r w:rsidRPr="00435A58">
        <w:rPr>
          <w:rFonts w:ascii="Tahoma" w:hAnsi="Tahoma"/>
          <w:b/>
          <w:sz w:val="20"/>
        </w:rPr>
        <w:t xml:space="preserve">I don’t think you are talking </w:t>
      </w:r>
      <w:proofErr w:type="gramStart"/>
      <w:r w:rsidRPr="00435A58">
        <w:rPr>
          <w:rFonts w:ascii="Tahoma" w:hAnsi="Tahoma"/>
          <w:b/>
          <w:sz w:val="20"/>
        </w:rPr>
        <w:t>document .</w:t>
      </w:r>
      <w:proofErr w:type="gramEnd"/>
      <w:r w:rsidRPr="00435A58">
        <w:rPr>
          <w:rFonts w:ascii="Tahoma" w:hAnsi="Tahoma"/>
          <w:b/>
          <w:sz w:val="20"/>
        </w:rPr>
        <w:t xml:space="preserve">  I think you are talking index at this point.</w:t>
      </w:r>
    </w:p>
    <w:p w:rsidR="009A6197" w:rsidRDefault="009A6197" w:rsidP="009A6197">
      <w:pPr>
        <w:pStyle w:val="ListParagraph"/>
        <w:rPr>
          <w:rFonts w:ascii="Tahoma" w:hAnsi="Tahoma"/>
          <w:b/>
          <w:sz w:val="20"/>
        </w:rPr>
      </w:pPr>
    </w:p>
    <w:p w:rsidR="009A6197" w:rsidRDefault="009A6197" w:rsidP="009A6197">
      <w:pPr>
        <w:pStyle w:val="ListParagraph"/>
        <w:numPr>
          <w:ilvl w:val="0"/>
          <w:numId w:val="16"/>
        </w:numPr>
        <w:rPr>
          <w:rFonts w:ascii="Tahoma" w:hAnsi="Tahoma"/>
          <w:sz w:val="20"/>
        </w:rPr>
      </w:pPr>
      <w:r>
        <w:rPr>
          <w:rFonts w:ascii="Tahoma" w:hAnsi="Tahoma"/>
          <w:sz w:val="20"/>
        </w:rPr>
        <w:t>If you have 100 index point and you miss one that is 99%.  Is that acceptable as 99%?</w:t>
      </w:r>
    </w:p>
    <w:p w:rsidR="009A6197" w:rsidRDefault="009A6197" w:rsidP="009A6197">
      <w:pPr>
        <w:pStyle w:val="ListParagraph"/>
        <w:rPr>
          <w:rFonts w:ascii="Tahoma" w:hAnsi="Tahoma"/>
          <w:b/>
          <w:sz w:val="20"/>
        </w:rPr>
      </w:pPr>
      <w:r>
        <w:rPr>
          <w:rFonts w:ascii="Tahoma" w:hAnsi="Tahoma"/>
          <w:b/>
          <w:sz w:val="20"/>
        </w:rPr>
        <w:t>Yes.</w:t>
      </w:r>
    </w:p>
    <w:p w:rsidR="009A6197" w:rsidRDefault="009A6197" w:rsidP="009A6197">
      <w:pPr>
        <w:pStyle w:val="ListParagraph"/>
        <w:rPr>
          <w:rFonts w:ascii="Tahoma" w:hAnsi="Tahoma"/>
          <w:b/>
          <w:sz w:val="20"/>
        </w:rPr>
      </w:pPr>
    </w:p>
    <w:p w:rsidR="009A6197" w:rsidRDefault="009A6197" w:rsidP="009A6197">
      <w:pPr>
        <w:pStyle w:val="ListParagraph"/>
        <w:numPr>
          <w:ilvl w:val="0"/>
          <w:numId w:val="16"/>
        </w:numPr>
        <w:rPr>
          <w:rFonts w:ascii="Tahoma" w:hAnsi="Tahoma"/>
          <w:sz w:val="20"/>
        </w:rPr>
      </w:pPr>
      <w:r w:rsidRPr="00AD1FA1">
        <w:rPr>
          <w:rFonts w:ascii="Tahoma" w:hAnsi="Tahoma"/>
          <w:sz w:val="20"/>
        </w:rPr>
        <w:t>Does every image have a blip?</w:t>
      </w:r>
    </w:p>
    <w:p w:rsidR="009A6197" w:rsidRDefault="009A6197" w:rsidP="009A6197">
      <w:pPr>
        <w:pStyle w:val="ListParagraph"/>
        <w:rPr>
          <w:rFonts w:ascii="Tahoma" w:hAnsi="Tahoma"/>
          <w:b/>
          <w:sz w:val="20"/>
        </w:rPr>
      </w:pPr>
      <w:r w:rsidRPr="00AD1FA1">
        <w:rPr>
          <w:rFonts w:ascii="Tahoma" w:hAnsi="Tahoma"/>
          <w:b/>
          <w:sz w:val="20"/>
        </w:rPr>
        <w:t>Yes.</w:t>
      </w:r>
    </w:p>
    <w:p w:rsidR="009A6197" w:rsidRDefault="009A6197" w:rsidP="009A6197">
      <w:pPr>
        <w:pStyle w:val="ListParagraph"/>
        <w:rPr>
          <w:rFonts w:ascii="Tahoma" w:hAnsi="Tahoma"/>
          <w:b/>
          <w:sz w:val="20"/>
        </w:rPr>
      </w:pPr>
    </w:p>
    <w:p w:rsidR="009A6197" w:rsidRDefault="009A6197" w:rsidP="009A6197">
      <w:pPr>
        <w:pStyle w:val="ListParagraph"/>
        <w:numPr>
          <w:ilvl w:val="0"/>
          <w:numId w:val="16"/>
        </w:numPr>
        <w:rPr>
          <w:rFonts w:ascii="Tahoma" w:hAnsi="Tahoma"/>
          <w:sz w:val="20"/>
        </w:rPr>
      </w:pPr>
      <w:r w:rsidRPr="00AD1FA1">
        <w:rPr>
          <w:rFonts w:ascii="Tahoma" w:hAnsi="Tahoma"/>
          <w:sz w:val="20"/>
        </w:rPr>
        <w:t>What percentage is the original?</w:t>
      </w:r>
    </w:p>
    <w:p w:rsidR="009A6197" w:rsidRDefault="009A6197" w:rsidP="009A6197">
      <w:pPr>
        <w:pStyle w:val="ListParagraph"/>
        <w:rPr>
          <w:rFonts w:ascii="Tahoma" w:hAnsi="Tahoma"/>
          <w:b/>
          <w:sz w:val="20"/>
        </w:rPr>
      </w:pPr>
      <w:r w:rsidRPr="00AD1FA1">
        <w:rPr>
          <w:rFonts w:ascii="Tahoma" w:hAnsi="Tahoma"/>
          <w:b/>
          <w:sz w:val="20"/>
        </w:rPr>
        <w:t xml:space="preserve">Out of vitals, there </w:t>
      </w:r>
      <w:proofErr w:type="gramStart"/>
      <w:r w:rsidRPr="00AD1FA1">
        <w:rPr>
          <w:rFonts w:ascii="Tahoma" w:hAnsi="Tahoma"/>
          <w:b/>
          <w:sz w:val="20"/>
        </w:rPr>
        <w:t>is</w:t>
      </w:r>
      <w:proofErr w:type="gramEnd"/>
      <w:r w:rsidRPr="00AD1FA1">
        <w:rPr>
          <w:rFonts w:ascii="Tahoma" w:hAnsi="Tahoma"/>
          <w:b/>
          <w:sz w:val="20"/>
        </w:rPr>
        <w:t xml:space="preserve"> over three thousand rolls but only about 3 rolls are duplicates.</w:t>
      </w:r>
    </w:p>
    <w:p w:rsidR="009A6197" w:rsidRDefault="009A6197" w:rsidP="009A6197">
      <w:pPr>
        <w:pStyle w:val="ListParagraph"/>
        <w:rPr>
          <w:rFonts w:ascii="Tahoma" w:hAnsi="Tahoma"/>
          <w:b/>
          <w:sz w:val="20"/>
        </w:rPr>
      </w:pPr>
    </w:p>
    <w:p w:rsidR="009A6197" w:rsidRPr="00AD1FA1" w:rsidRDefault="009A6197" w:rsidP="009A6197">
      <w:pPr>
        <w:pStyle w:val="ListParagraph"/>
        <w:numPr>
          <w:ilvl w:val="0"/>
          <w:numId w:val="16"/>
        </w:numPr>
        <w:rPr>
          <w:rFonts w:ascii="Tahoma" w:hAnsi="Tahoma"/>
          <w:sz w:val="20"/>
        </w:rPr>
      </w:pPr>
      <w:r w:rsidRPr="00AD1FA1">
        <w:rPr>
          <w:rFonts w:ascii="Tahoma" w:hAnsi="Tahoma"/>
          <w:sz w:val="20"/>
        </w:rPr>
        <w:t>Three rolls or 3 percent?</w:t>
      </w:r>
    </w:p>
    <w:p w:rsidR="009A6197" w:rsidRDefault="009A6197" w:rsidP="009A6197">
      <w:pPr>
        <w:pStyle w:val="ListParagraph"/>
        <w:rPr>
          <w:rFonts w:ascii="Tahoma" w:hAnsi="Tahoma"/>
          <w:b/>
          <w:sz w:val="20"/>
        </w:rPr>
      </w:pPr>
      <w:r w:rsidRPr="00AD1FA1">
        <w:rPr>
          <w:rFonts w:ascii="Tahoma" w:hAnsi="Tahoma"/>
          <w:b/>
          <w:sz w:val="20"/>
        </w:rPr>
        <w:t>Three rolls.</w:t>
      </w:r>
    </w:p>
    <w:p w:rsidR="009A6197" w:rsidRDefault="009A6197" w:rsidP="009A6197">
      <w:pPr>
        <w:pStyle w:val="ListParagraph"/>
        <w:rPr>
          <w:rFonts w:ascii="Tahoma" w:hAnsi="Tahoma"/>
          <w:b/>
          <w:sz w:val="20"/>
        </w:rPr>
      </w:pPr>
    </w:p>
    <w:p w:rsidR="009A6197" w:rsidRDefault="009A6197" w:rsidP="009A6197">
      <w:pPr>
        <w:pStyle w:val="ListParagraph"/>
        <w:numPr>
          <w:ilvl w:val="0"/>
          <w:numId w:val="16"/>
        </w:numPr>
        <w:rPr>
          <w:rFonts w:ascii="Tahoma" w:hAnsi="Tahoma"/>
          <w:sz w:val="20"/>
        </w:rPr>
      </w:pPr>
      <w:r w:rsidRPr="00AD1FA1">
        <w:rPr>
          <w:rFonts w:ascii="Tahoma" w:hAnsi="Tahoma"/>
          <w:sz w:val="20"/>
        </w:rPr>
        <w:t>Are they going to be grouped or intermixed?</w:t>
      </w:r>
    </w:p>
    <w:p w:rsidR="009A6197" w:rsidRDefault="009A6197" w:rsidP="009A6197">
      <w:pPr>
        <w:pStyle w:val="ListParagraph"/>
        <w:rPr>
          <w:rFonts w:ascii="Tahoma" w:hAnsi="Tahoma"/>
          <w:b/>
          <w:sz w:val="20"/>
        </w:rPr>
      </w:pPr>
      <w:proofErr w:type="gramStart"/>
      <w:r>
        <w:rPr>
          <w:rFonts w:ascii="Tahoma" w:hAnsi="Tahoma"/>
          <w:b/>
          <w:sz w:val="20"/>
        </w:rPr>
        <w:t>Intermixed.</w:t>
      </w:r>
      <w:proofErr w:type="gramEnd"/>
    </w:p>
    <w:p w:rsidR="009A6197" w:rsidRDefault="009A6197" w:rsidP="009A6197">
      <w:pPr>
        <w:pStyle w:val="ListParagraph"/>
        <w:rPr>
          <w:rFonts w:ascii="Tahoma" w:hAnsi="Tahoma"/>
          <w:b/>
          <w:sz w:val="20"/>
        </w:rPr>
      </w:pPr>
    </w:p>
    <w:p w:rsidR="009A6197" w:rsidRDefault="009A6197" w:rsidP="009A6197">
      <w:pPr>
        <w:pStyle w:val="ListParagraph"/>
        <w:numPr>
          <w:ilvl w:val="0"/>
          <w:numId w:val="16"/>
        </w:numPr>
        <w:rPr>
          <w:rFonts w:ascii="Tahoma" w:hAnsi="Tahoma"/>
          <w:sz w:val="20"/>
        </w:rPr>
      </w:pPr>
      <w:r w:rsidRPr="00AD1FA1">
        <w:rPr>
          <w:rFonts w:ascii="Tahoma" w:hAnsi="Tahoma"/>
          <w:sz w:val="20"/>
        </w:rPr>
        <w:t>What is the percentage of intermixed rolls</w:t>
      </w:r>
      <w:r>
        <w:rPr>
          <w:rFonts w:ascii="Tahoma" w:hAnsi="Tahoma"/>
          <w:sz w:val="20"/>
        </w:rPr>
        <w:t>?</w:t>
      </w:r>
    </w:p>
    <w:p w:rsidR="009A6197" w:rsidRDefault="009A6197" w:rsidP="009A6197">
      <w:pPr>
        <w:ind w:left="720"/>
        <w:rPr>
          <w:rFonts w:ascii="Tahoma" w:hAnsi="Tahoma"/>
          <w:b/>
          <w:sz w:val="20"/>
        </w:rPr>
      </w:pPr>
      <w:proofErr w:type="gramStart"/>
      <w:r>
        <w:rPr>
          <w:rFonts w:ascii="Tahoma" w:hAnsi="Tahoma"/>
          <w:b/>
          <w:sz w:val="20"/>
        </w:rPr>
        <w:t>Half.</w:t>
      </w:r>
      <w:proofErr w:type="gramEnd"/>
    </w:p>
    <w:p w:rsidR="009A6197" w:rsidRDefault="009A6197" w:rsidP="009A6197">
      <w:pPr>
        <w:ind w:left="720"/>
        <w:rPr>
          <w:rFonts w:ascii="Tahoma" w:hAnsi="Tahoma"/>
          <w:b/>
          <w:sz w:val="20"/>
        </w:rPr>
      </w:pPr>
    </w:p>
    <w:p w:rsidR="009A6197" w:rsidRDefault="009A6197" w:rsidP="009A6197">
      <w:pPr>
        <w:pStyle w:val="ListParagraph"/>
        <w:numPr>
          <w:ilvl w:val="0"/>
          <w:numId w:val="16"/>
        </w:numPr>
        <w:rPr>
          <w:rFonts w:ascii="Tahoma" w:hAnsi="Tahoma"/>
          <w:sz w:val="20"/>
        </w:rPr>
      </w:pPr>
      <w:r w:rsidRPr="00C42CC9">
        <w:rPr>
          <w:rFonts w:ascii="Tahoma" w:hAnsi="Tahoma"/>
          <w:sz w:val="20"/>
        </w:rPr>
        <w:t>What do you think the image quality will</w:t>
      </w:r>
      <w:r>
        <w:rPr>
          <w:rFonts w:ascii="Tahoma" w:hAnsi="Tahoma"/>
          <w:sz w:val="20"/>
        </w:rPr>
        <w:t xml:space="preserve"> be on that film?</w:t>
      </w:r>
    </w:p>
    <w:p w:rsidR="009A6197" w:rsidRDefault="009A6197" w:rsidP="009A6197">
      <w:pPr>
        <w:pStyle w:val="ListParagraph"/>
        <w:rPr>
          <w:rFonts w:ascii="Tahoma" w:hAnsi="Tahoma"/>
          <w:b/>
          <w:sz w:val="20"/>
        </w:rPr>
      </w:pPr>
      <w:r w:rsidRPr="00C42CC9">
        <w:rPr>
          <w:rFonts w:ascii="Tahoma" w:hAnsi="Tahoma"/>
          <w:b/>
          <w:sz w:val="20"/>
        </w:rPr>
        <w:t>The older film from the 1800’s will be poor quality.</w:t>
      </w:r>
    </w:p>
    <w:p w:rsidR="009A6197" w:rsidRDefault="009A6197" w:rsidP="009A6197">
      <w:pPr>
        <w:pStyle w:val="ListParagraph"/>
        <w:rPr>
          <w:rFonts w:ascii="Tahoma" w:hAnsi="Tahoma"/>
          <w:b/>
          <w:sz w:val="20"/>
        </w:rPr>
      </w:pPr>
    </w:p>
    <w:p w:rsidR="009A6197" w:rsidRDefault="009A6197" w:rsidP="009A6197">
      <w:pPr>
        <w:pStyle w:val="ListParagraph"/>
        <w:numPr>
          <w:ilvl w:val="0"/>
          <w:numId w:val="16"/>
        </w:numPr>
        <w:rPr>
          <w:rFonts w:ascii="Tahoma" w:hAnsi="Tahoma"/>
          <w:sz w:val="20"/>
        </w:rPr>
      </w:pPr>
      <w:r w:rsidRPr="00DA0CEB">
        <w:rPr>
          <w:rFonts w:ascii="Tahoma" w:hAnsi="Tahoma"/>
          <w:sz w:val="20"/>
        </w:rPr>
        <w:t>What if we have some images that are just</w:t>
      </w:r>
      <w:r>
        <w:rPr>
          <w:rFonts w:ascii="Tahoma" w:hAnsi="Tahoma"/>
          <w:sz w:val="20"/>
        </w:rPr>
        <w:t xml:space="preserve"> so poor that it cannot be done?</w:t>
      </w:r>
    </w:p>
    <w:p w:rsidR="009A6197" w:rsidRDefault="009A6197" w:rsidP="009A6197">
      <w:pPr>
        <w:pStyle w:val="ListParagraph"/>
        <w:rPr>
          <w:rFonts w:ascii="Tahoma" w:hAnsi="Tahoma"/>
          <w:b/>
          <w:sz w:val="20"/>
        </w:rPr>
      </w:pPr>
      <w:r>
        <w:rPr>
          <w:rFonts w:ascii="Tahoma" w:hAnsi="Tahoma"/>
          <w:b/>
          <w:sz w:val="20"/>
        </w:rPr>
        <w:t>This is a very important topic, but this is something we can hammer out after we award the bid</w:t>
      </w:r>
      <w:proofErr w:type="gramStart"/>
      <w:r>
        <w:rPr>
          <w:rFonts w:ascii="Tahoma" w:hAnsi="Tahoma"/>
          <w:b/>
          <w:sz w:val="20"/>
        </w:rPr>
        <w:t xml:space="preserve">. </w:t>
      </w:r>
      <w:proofErr w:type="gramEnd"/>
      <w:r>
        <w:rPr>
          <w:rFonts w:ascii="Tahoma" w:hAnsi="Tahoma"/>
          <w:b/>
          <w:sz w:val="20"/>
        </w:rPr>
        <w:t>We will address this then.</w:t>
      </w:r>
    </w:p>
    <w:p w:rsidR="009A6197" w:rsidRDefault="009A6197" w:rsidP="009A6197">
      <w:pPr>
        <w:pStyle w:val="ListParagraph"/>
        <w:rPr>
          <w:rFonts w:ascii="Tahoma" w:hAnsi="Tahoma"/>
          <w:b/>
          <w:sz w:val="20"/>
        </w:rPr>
      </w:pPr>
    </w:p>
    <w:p w:rsidR="009A6197" w:rsidRPr="00730A0E" w:rsidRDefault="009A6197" w:rsidP="009A6197">
      <w:pPr>
        <w:pStyle w:val="ListParagraph"/>
        <w:numPr>
          <w:ilvl w:val="0"/>
          <w:numId w:val="16"/>
        </w:numPr>
        <w:rPr>
          <w:rFonts w:ascii="Tahoma" w:hAnsi="Tahoma"/>
          <w:b/>
          <w:sz w:val="20"/>
        </w:rPr>
      </w:pPr>
      <w:r>
        <w:rPr>
          <w:rFonts w:ascii="Tahoma" w:hAnsi="Tahoma"/>
          <w:sz w:val="20"/>
        </w:rPr>
        <w:t>What is the image quality?</w:t>
      </w:r>
    </w:p>
    <w:p w:rsidR="009A6197" w:rsidRDefault="009A6197" w:rsidP="009A6197">
      <w:pPr>
        <w:ind w:left="720"/>
        <w:rPr>
          <w:rFonts w:ascii="Tahoma" w:hAnsi="Tahoma"/>
          <w:b/>
          <w:sz w:val="20"/>
        </w:rPr>
      </w:pPr>
      <w:r>
        <w:rPr>
          <w:rFonts w:ascii="Tahoma" w:hAnsi="Tahoma"/>
          <w:b/>
          <w:sz w:val="20"/>
        </w:rPr>
        <w:t>The older images are poor.</w:t>
      </w:r>
    </w:p>
    <w:p w:rsidR="009A6197" w:rsidRDefault="009A6197" w:rsidP="009A6197">
      <w:pPr>
        <w:ind w:left="720"/>
        <w:rPr>
          <w:rFonts w:ascii="Tahoma" w:hAnsi="Tahoma"/>
          <w:b/>
          <w:sz w:val="20"/>
        </w:rPr>
      </w:pPr>
    </w:p>
    <w:p w:rsidR="009A6197" w:rsidRPr="00A32A43" w:rsidRDefault="009A6197" w:rsidP="009A6197">
      <w:pPr>
        <w:pStyle w:val="ListParagraph"/>
        <w:numPr>
          <w:ilvl w:val="0"/>
          <w:numId w:val="16"/>
        </w:numPr>
        <w:rPr>
          <w:rFonts w:ascii="Tahoma" w:hAnsi="Tahoma"/>
          <w:b/>
          <w:sz w:val="20"/>
        </w:rPr>
      </w:pPr>
      <w:r w:rsidRPr="00A32A43">
        <w:rPr>
          <w:rFonts w:ascii="Tahoma" w:hAnsi="Tahoma"/>
          <w:sz w:val="20"/>
        </w:rPr>
        <w:t>Do you want some in grey scale or all?</w:t>
      </w:r>
    </w:p>
    <w:p w:rsidR="009A6197" w:rsidRDefault="009A6197" w:rsidP="009A6197">
      <w:pPr>
        <w:pStyle w:val="ListParagraph"/>
        <w:rPr>
          <w:rFonts w:ascii="Tahoma" w:hAnsi="Tahoma"/>
          <w:b/>
          <w:sz w:val="20"/>
        </w:rPr>
      </w:pPr>
      <w:r>
        <w:rPr>
          <w:rFonts w:ascii="Tahoma" w:hAnsi="Tahoma"/>
          <w:b/>
          <w:sz w:val="20"/>
        </w:rPr>
        <w:t>We want black and white.</w:t>
      </w:r>
    </w:p>
    <w:p w:rsidR="009A6197" w:rsidRDefault="009A6197" w:rsidP="009A6197">
      <w:pPr>
        <w:pStyle w:val="ListParagraph"/>
        <w:rPr>
          <w:rFonts w:ascii="Tahoma" w:hAnsi="Tahoma"/>
          <w:b/>
          <w:sz w:val="20"/>
        </w:rPr>
      </w:pPr>
    </w:p>
    <w:p w:rsidR="009A6197" w:rsidRPr="0032168B" w:rsidRDefault="009A6197" w:rsidP="009A6197">
      <w:pPr>
        <w:pStyle w:val="ListParagraph"/>
        <w:numPr>
          <w:ilvl w:val="0"/>
          <w:numId w:val="16"/>
        </w:numPr>
        <w:rPr>
          <w:rFonts w:ascii="Tahoma" w:hAnsi="Tahoma"/>
          <w:b/>
          <w:sz w:val="20"/>
        </w:rPr>
      </w:pPr>
      <w:r>
        <w:rPr>
          <w:rFonts w:ascii="Tahoma" w:hAnsi="Tahoma"/>
          <w:sz w:val="20"/>
        </w:rPr>
        <w:t>If it is hand written, what are the index accuracy percentages?</w:t>
      </w:r>
    </w:p>
    <w:p w:rsidR="009A6197" w:rsidRDefault="009A6197" w:rsidP="009A6197">
      <w:pPr>
        <w:pStyle w:val="ListParagraph"/>
        <w:rPr>
          <w:rFonts w:ascii="Tahoma" w:hAnsi="Tahoma"/>
          <w:b/>
          <w:sz w:val="20"/>
        </w:rPr>
      </w:pPr>
      <w:r>
        <w:rPr>
          <w:rFonts w:ascii="Tahoma" w:hAnsi="Tahoma"/>
          <w:b/>
          <w:sz w:val="20"/>
        </w:rPr>
        <w:t>99%.</w:t>
      </w:r>
    </w:p>
    <w:p w:rsidR="009A6197" w:rsidRDefault="009A6197" w:rsidP="009A6197">
      <w:pPr>
        <w:pStyle w:val="ListParagraph"/>
        <w:rPr>
          <w:rFonts w:ascii="Tahoma" w:hAnsi="Tahoma"/>
          <w:b/>
          <w:sz w:val="20"/>
        </w:rPr>
      </w:pPr>
    </w:p>
    <w:p w:rsidR="009A6197" w:rsidRPr="0032168B" w:rsidRDefault="009A6197" w:rsidP="009A6197">
      <w:pPr>
        <w:pStyle w:val="ListParagraph"/>
        <w:numPr>
          <w:ilvl w:val="0"/>
          <w:numId w:val="16"/>
        </w:numPr>
        <w:rPr>
          <w:rFonts w:ascii="Tahoma" w:hAnsi="Tahoma"/>
          <w:b/>
          <w:sz w:val="20"/>
        </w:rPr>
      </w:pPr>
      <w:r>
        <w:rPr>
          <w:rFonts w:ascii="Tahoma" w:hAnsi="Tahoma"/>
          <w:sz w:val="20"/>
        </w:rPr>
        <w:t xml:space="preserve">If it is </w:t>
      </w:r>
      <w:proofErr w:type="gramStart"/>
      <w:r>
        <w:rPr>
          <w:rFonts w:ascii="Tahoma" w:hAnsi="Tahoma"/>
          <w:sz w:val="20"/>
        </w:rPr>
        <w:t>mixed ,</w:t>
      </w:r>
      <w:proofErr w:type="gramEnd"/>
      <w:r>
        <w:rPr>
          <w:rFonts w:ascii="Tahoma" w:hAnsi="Tahoma"/>
          <w:sz w:val="20"/>
        </w:rPr>
        <w:t xml:space="preserve"> positive  &amp; negative, are we required to reveres the entire thing and make it original reading?</w:t>
      </w:r>
    </w:p>
    <w:p w:rsidR="009A6197" w:rsidRDefault="009A6197" w:rsidP="009A6197">
      <w:pPr>
        <w:pStyle w:val="ListParagraph"/>
        <w:rPr>
          <w:rFonts w:ascii="Tahoma" w:hAnsi="Tahoma"/>
          <w:b/>
          <w:sz w:val="20"/>
        </w:rPr>
      </w:pPr>
      <w:r>
        <w:rPr>
          <w:rFonts w:ascii="Tahoma" w:hAnsi="Tahoma"/>
          <w:b/>
          <w:sz w:val="20"/>
        </w:rPr>
        <w:t>Yes.</w:t>
      </w:r>
    </w:p>
    <w:p w:rsidR="009A6197" w:rsidRDefault="009A6197" w:rsidP="009A6197">
      <w:pPr>
        <w:pStyle w:val="ListParagraph"/>
        <w:rPr>
          <w:rFonts w:ascii="Tahoma" w:hAnsi="Tahoma"/>
          <w:b/>
          <w:sz w:val="20"/>
        </w:rPr>
      </w:pPr>
    </w:p>
    <w:p w:rsidR="009A6197" w:rsidRDefault="009A6197" w:rsidP="009A6197">
      <w:pPr>
        <w:pStyle w:val="ListParagraph"/>
        <w:numPr>
          <w:ilvl w:val="0"/>
          <w:numId w:val="16"/>
        </w:numPr>
        <w:rPr>
          <w:rFonts w:ascii="Tahoma" w:hAnsi="Tahoma"/>
          <w:sz w:val="20"/>
        </w:rPr>
      </w:pPr>
      <w:r w:rsidRPr="0032168B">
        <w:rPr>
          <w:rFonts w:ascii="Tahoma" w:hAnsi="Tahoma"/>
          <w:sz w:val="20"/>
        </w:rPr>
        <w:t>Any idea what percentage are positive?</w:t>
      </w:r>
    </w:p>
    <w:p w:rsidR="009A6197" w:rsidRDefault="009A6197" w:rsidP="009A6197">
      <w:pPr>
        <w:ind w:left="720"/>
        <w:rPr>
          <w:rFonts w:ascii="Tahoma" w:hAnsi="Tahoma"/>
          <w:b/>
          <w:sz w:val="20"/>
        </w:rPr>
      </w:pPr>
      <w:proofErr w:type="gramStart"/>
      <w:r>
        <w:rPr>
          <w:rFonts w:ascii="Tahoma" w:hAnsi="Tahoma"/>
          <w:b/>
          <w:sz w:val="20"/>
        </w:rPr>
        <w:t>Cannot be determined.</w:t>
      </w:r>
      <w:proofErr w:type="gramEnd"/>
    </w:p>
    <w:p w:rsidR="009A6197" w:rsidRDefault="009A6197" w:rsidP="009A6197">
      <w:pPr>
        <w:ind w:left="720"/>
        <w:rPr>
          <w:rFonts w:ascii="Tahoma" w:hAnsi="Tahoma"/>
          <w:b/>
          <w:sz w:val="20"/>
        </w:rPr>
      </w:pPr>
    </w:p>
    <w:p w:rsidR="009A6197" w:rsidRPr="00A32A43" w:rsidRDefault="009A6197" w:rsidP="009A6197">
      <w:pPr>
        <w:pStyle w:val="ListParagraph"/>
        <w:numPr>
          <w:ilvl w:val="0"/>
          <w:numId w:val="16"/>
        </w:numPr>
        <w:rPr>
          <w:rFonts w:ascii="Tahoma" w:hAnsi="Tahoma"/>
          <w:sz w:val="20"/>
        </w:rPr>
      </w:pPr>
      <w:r w:rsidRPr="00A32A43">
        <w:rPr>
          <w:rFonts w:ascii="Tahoma" w:hAnsi="Tahoma"/>
          <w:sz w:val="20"/>
        </w:rPr>
        <w:t>Can we get samples to run test?</w:t>
      </w:r>
    </w:p>
    <w:p w:rsidR="009A6197" w:rsidRDefault="009A6197" w:rsidP="009A6197">
      <w:pPr>
        <w:ind w:left="720"/>
        <w:rPr>
          <w:rFonts w:ascii="Tahoma" w:hAnsi="Tahoma"/>
          <w:b/>
          <w:sz w:val="20"/>
        </w:rPr>
      </w:pPr>
      <w:r>
        <w:rPr>
          <w:rFonts w:ascii="Tahoma" w:hAnsi="Tahoma"/>
          <w:b/>
          <w:sz w:val="20"/>
        </w:rPr>
        <w:t>Yes.</w:t>
      </w:r>
    </w:p>
    <w:p w:rsidR="009A6197" w:rsidRDefault="009A6197" w:rsidP="009A6197">
      <w:pPr>
        <w:ind w:left="720"/>
        <w:rPr>
          <w:rFonts w:ascii="Tahoma" w:hAnsi="Tahoma"/>
          <w:b/>
          <w:sz w:val="20"/>
        </w:rPr>
      </w:pPr>
    </w:p>
    <w:p w:rsidR="009A6197" w:rsidRDefault="009A6197" w:rsidP="009A6197">
      <w:pPr>
        <w:ind w:left="720" w:hanging="360"/>
        <w:rPr>
          <w:rFonts w:ascii="Tahoma" w:hAnsi="Tahoma"/>
          <w:sz w:val="20"/>
        </w:rPr>
      </w:pPr>
      <w:r>
        <w:rPr>
          <w:rFonts w:ascii="Tahoma" w:hAnsi="Tahoma"/>
          <w:b/>
          <w:sz w:val="20"/>
        </w:rPr>
        <w:t>21</w:t>
      </w:r>
      <w:r w:rsidRPr="00A32A43">
        <w:rPr>
          <w:rFonts w:ascii="Tahoma" w:hAnsi="Tahoma"/>
          <w:sz w:val="20"/>
        </w:rPr>
        <w:t>. Is a bid bond required by award?</w:t>
      </w:r>
    </w:p>
    <w:p w:rsidR="009A6197" w:rsidRDefault="009A6197" w:rsidP="009A6197">
      <w:pPr>
        <w:ind w:left="720" w:hanging="360"/>
        <w:rPr>
          <w:rFonts w:ascii="Tahoma" w:hAnsi="Tahoma"/>
          <w:b/>
          <w:sz w:val="20"/>
        </w:rPr>
      </w:pPr>
      <w:r>
        <w:rPr>
          <w:rFonts w:ascii="Tahoma" w:hAnsi="Tahoma"/>
          <w:b/>
          <w:sz w:val="20"/>
        </w:rPr>
        <w:tab/>
        <w:t>No.  It must be with your proposal during the opening if your proposed price is one hundred thousand or more not after it has been awarded.</w:t>
      </w:r>
    </w:p>
    <w:p w:rsidR="009A6197" w:rsidRDefault="009A6197" w:rsidP="009A6197">
      <w:pPr>
        <w:pStyle w:val="ListParagraph"/>
        <w:rPr>
          <w:rFonts w:ascii="Tahoma" w:hAnsi="Tahoma"/>
          <w:b/>
          <w:sz w:val="20"/>
        </w:rPr>
      </w:pPr>
    </w:p>
    <w:p w:rsidR="009A6197" w:rsidRPr="00B84FFB" w:rsidRDefault="009A6197" w:rsidP="009A6197">
      <w:pPr>
        <w:ind w:firstLine="360"/>
        <w:rPr>
          <w:rFonts w:ascii="Tahoma" w:hAnsi="Tahoma"/>
          <w:sz w:val="20"/>
        </w:rPr>
      </w:pPr>
      <w:r w:rsidRPr="00B84FFB">
        <w:rPr>
          <w:rFonts w:ascii="Tahoma" w:hAnsi="Tahoma"/>
          <w:b/>
          <w:sz w:val="20"/>
        </w:rPr>
        <w:t xml:space="preserve">22. </w:t>
      </w:r>
      <w:r w:rsidRPr="00B84FFB">
        <w:rPr>
          <w:rFonts w:ascii="Tahoma" w:hAnsi="Tahoma"/>
          <w:sz w:val="20"/>
        </w:rPr>
        <w:t>Can you clarify if only selected vendors will do samples or multiple vendors?</w:t>
      </w:r>
    </w:p>
    <w:p w:rsidR="009A6197" w:rsidRDefault="009A6197" w:rsidP="009A6197">
      <w:pPr>
        <w:ind w:left="720"/>
        <w:rPr>
          <w:rFonts w:ascii="Tahoma" w:hAnsi="Tahoma"/>
          <w:b/>
          <w:sz w:val="20"/>
        </w:rPr>
      </w:pPr>
      <w:r w:rsidRPr="00B84FFB">
        <w:rPr>
          <w:rFonts w:ascii="Tahoma" w:hAnsi="Tahoma"/>
          <w:b/>
          <w:sz w:val="20"/>
        </w:rPr>
        <w:t xml:space="preserve">Once proposals are opened and evaluated </w:t>
      </w:r>
      <w:r>
        <w:rPr>
          <w:rFonts w:ascii="Tahoma" w:hAnsi="Tahoma"/>
          <w:b/>
          <w:sz w:val="20"/>
        </w:rPr>
        <w:t>then we will determine which is the best price and solution.  Then we can go from there.</w:t>
      </w:r>
    </w:p>
    <w:p w:rsidR="009A6197" w:rsidRDefault="009A6197" w:rsidP="009A6197">
      <w:pPr>
        <w:ind w:left="720"/>
        <w:rPr>
          <w:rFonts w:ascii="Tahoma" w:hAnsi="Tahoma"/>
          <w:b/>
          <w:sz w:val="20"/>
        </w:rPr>
      </w:pPr>
    </w:p>
    <w:p w:rsidR="009A6197" w:rsidRPr="00B84FFB" w:rsidRDefault="009A6197" w:rsidP="009A6197">
      <w:pPr>
        <w:ind w:left="720" w:hanging="360"/>
        <w:rPr>
          <w:rFonts w:ascii="Tahoma" w:hAnsi="Tahoma"/>
          <w:sz w:val="20"/>
        </w:rPr>
      </w:pPr>
      <w:r>
        <w:rPr>
          <w:rFonts w:ascii="Tahoma" w:hAnsi="Tahoma"/>
          <w:b/>
          <w:sz w:val="20"/>
        </w:rPr>
        <w:t>23.</w:t>
      </w:r>
      <w:r>
        <w:rPr>
          <w:rFonts w:ascii="Tahoma" w:hAnsi="Tahoma"/>
          <w:b/>
          <w:sz w:val="20"/>
        </w:rPr>
        <w:tab/>
      </w:r>
      <w:r w:rsidRPr="00B84FFB">
        <w:rPr>
          <w:rFonts w:ascii="Tahoma" w:hAnsi="Tahoma"/>
          <w:sz w:val="20"/>
        </w:rPr>
        <w:t>Will we give samples for a required evaluations purpose?</w:t>
      </w:r>
    </w:p>
    <w:p w:rsidR="009A6197" w:rsidRPr="00730A0E" w:rsidRDefault="009A6197" w:rsidP="009A6197">
      <w:pPr>
        <w:ind w:left="720" w:hanging="360"/>
        <w:rPr>
          <w:rFonts w:ascii="Tahoma" w:hAnsi="Tahoma"/>
          <w:b/>
          <w:sz w:val="20"/>
        </w:rPr>
      </w:pPr>
      <w:r>
        <w:rPr>
          <w:rFonts w:ascii="Tahoma" w:hAnsi="Tahoma"/>
          <w:b/>
          <w:sz w:val="20"/>
        </w:rPr>
        <w:tab/>
        <w:t>That is to be determined.  If we are we will use it as part of our evaluation.</w:t>
      </w:r>
    </w:p>
    <w:p w:rsidR="009A6197" w:rsidRDefault="009A6197" w:rsidP="009A6197">
      <w:pPr>
        <w:pStyle w:val="ListParagraph"/>
        <w:ind w:hanging="360"/>
        <w:rPr>
          <w:rFonts w:ascii="Tahoma" w:hAnsi="Tahoma"/>
          <w:b/>
          <w:sz w:val="20"/>
        </w:rPr>
      </w:pPr>
    </w:p>
    <w:p w:rsidR="009A6197" w:rsidRPr="00B84FFB" w:rsidRDefault="009A6197" w:rsidP="009A6197">
      <w:pPr>
        <w:ind w:firstLine="360"/>
        <w:rPr>
          <w:rFonts w:ascii="Tahoma" w:hAnsi="Tahoma"/>
          <w:b/>
          <w:sz w:val="20"/>
        </w:rPr>
      </w:pPr>
      <w:r w:rsidRPr="00B84FFB">
        <w:rPr>
          <w:rFonts w:ascii="Tahoma" w:hAnsi="Tahoma"/>
          <w:b/>
          <w:sz w:val="20"/>
        </w:rPr>
        <w:t>24</w:t>
      </w:r>
      <w:r>
        <w:rPr>
          <w:rFonts w:ascii="Tahoma" w:hAnsi="Tahoma"/>
          <w:sz w:val="20"/>
        </w:rPr>
        <w:t>.</w:t>
      </w:r>
      <w:r>
        <w:rPr>
          <w:rFonts w:ascii="Tahoma" w:hAnsi="Tahoma"/>
          <w:sz w:val="20"/>
        </w:rPr>
        <w:tab/>
      </w:r>
      <w:r w:rsidRPr="00B84FFB">
        <w:rPr>
          <w:rFonts w:ascii="Tahoma" w:hAnsi="Tahoma"/>
          <w:sz w:val="20"/>
        </w:rPr>
        <w:t>Is there a possibility that you would have to go to the original?</w:t>
      </w:r>
    </w:p>
    <w:p w:rsidR="009A6197" w:rsidRDefault="009A6197" w:rsidP="009A6197">
      <w:pPr>
        <w:pStyle w:val="ListParagraph"/>
        <w:rPr>
          <w:rFonts w:ascii="Tahoma" w:hAnsi="Tahoma"/>
          <w:b/>
          <w:sz w:val="20"/>
        </w:rPr>
      </w:pPr>
      <w:r>
        <w:rPr>
          <w:rFonts w:ascii="Tahoma" w:hAnsi="Tahoma"/>
          <w:b/>
          <w:sz w:val="20"/>
        </w:rPr>
        <w:t>Not likely, but it is possible.</w:t>
      </w:r>
    </w:p>
    <w:p w:rsidR="009A6197" w:rsidRDefault="009A6197" w:rsidP="009A6197">
      <w:pPr>
        <w:pStyle w:val="ListParagraph"/>
        <w:rPr>
          <w:rFonts w:ascii="Tahoma" w:hAnsi="Tahoma"/>
          <w:b/>
          <w:sz w:val="20"/>
        </w:rPr>
      </w:pPr>
    </w:p>
    <w:p w:rsidR="009A6197" w:rsidRPr="000D2136" w:rsidRDefault="009A6197" w:rsidP="009A6197">
      <w:pPr>
        <w:ind w:left="720" w:hanging="360"/>
        <w:rPr>
          <w:rFonts w:ascii="Tahoma" w:hAnsi="Tahoma"/>
          <w:sz w:val="20"/>
        </w:rPr>
      </w:pPr>
      <w:r>
        <w:rPr>
          <w:rFonts w:ascii="Tahoma" w:hAnsi="Tahoma"/>
          <w:b/>
          <w:sz w:val="20"/>
        </w:rPr>
        <w:t>25.</w:t>
      </w:r>
      <w:r w:rsidRPr="000D2136">
        <w:rPr>
          <w:rFonts w:ascii="Tahoma" w:hAnsi="Tahoma"/>
          <w:sz w:val="20"/>
        </w:rPr>
        <w:tab/>
        <w:t>Like copies of three years of financials; can we use a CD or provide a link to where those can be viewed as opposed to sending a stack of papers?</w:t>
      </w:r>
    </w:p>
    <w:p w:rsidR="009A6197" w:rsidRPr="000D2136" w:rsidRDefault="009A6197" w:rsidP="009A6197">
      <w:pPr>
        <w:pStyle w:val="ListParagraph"/>
        <w:rPr>
          <w:rFonts w:ascii="Tahoma" w:hAnsi="Tahoma"/>
          <w:b/>
          <w:sz w:val="20"/>
        </w:rPr>
      </w:pPr>
      <w:r w:rsidRPr="000D2136">
        <w:rPr>
          <w:rFonts w:ascii="Tahoma" w:hAnsi="Tahoma"/>
          <w:b/>
          <w:sz w:val="20"/>
        </w:rPr>
        <w:t>Yes.</w:t>
      </w:r>
    </w:p>
    <w:p w:rsidR="009A6197" w:rsidRDefault="009A6197" w:rsidP="009A6197">
      <w:pPr>
        <w:pStyle w:val="ListParagraph"/>
        <w:rPr>
          <w:rFonts w:ascii="Tahoma" w:hAnsi="Tahoma"/>
          <w:b/>
          <w:sz w:val="20"/>
        </w:rPr>
      </w:pPr>
    </w:p>
    <w:p w:rsidR="009A6197" w:rsidRPr="000D2136" w:rsidRDefault="009A6197" w:rsidP="009A6197">
      <w:pPr>
        <w:ind w:left="360"/>
        <w:rPr>
          <w:rFonts w:ascii="Tahoma" w:hAnsi="Tahoma"/>
          <w:sz w:val="20"/>
        </w:rPr>
      </w:pPr>
      <w:r>
        <w:rPr>
          <w:rFonts w:ascii="Tahoma" w:hAnsi="Tahoma"/>
          <w:b/>
          <w:sz w:val="20"/>
        </w:rPr>
        <w:t>26.</w:t>
      </w:r>
      <w:r>
        <w:rPr>
          <w:rFonts w:ascii="Tahoma" w:hAnsi="Tahoma"/>
          <w:b/>
          <w:sz w:val="20"/>
        </w:rPr>
        <w:tab/>
      </w:r>
      <w:r w:rsidRPr="000D2136">
        <w:rPr>
          <w:rFonts w:ascii="Tahoma" w:hAnsi="Tahoma"/>
          <w:sz w:val="20"/>
        </w:rPr>
        <w:t>Are you going to send responses as part of the addendum?</w:t>
      </w:r>
    </w:p>
    <w:p w:rsidR="009A6197" w:rsidRPr="00730A0E" w:rsidRDefault="009A6197" w:rsidP="009A6197">
      <w:pPr>
        <w:pStyle w:val="ListParagraph"/>
        <w:rPr>
          <w:rFonts w:ascii="Tahoma" w:hAnsi="Tahoma"/>
          <w:b/>
          <w:sz w:val="20"/>
        </w:rPr>
      </w:pPr>
      <w:r>
        <w:rPr>
          <w:rFonts w:ascii="Tahoma" w:hAnsi="Tahoma"/>
          <w:b/>
          <w:sz w:val="20"/>
        </w:rPr>
        <w:t>Yes.</w:t>
      </w:r>
    </w:p>
    <w:p w:rsidR="009A6197" w:rsidRPr="0046463A" w:rsidRDefault="009A6197" w:rsidP="0049132F">
      <w:pPr>
        <w:ind w:firstLine="360"/>
        <w:rPr>
          <w:rFonts w:ascii="Tahoma" w:hAnsi="Tahoma"/>
          <w:sz w:val="20"/>
        </w:rPr>
      </w:pPr>
    </w:p>
    <w:sectPr w:rsidR="009A6197" w:rsidRPr="0046463A" w:rsidSect="006E0B95">
      <w:footerReference w:type="even" r:id="rId17"/>
      <w:footerReference w:type="default" r:id="rId18"/>
      <w:pgSz w:w="12240" w:h="15840"/>
      <w:pgMar w:top="990" w:right="1440" w:bottom="168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83" w:rsidRDefault="009E1983">
      <w:r>
        <w:separator/>
      </w:r>
    </w:p>
  </w:endnote>
  <w:endnote w:type="continuationSeparator" w:id="0">
    <w:p w:rsidR="009E1983" w:rsidRDefault="009E19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83" w:rsidRDefault="002E1304">
    <w:pPr>
      <w:pStyle w:val="Footer"/>
      <w:framePr w:wrap="around" w:vAnchor="text" w:hAnchor="margin" w:xAlign="center" w:y="1"/>
      <w:rPr>
        <w:rStyle w:val="PageNumber"/>
      </w:rPr>
    </w:pPr>
    <w:r>
      <w:rPr>
        <w:rStyle w:val="PageNumber"/>
      </w:rPr>
      <w:fldChar w:fldCharType="begin"/>
    </w:r>
    <w:r w:rsidR="009E1983">
      <w:rPr>
        <w:rStyle w:val="PageNumber"/>
      </w:rPr>
      <w:instrText xml:space="preserve">PAGE  </w:instrText>
    </w:r>
    <w:r>
      <w:rPr>
        <w:rStyle w:val="PageNumber"/>
      </w:rPr>
      <w:fldChar w:fldCharType="separate"/>
    </w:r>
    <w:r w:rsidR="00B13676">
      <w:rPr>
        <w:rStyle w:val="PageNumber"/>
        <w:noProof/>
      </w:rPr>
      <w:t>10</w:t>
    </w:r>
    <w:r>
      <w:rPr>
        <w:rStyle w:val="PageNumber"/>
      </w:rPr>
      <w:fldChar w:fldCharType="end"/>
    </w:r>
  </w:p>
  <w:p w:rsidR="009E1983" w:rsidRDefault="009E19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83" w:rsidRDefault="002E1304">
    <w:pPr>
      <w:pStyle w:val="Footer"/>
      <w:framePr w:wrap="around" w:vAnchor="text" w:hAnchor="margin" w:xAlign="center" w:y="1"/>
      <w:rPr>
        <w:rStyle w:val="PageNumber"/>
      </w:rPr>
    </w:pPr>
    <w:r>
      <w:rPr>
        <w:rStyle w:val="PageNumber"/>
      </w:rPr>
      <w:fldChar w:fldCharType="begin"/>
    </w:r>
    <w:r w:rsidR="009E1983">
      <w:rPr>
        <w:rStyle w:val="PageNumber"/>
      </w:rPr>
      <w:instrText xml:space="preserve">PAGE  </w:instrText>
    </w:r>
    <w:r>
      <w:rPr>
        <w:rStyle w:val="PageNumber"/>
      </w:rPr>
      <w:fldChar w:fldCharType="separate"/>
    </w:r>
    <w:r w:rsidR="00B13676">
      <w:rPr>
        <w:rStyle w:val="PageNumber"/>
        <w:noProof/>
      </w:rPr>
      <w:t>11</w:t>
    </w:r>
    <w:r>
      <w:rPr>
        <w:rStyle w:val="PageNumber"/>
      </w:rPr>
      <w:fldChar w:fldCharType="end"/>
    </w:r>
  </w:p>
  <w:p w:rsidR="009E1983" w:rsidRDefault="009E19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83" w:rsidRDefault="009E1983">
      <w:r>
        <w:separator/>
      </w:r>
    </w:p>
  </w:footnote>
  <w:footnote w:type="continuationSeparator" w:id="0">
    <w:p w:rsidR="009E1983" w:rsidRDefault="009E1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592"/>
    <w:multiLevelType w:val="hybridMultilevel"/>
    <w:tmpl w:val="5E60F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8B4C68"/>
    <w:multiLevelType w:val="hybridMultilevel"/>
    <w:tmpl w:val="03ECCF80"/>
    <w:lvl w:ilvl="0" w:tplc="0409000F">
      <w:start w:val="2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40196"/>
    <w:multiLevelType w:val="hybridMultilevel"/>
    <w:tmpl w:val="171E3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3B5487"/>
    <w:multiLevelType w:val="hybridMultilevel"/>
    <w:tmpl w:val="B4663526"/>
    <w:lvl w:ilvl="0" w:tplc="3456242A">
      <w:start w:val="1"/>
      <w:numFmt w:val="decimal"/>
      <w:lvlText w:val="%1."/>
      <w:lvlJc w:val="left"/>
      <w:pPr>
        <w:ind w:left="405" w:hanging="360"/>
      </w:pPr>
      <w:rPr>
        <w:rFonts w:ascii="Calibri" w:hAnsi="Calibri" w:cs="Times New Roman" w:hint="default"/>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37068B"/>
    <w:multiLevelType w:val="hybridMultilevel"/>
    <w:tmpl w:val="1F2EB0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1CE1D09"/>
    <w:multiLevelType w:val="hybridMultilevel"/>
    <w:tmpl w:val="3350EAB2"/>
    <w:lvl w:ilvl="0" w:tplc="96944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99853E1"/>
    <w:multiLevelType w:val="hybridMultilevel"/>
    <w:tmpl w:val="B894AA8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B198C"/>
    <w:multiLevelType w:val="hybridMultilevel"/>
    <w:tmpl w:val="DCE6FEB2"/>
    <w:lvl w:ilvl="0" w:tplc="62DE5FC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116A1E"/>
    <w:multiLevelType w:val="hybridMultilevel"/>
    <w:tmpl w:val="4BFA4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5F41A9"/>
    <w:multiLevelType w:val="hybridMultilevel"/>
    <w:tmpl w:val="6D9ED3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8B747D4"/>
    <w:multiLevelType w:val="hybridMultilevel"/>
    <w:tmpl w:val="7BCE24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AB9377F"/>
    <w:multiLevelType w:val="hybridMultilevel"/>
    <w:tmpl w:val="81C4A362"/>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547FB"/>
    <w:multiLevelType w:val="hybridMultilevel"/>
    <w:tmpl w:val="5EB26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0F677E7"/>
    <w:multiLevelType w:val="hybridMultilevel"/>
    <w:tmpl w:val="9440C616"/>
    <w:lvl w:ilvl="0" w:tplc="FABA488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6F2563"/>
    <w:multiLevelType w:val="hybridMultilevel"/>
    <w:tmpl w:val="ED069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A6C1103"/>
    <w:multiLevelType w:val="hybridMultilevel"/>
    <w:tmpl w:val="019067AC"/>
    <w:lvl w:ilvl="0" w:tplc="0409000F">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4D0063"/>
    <w:multiLevelType w:val="hybridMultilevel"/>
    <w:tmpl w:val="172E9D3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DE41457"/>
    <w:multiLevelType w:val="hybridMultilevel"/>
    <w:tmpl w:val="EBB88B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E2A001D"/>
    <w:multiLevelType w:val="hybridMultilevel"/>
    <w:tmpl w:val="572C9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9C03A1"/>
    <w:multiLevelType w:val="hybridMultilevel"/>
    <w:tmpl w:val="E9004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A84958"/>
    <w:multiLevelType w:val="hybridMultilevel"/>
    <w:tmpl w:val="EE30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304BCD"/>
    <w:multiLevelType w:val="hybridMultilevel"/>
    <w:tmpl w:val="F4B8D8BE"/>
    <w:lvl w:ilvl="0" w:tplc="7B84D7C0">
      <w:start w:val="31"/>
      <w:numFmt w:val="decimal"/>
      <w:lvlText w:val="%1."/>
      <w:lvlJc w:val="left"/>
      <w:pPr>
        <w:ind w:left="765" w:hanging="360"/>
      </w:pPr>
      <w:rPr>
        <w:rFonts w:hint="default"/>
        <w:b w:val="0"/>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7EA02692"/>
    <w:multiLevelType w:val="hybridMultilevel"/>
    <w:tmpl w:val="B5F4E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5"/>
  </w:num>
  <w:num w:numId="4">
    <w:abstractNumId w:val="14"/>
  </w:num>
  <w:num w:numId="5">
    <w:abstractNumId w:val="0"/>
  </w:num>
  <w:num w:numId="6">
    <w:abstractNumId w:val="17"/>
  </w:num>
  <w:num w:numId="7">
    <w:abstractNumId w:val="1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0"/>
  </w:num>
  <w:num w:numId="16">
    <w:abstractNumId w:val="13"/>
  </w:num>
  <w:num w:numId="17">
    <w:abstractNumId w:val="1"/>
  </w:num>
  <w:num w:numId="18">
    <w:abstractNumId w:val="11"/>
  </w:num>
  <w:num w:numId="19">
    <w:abstractNumId w:val="2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stylePaneFormatFilter w:val="3F01"/>
  <w:mailMerge>
    <w:mainDocumentType w:val="formLetters"/>
    <w:dataType w:val="textFile"/>
    <w:activeRecord w:val="-1"/>
    <w:odso/>
  </w:mailMerge>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86679"/>
    <w:rsid w:val="000000FF"/>
    <w:rsid w:val="0000593D"/>
    <w:rsid w:val="00010262"/>
    <w:rsid w:val="00014C4E"/>
    <w:rsid w:val="000216FA"/>
    <w:rsid w:val="00022D71"/>
    <w:rsid w:val="00022FDF"/>
    <w:rsid w:val="00025171"/>
    <w:rsid w:val="00026675"/>
    <w:rsid w:val="00027B77"/>
    <w:rsid w:val="000349B3"/>
    <w:rsid w:val="00041807"/>
    <w:rsid w:val="000432FA"/>
    <w:rsid w:val="000465ED"/>
    <w:rsid w:val="000511BB"/>
    <w:rsid w:val="0006365F"/>
    <w:rsid w:val="0006758A"/>
    <w:rsid w:val="0007106B"/>
    <w:rsid w:val="0008139C"/>
    <w:rsid w:val="00090E20"/>
    <w:rsid w:val="0009271C"/>
    <w:rsid w:val="00092772"/>
    <w:rsid w:val="000954E3"/>
    <w:rsid w:val="000A1A3E"/>
    <w:rsid w:val="000A7022"/>
    <w:rsid w:val="000B0667"/>
    <w:rsid w:val="000B4C77"/>
    <w:rsid w:val="000B546F"/>
    <w:rsid w:val="000D0256"/>
    <w:rsid w:val="000D0285"/>
    <w:rsid w:val="000D1104"/>
    <w:rsid w:val="000D2136"/>
    <w:rsid w:val="000E2CBD"/>
    <w:rsid w:val="000E5727"/>
    <w:rsid w:val="000E598F"/>
    <w:rsid w:val="000E7839"/>
    <w:rsid w:val="000E7ADC"/>
    <w:rsid w:val="000E7D73"/>
    <w:rsid w:val="000F01E2"/>
    <w:rsid w:val="000F0745"/>
    <w:rsid w:val="000F2D2A"/>
    <w:rsid w:val="001001AC"/>
    <w:rsid w:val="00102129"/>
    <w:rsid w:val="001048CA"/>
    <w:rsid w:val="00106952"/>
    <w:rsid w:val="0011134E"/>
    <w:rsid w:val="00121214"/>
    <w:rsid w:val="00132EDB"/>
    <w:rsid w:val="001359CA"/>
    <w:rsid w:val="00140CF5"/>
    <w:rsid w:val="00142303"/>
    <w:rsid w:val="00146B35"/>
    <w:rsid w:val="001520C1"/>
    <w:rsid w:val="00153A6B"/>
    <w:rsid w:val="00154AF1"/>
    <w:rsid w:val="00154F8C"/>
    <w:rsid w:val="00161849"/>
    <w:rsid w:val="0016478B"/>
    <w:rsid w:val="00167753"/>
    <w:rsid w:val="00167B20"/>
    <w:rsid w:val="00167D0F"/>
    <w:rsid w:val="00172FD2"/>
    <w:rsid w:val="0017570F"/>
    <w:rsid w:val="00186F87"/>
    <w:rsid w:val="001967F6"/>
    <w:rsid w:val="00197ACF"/>
    <w:rsid w:val="001A12D9"/>
    <w:rsid w:val="001A5E3E"/>
    <w:rsid w:val="001B7C0F"/>
    <w:rsid w:val="001C34E6"/>
    <w:rsid w:val="001D39E7"/>
    <w:rsid w:val="001D4E3B"/>
    <w:rsid w:val="001D620B"/>
    <w:rsid w:val="001D7FAD"/>
    <w:rsid w:val="001E45F2"/>
    <w:rsid w:val="001F0873"/>
    <w:rsid w:val="001F505D"/>
    <w:rsid w:val="00201CD7"/>
    <w:rsid w:val="00204A49"/>
    <w:rsid w:val="0020599D"/>
    <w:rsid w:val="00212660"/>
    <w:rsid w:val="00216B8F"/>
    <w:rsid w:val="00226480"/>
    <w:rsid w:val="00233F64"/>
    <w:rsid w:val="00234E05"/>
    <w:rsid w:val="00236E56"/>
    <w:rsid w:val="002421D9"/>
    <w:rsid w:val="002430A8"/>
    <w:rsid w:val="00246533"/>
    <w:rsid w:val="00247144"/>
    <w:rsid w:val="00250FFC"/>
    <w:rsid w:val="00251731"/>
    <w:rsid w:val="00254105"/>
    <w:rsid w:val="00255A8E"/>
    <w:rsid w:val="00260682"/>
    <w:rsid w:val="00261509"/>
    <w:rsid w:val="002665F8"/>
    <w:rsid w:val="00273E34"/>
    <w:rsid w:val="002764EB"/>
    <w:rsid w:val="002774FB"/>
    <w:rsid w:val="00281042"/>
    <w:rsid w:val="00283D09"/>
    <w:rsid w:val="002876C4"/>
    <w:rsid w:val="002B147E"/>
    <w:rsid w:val="002B7B5A"/>
    <w:rsid w:val="002C0161"/>
    <w:rsid w:val="002C2D00"/>
    <w:rsid w:val="002C6DB3"/>
    <w:rsid w:val="002D0A54"/>
    <w:rsid w:val="002D2B15"/>
    <w:rsid w:val="002D324C"/>
    <w:rsid w:val="002D4C32"/>
    <w:rsid w:val="002E0AC8"/>
    <w:rsid w:val="002E1304"/>
    <w:rsid w:val="002F0F79"/>
    <w:rsid w:val="002F4893"/>
    <w:rsid w:val="00300A1B"/>
    <w:rsid w:val="0030783E"/>
    <w:rsid w:val="0031141E"/>
    <w:rsid w:val="00316D1E"/>
    <w:rsid w:val="00320E07"/>
    <w:rsid w:val="0032168B"/>
    <w:rsid w:val="003227CE"/>
    <w:rsid w:val="00336176"/>
    <w:rsid w:val="003431ED"/>
    <w:rsid w:val="003451B6"/>
    <w:rsid w:val="003461BF"/>
    <w:rsid w:val="00354222"/>
    <w:rsid w:val="00355051"/>
    <w:rsid w:val="003561EB"/>
    <w:rsid w:val="00357D89"/>
    <w:rsid w:val="00363556"/>
    <w:rsid w:val="00363E3B"/>
    <w:rsid w:val="00365F97"/>
    <w:rsid w:val="0036605D"/>
    <w:rsid w:val="0036648A"/>
    <w:rsid w:val="00370370"/>
    <w:rsid w:val="003810BB"/>
    <w:rsid w:val="00381800"/>
    <w:rsid w:val="00384E2A"/>
    <w:rsid w:val="003851BF"/>
    <w:rsid w:val="00395766"/>
    <w:rsid w:val="003A105D"/>
    <w:rsid w:val="003B2052"/>
    <w:rsid w:val="003B37A6"/>
    <w:rsid w:val="003B700C"/>
    <w:rsid w:val="003B7912"/>
    <w:rsid w:val="003C749F"/>
    <w:rsid w:val="003D2771"/>
    <w:rsid w:val="003E3E54"/>
    <w:rsid w:val="003E49FD"/>
    <w:rsid w:val="003E563B"/>
    <w:rsid w:val="003E5AE0"/>
    <w:rsid w:val="003E60A7"/>
    <w:rsid w:val="003E6435"/>
    <w:rsid w:val="003F096B"/>
    <w:rsid w:val="003F601E"/>
    <w:rsid w:val="0040587C"/>
    <w:rsid w:val="00410106"/>
    <w:rsid w:val="004130BB"/>
    <w:rsid w:val="00413270"/>
    <w:rsid w:val="00430CB7"/>
    <w:rsid w:val="00431C2A"/>
    <w:rsid w:val="0043345F"/>
    <w:rsid w:val="00435A58"/>
    <w:rsid w:val="00440F1A"/>
    <w:rsid w:val="004413D7"/>
    <w:rsid w:val="0045675F"/>
    <w:rsid w:val="00463A2A"/>
    <w:rsid w:val="0046463A"/>
    <w:rsid w:val="004741D3"/>
    <w:rsid w:val="004776B3"/>
    <w:rsid w:val="00482CC5"/>
    <w:rsid w:val="00484B16"/>
    <w:rsid w:val="0049132F"/>
    <w:rsid w:val="0049490A"/>
    <w:rsid w:val="00495419"/>
    <w:rsid w:val="00496339"/>
    <w:rsid w:val="004A4BD6"/>
    <w:rsid w:val="004A6798"/>
    <w:rsid w:val="004B2A8E"/>
    <w:rsid w:val="004B5F4C"/>
    <w:rsid w:val="004B71D7"/>
    <w:rsid w:val="004C01A9"/>
    <w:rsid w:val="004C4398"/>
    <w:rsid w:val="004C6A89"/>
    <w:rsid w:val="004C74C7"/>
    <w:rsid w:val="004D0882"/>
    <w:rsid w:val="004D2A4D"/>
    <w:rsid w:val="004D76C3"/>
    <w:rsid w:val="004E214C"/>
    <w:rsid w:val="004E4085"/>
    <w:rsid w:val="004E576D"/>
    <w:rsid w:val="004E74A3"/>
    <w:rsid w:val="004E757F"/>
    <w:rsid w:val="004E7A0C"/>
    <w:rsid w:val="004F2F05"/>
    <w:rsid w:val="005013D1"/>
    <w:rsid w:val="00504F89"/>
    <w:rsid w:val="00507D6F"/>
    <w:rsid w:val="005134ED"/>
    <w:rsid w:val="00515682"/>
    <w:rsid w:val="00516F3E"/>
    <w:rsid w:val="00517C04"/>
    <w:rsid w:val="00526AAF"/>
    <w:rsid w:val="0053260D"/>
    <w:rsid w:val="0055242C"/>
    <w:rsid w:val="00552ABE"/>
    <w:rsid w:val="005569E4"/>
    <w:rsid w:val="00563342"/>
    <w:rsid w:val="0056540C"/>
    <w:rsid w:val="00570B3E"/>
    <w:rsid w:val="00571D57"/>
    <w:rsid w:val="00572CD1"/>
    <w:rsid w:val="0057515C"/>
    <w:rsid w:val="00576DA8"/>
    <w:rsid w:val="00586163"/>
    <w:rsid w:val="00595ECB"/>
    <w:rsid w:val="00597D2F"/>
    <w:rsid w:val="005A3B8A"/>
    <w:rsid w:val="005A7689"/>
    <w:rsid w:val="005B623F"/>
    <w:rsid w:val="005B65D6"/>
    <w:rsid w:val="005C4DDC"/>
    <w:rsid w:val="005C4E2E"/>
    <w:rsid w:val="005C5035"/>
    <w:rsid w:val="005C51C3"/>
    <w:rsid w:val="005E038B"/>
    <w:rsid w:val="005E28AA"/>
    <w:rsid w:val="005E4587"/>
    <w:rsid w:val="00604440"/>
    <w:rsid w:val="006057EC"/>
    <w:rsid w:val="00610822"/>
    <w:rsid w:val="00610E6E"/>
    <w:rsid w:val="00613009"/>
    <w:rsid w:val="006140A7"/>
    <w:rsid w:val="0061504B"/>
    <w:rsid w:val="00621724"/>
    <w:rsid w:val="00627744"/>
    <w:rsid w:val="0063138C"/>
    <w:rsid w:val="006376AE"/>
    <w:rsid w:val="00640EEE"/>
    <w:rsid w:val="00646138"/>
    <w:rsid w:val="00653340"/>
    <w:rsid w:val="0065690B"/>
    <w:rsid w:val="00656A08"/>
    <w:rsid w:val="0065798A"/>
    <w:rsid w:val="006602D5"/>
    <w:rsid w:val="00662E1D"/>
    <w:rsid w:val="006710C1"/>
    <w:rsid w:val="006766AB"/>
    <w:rsid w:val="0068528C"/>
    <w:rsid w:val="0068798F"/>
    <w:rsid w:val="006A756F"/>
    <w:rsid w:val="006B4C56"/>
    <w:rsid w:val="006B6348"/>
    <w:rsid w:val="006C1096"/>
    <w:rsid w:val="006D0C07"/>
    <w:rsid w:val="006D24E0"/>
    <w:rsid w:val="006D3716"/>
    <w:rsid w:val="006E0B1D"/>
    <w:rsid w:val="006E0B95"/>
    <w:rsid w:val="006F1087"/>
    <w:rsid w:val="006F58D9"/>
    <w:rsid w:val="006F751C"/>
    <w:rsid w:val="007044BC"/>
    <w:rsid w:val="007071E5"/>
    <w:rsid w:val="007106B9"/>
    <w:rsid w:val="0071309D"/>
    <w:rsid w:val="007224F0"/>
    <w:rsid w:val="00723BD6"/>
    <w:rsid w:val="00724F4D"/>
    <w:rsid w:val="0072502B"/>
    <w:rsid w:val="00725B4C"/>
    <w:rsid w:val="00726BB0"/>
    <w:rsid w:val="00730780"/>
    <w:rsid w:val="00730A0E"/>
    <w:rsid w:val="007332DC"/>
    <w:rsid w:val="00735FAF"/>
    <w:rsid w:val="00737F4C"/>
    <w:rsid w:val="0074648B"/>
    <w:rsid w:val="00750A30"/>
    <w:rsid w:val="00751418"/>
    <w:rsid w:val="007614C7"/>
    <w:rsid w:val="00767CDB"/>
    <w:rsid w:val="0077156C"/>
    <w:rsid w:val="00777747"/>
    <w:rsid w:val="0078150D"/>
    <w:rsid w:val="00781D14"/>
    <w:rsid w:val="00785FEF"/>
    <w:rsid w:val="00787566"/>
    <w:rsid w:val="0079185A"/>
    <w:rsid w:val="00793F8A"/>
    <w:rsid w:val="00796A55"/>
    <w:rsid w:val="007A679E"/>
    <w:rsid w:val="007B19BF"/>
    <w:rsid w:val="007C0497"/>
    <w:rsid w:val="007C16CE"/>
    <w:rsid w:val="007C2059"/>
    <w:rsid w:val="007C2148"/>
    <w:rsid w:val="007C2B5A"/>
    <w:rsid w:val="007C4D0D"/>
    <w:rsid w:val="007C4F09"/>
    <w:rsid w:val="007C595F"/>
    <w:rsid w:val="007D052E"/>
    <w:rsid w:val="007D1371"/>
    <w:rsid w:val="007D3A20"/>
    <w:rsid w:val="007D4383"/>
    <w:rsid w:val="007D7048"/>
    <w:rsid w:val="007E3362"/>
    <w:rsid w:val="007E7F29"/>
    <w:rsid w:val="007F00D8"/>
    <w:rsid w:val="007F2834"/>
    <w:rsid w:val="007F4CC0"/>
    <w:rsid w:val="00801DB5"/>
    <w:rsid w:val="008058AB"/>
    <w:rsid w:val="0080645B"/>
    <w:rsid w:val="008115A4"/>
    <w:rsid w:val="00813044"/>
    <w:rsid w:val="00820088"/>
    <w:rsid w:val="008238A3"/>
    <w:rsid w:val="00825B7F"/>
    <w:rsid w:val="00830BB6"/>
    <w:rsid w:val="0083166D"/>
    <w:rsid w:val="00832720"/>
    <w:rsid w:val="00835C04"/>
    <w:rsid w:val="0083637C"/>
    <w:rsid w:val="0084524E"/>
    <w:rsid w:val="00845F77"/>
    <w:rsid w:val="0084614F"/>
    <w:rsid w:val="008467A0"/>
    <w:rsid w:val="0085576F"/>
    <w:rsid w:val="00856FE8"/>
    <w:rsid w:val="00857CC3"/>
    <w:rsid w:val="008754E7"/>
    <w:rsid w:val="00881CD3"/>
    <w:rsid w:val="00882DDF"/>
    <w:rsid w:val="00892732"/>
    <w:rsid w:val="008A1C3E"/>
    <w:rsid w:val="008A67D2"/>
    <w:rsid w:val="008A68C1"/>
    <w:rsid w:val="008A6D83"/>
    <w:rsid w:val="008A76EC"/>
    <w:rsid w:val="008B3671"/>
    <w:rsid w:val="008B6333"/>
    <w:rsid w:val="008B6B93"/>
    <w:rsid w:val="008B7D27"/>
    <w:rsid w:val="008C735A"/>
    <w:rsid w:val="008C7897"/>
    <w:rsid w:val="008D0726"/>
    <w:rsid w:val="008D18F4"/>
    <w:rsid w:val="008D3739"/>
    <w:rsid w:val="008D4C72"/>
    <w:rsid w:val="008E0B8E"/>
    <w:rsid w:val="008E3E4A"/>
    <w:rsid w:val="008E4CBB"/>
    <w:rsid w:val="008F0C9B"/>
    <w:rsid w:val="00901688"/>
    <w:rsid w:val="009027FA"/>
    <w:rsid w:val="009075A7"/>
    <w:rsid w:val="00907EE8"/>
    <w:rsid w:val="009100B8"/>
    <w:rsid w:val="0091257D"/>
    <w:rsid w:val="009145B7"/>
    <w:rsid w:val="00914D47"/>
    <w:rsid w:val="0091592A"/>
    <w:rsid w:val="00916BCD"/>
    <w:rsid w:val="00916EE6"/>
    <w:rsid w:val="0092002E"/>
    <w:rsid w:val="009245A8"/>
    <w:rsid w:val="00925050"/>
    <w:rsid w:val="0092578E"/>
    <w:rsid w:val="00953C3D"/>
    <w:rsid w:val="00960134"/>
    <w:rsid w:val="00963AF7"/>
    <w:rsid w:val="00970C73"/>
    <w:rsid w:val="00980A64"/>
    <w:rsid w:val="009830FB"/>
    <w:rsid w:val="00983CFA"/>
    <w:rsid w:val="00990D2D"/>
    <w:rsid w:val="009952CE"/>
    <w:rsid w:val="009958B8"/>
    <w:rsid w:val="0099590B"/>
    <w:rsid w:val="00995AB3"/>
    <w:rsid w:val="009A032A"/>
    <w:rsid w:val="009A434B"/>
    <w:rsid w:val="009A5C50"/>
    <w:rsid w:val="009A6197"/>
    <w:rsid w:val="009B1100"/>
    <w:rsid w:val="009C475F"/>
    <w:rsid w:val="009D5055"/>
    <w:rsid w:val="009E1983"/>
    <w:rsid w:val="009E49C0"/>
    <w:rsid w:val="009F2D0D"/>
    <w:rsid w:val="009F4724"/>
    <w:rsid w:val="00A11A09"/>
    <w:rsid w:val="00A15264"/>
    <w:rsid w:val="00A15B8A"/>
    <w:rsid w:val="00A219FC"/>
    <w:rsid w:val="00A21B57"/>
    <w:rsid w:val="00A32A43"/>
    <w:rsid w:val="00A33B00"/>
    <w:rsid w:val="00A342B9"/>
    <w:rsid w:val="00A34DF2"/>
    <w:rsid w:val="00A35EC2"/>
    <w:rsid w:val="00A40D3B"/>
    <w:rsid w:val="00A41D74"/>
    <w:rsid w:val="00A459D1"/>
    <w:rsid w:val="00A47ADA"/>
    <w:rsid w:val="00A47DD9"/>
    <w:rsid w:val="00A57B96"/>
    <w:rsid w:val="00A642B4"/>
    <w:rsid w:val="00A648E7"/>
    <w:rsid w:val="00A70DFB"/>
    <w:rsid w:val="00A736BF"/>
    <w:rsid w:val="00A84B6F"/>
    <w:rsid w:val="00A91C74"/>
    <w:rsid w:val="00A94B50"/>
    <w:rsid w:val="00A956CC"/>
    <w:rsid w:val="00AA2633"/>
    <w:rsid w:val="00AA5AD8"/>
    <w:rsid w:val="00AB5158"/>
    <w:rsid w:val="00AB7277"/>
    <w:rsid w:val="00AC0DDD"/>
    <w:rsid w:val="00AC15A7"/>
    <w:rsid w:val="00AD00EF"/>
    <w:rsid w:val="00AD191B"/>
    <w:rsid w:val="00AD1FA1"/>
    <w:rsid w:val="00AD2006"/>
    <w:rsid w:val="00AD220D"/>
    <w:rsid w:val="00AD3E17"/>
    <w:rsid w:val="00AD434A"/>
    <w:rsid w:val="00AE1AB0"/>
    <w:rsid w:val="00AE25BE"/>
    <w:rsid w:val="00AF0F78"/>
    <w:rsid w:val="00AF1CB0"/>
    <w:rsid w:val="00AF2A29"/>
    <w:rsid w:val="00AF595E"/>
    <w:rsid w:val="00B03017"/>
    <w:rsid w:val="00B0363C"/>
    <w:rsid w:val="00B06458"/>
    <w:rsid w:val="00B1365D"/>
    <w:rsid w:val="00B13676"/>
    <w:rsid w:val="00B147A8"/>
    <w:rsid w:val="00B20018"/>
    <w:rsid w:val="00B20B58"/>
    <w:rsid w:val="00B211DD"/>
    <w:rsid w:val="00B23D6D"/>
    <w:rsid w:val="00B25F96"/>
    <w:rsid w:val="00B31F99"/>
    <w:rsid w:val="00B45546"/>
    <w:rsid w:val="00B50709"/>
    <w:rsid w:val="00B51040"/>
    <w:rsid w:val="00B541C6"/>
    <w:rsid w:val="00B552E0"/>
    <w:rsid w:val="00B722ED"/>
    <w:rsid w:val="00B74ED3"/>
    <w:rsid w:val="00B76086"/>
    <w:rsid w:val="00B81883"/>
    <w:rsid w:val="00B83FAC"/>
    <w:rsid w:val="00B84FFB"/>
    <w:rsid w:val="00B87435"/>
    <w:rsid w:val="00B900BE"/>
    <w:rsid w:val="00BA038E"/>
    <w:rsid w:val="00BA3A23"/>
    <w:rsid w:val="00BB44CB"/>
    <w:rsid w:val="00BB4FCD"/>
    <w:rsid w:val="00BB69AE"/>
    <w:rsid w:val="00BC1B85"/>
    <w:rsid w:val="00BC254A"/>
    <w:rsid w:val="00BC28B1"/>
    <w:rsid w:val="00BC2D57"/>
    <w:rsid w:val="00BC41AC"/>
    <w:rsid w:val="00BC496F"/>
    <w:rsid w:val="00BD4480"/>
    <w:rsid w:val="00BD44D9"/>
    <w:rsid w:val="00BD52FC"/>
    <w:rsid w:val="00BD566A"/>
    <w:rsid w:val="00BE0D02"/>
    <w:rsid w:val="00BE2040"/>
    <w:rsid w:val="00BE244F"/>
    <w:rsid w:val="00BF0CE3"/>
    <w:rsid w:val="00BF42FD"/>
    <w:rsid w:val="00BF62C4"/>
    <w:rsid w:val="00C036ED"/>
    <w:rsid w:val="00C04D2E"/>
    <w:rsid w:val="00C07FE0"/>
    <w:rsid w:val="00C108FF"/>
    <w:rsid w:val="00C126BF"/>
    <w:rsid w:val="00C16CC6"/>
    <w:rsid w:val="00C17E5B"/>
    <w:rsid w:val="00C2095F"/>
    <w:rsid w:val="00C2125D"/>
    <w:rsid w:val="00C3099D"/>
    <w:rsid w:val="00C30CA0"/>
    <w:rsid w:val="00C3322F"/>
    <w:rsid w:val="00C35F7D"/>
    <w:rsid w:val="00C42CC9"/>
    <w:rsid w:val="00C4355C"/>
    <w:rsid w:val="00C44013"/>
    <w:rsid w:val="00C44ED6"/>
    <w:rsid w:val="00C461BE"/>
    <w:rsid w:val="00C46EA7"/>
    <w:rsid w:val="00C50872"/>
    <w:rsid w:val="00C51E31"/>
    <w:rsid w:val="00C529F5"/>
    <w:rsid w:val="00C569BB"/>
    <w:rsid w:val="00C56CF8"/>
    <w:rsid w:val="00C62659"/>
    <w:rsid w:val="00C64B11"/>
    <w:rsid w:val="00C65A84"/>
    <w:rsid w:val="00C66097"/>
    <w:rsid w:val="00C66A18"/>
    <w:rsid w:val="00C70597"/>
    <w:rsid w:val="00C776E0"/>
    <w:rsid w:val="00C82A9B"/>
    <w:rsid w:val="00C8452A"/>
    <w:rsid w:val="00C84944"/>
    <w:rsid w:val="00C85E3A"/>
    <w:rsid w:val="00C90CBB"/>
    <w:rsid w:val="00C92C4A"/>
    <w:rsid w:val="00C952CA"/>
    <w:rsid w:val="00C9795A"/>
    <w:rsid w:val="00CA0348"/>
    <w:rsid w:val="00CA2DDC"/>
    <w:rsid w:val="00CB0BF1"/>
    <w:rsid w:val="00CB1219"/>
    <w:rsid w:val="00CB1E43"/>
    <w:rsid w:val="00CC4C55"/>
    <w:rsid w:val="00CC513B"/>
    <w:rsid w:val="00CC7C44"/>
    <w:rsid w:val="00CD1991"/>
    <w:rsid w:val="00CD322B"/>
    <w:rsid w:val="00CD4A49"/>
    <w:rsid w:val="00CE0B41"/>
    <w:rsid w:val="00CE211E"/>
    <w:rsid w:val="00CE306E"/>
    <w:rsid w:val="00CE7EA1"/>
    <w:rsid w:val="00CF4AFE"/>
    <w:rsid w:val="00CF5D39"/>
    <w:rsid w:val="00CF5F5B"/>
    <w:rsid w:val="00CF6240"/>
    <w:rsid w:val="00CF7199"/>
    <w:rsid w:val="00CF7733"/>
    <w:rsid w:val="00CF7D6D"/>
    <w:rsid w:val="00D02ECB"/>
    <w:rsid w:val="00D07D8D"/>
    <w:rsid w:val="00D13B99"/>
    <w:rsid w:val="00D2149E"/>
    <w:rsid w:val="00D26483"/>
    <w:rsid w:val="00D26FDA"/>
    <w:rsid w:val="00D272E6"/>
    <w:rsid w:val="00D320A4"/>
    <w:rsid w:val="00D32F41"/>
    <w:rsid w:val="00D33AC2"/>
    <w:rsid w:val="00D46E40"/>
    <w:rsid w:val="00D50329"/>
    <w:rsid w:val="00D551C7"/>
    <w:rsid w:val="00D60D47"/>
    <w:rsid w:val="00D62AB7"/>
    <w:rsid w:val="00D66560"/>
    <w:rsid w:val="00D7703F"/>
    <w:rsid w:val="00D80A06"/>
    <w:rsid w:val="00D83FA3"/>
    <w:rsid w:val="00D8421C"/>
    <w:rsid w:val="00D8521B"/>
    <w:rsid w:val="00D852B0"/>
    <w:rsid w:val="00D856C6"/>
    <w:rsid w:val="00D86205"/>
    <w:rsid w:val="00D86D97"/>
    <w:rsid w:val="00D91A35"/>
    <w:rsid w:val="00D92386"/>
    <w:rsid w:val="00D957A8"/>
    <w:rsid w:val="00DA0CEB"/>
    <w:rsid w:val="00DA1AB1"/>
    <w:rsid w:val="00DB194A"/>
    <w:rsid w:val="00DB206A"/>
    <w:rsid w:val="00DB6466"/>
    <w:rsid w:val="00DC0557"/>
    <w:rsid w:val="00DC0F4F"/>
    <w:rsid w:val="00DC106C"/>
    <w:rsid w:val="00DC253A"/>
    <w:rsid w:val="00DC5DFD"/>
    <w:rsid w:val="00DE3FF4"/>
    <w:rsid w:val="00DF0597"/>
    <w:rsid w:val="00DF7DE8"/>
    <w:rsid w:val="00E00B98"/>
    <w:rsid w:val="00E01063"/>
    <w:rsid w:val="00E03FB5"/>
    <w:rsid w:val="00E05779"/>
    <w:rsid w:val="00E12AB1"/>
    <w:rsid w:val="00E27CCF"/>
    <w:rsid w:val="00E319EB"/>
    <w:rsid w:val="00E31FDD"/>
    <w:rsid w:val="00E3282A"/>
    <w:rsid w:val="00E32961"/>
    <w:rsid w:val="00E34898"/>
    <w:rsid w:val="00E41AA4"/>
    <w:rsid w:val="00E441EF"/>
    <w:rsid w:val="00E46DE4"/>
    <w:rsid w:val="00E46E15"/>
    <w:rsid w:val="00E511A3"/>
    <w:rsid w:val="00E52FE2"/>
    <w:rsid w:val="00E555F3"/>
    <w:rsid w:val="00E62AD3"/>
    <w:rsid w:val="00E65B71"/>
    <w:rsid w:val="00E73A03"/>
    <w:rsid w:val="00E77A9D"/>
    <w:rsid w:val="00E80092"/>
    <w:rsid w:val="00E81022"/>
    <w:rsid w:val="00E955C9"/>
    <w:rsid w:val="00E959A2"/>
    <w:rsid w:val="00E96E87"/>
    <w:rsid w:val="00EA473B"/>
    <w:rsid w:val="00EA47A7"/>
    <w:rsid w:val="00EA5E38"/>
    <w:rsid w:val="00EA602A"/>
    <w:rsid w:val="00EA6CB3"/>
    <w:rsid w:val="00EB66AB"/>
    <w:rsid w:val="00EB711A"/>
    <w:rsid w:val="00EB7447"/>
    <w:rsid w:val="00EC6848"/>
    <w:rsid w:val="00ED79A2"/>
    <w:rsid w:val="00EE2220"/>
    <w:rsid w:val="00EE40B7"/>
    <w:rsid w:val="00EF4751"/>
    <w:rsid w:val="00F039FA"/>
    <w:rsid w:val="00F12D80"/>
    <w:rsid w:val="00F26781"/>
    <w:rsid w:val="00F3548C"/>
    <w:rsid w:val="00F378D8"/>
    <w:rsid w:val="00F416FA"/>
    <w:rsid w:val="00F45EBE"/>
    <w:rsid w:val="00F53FBB"/>
    <w:rsid w:val="00F54831"/>
    <w:rsid w:val="00F55A35"/>
    <w:rsid w:val="00F56452"/>
    <w:rsid w:val="00F56ACD"/>
    <w:rsid w:val="00F57E54"/>
    <w:rsid w:val="00F60DAA"/>
    <w:rsid w:val="00F6682A"/>
    <w:rsid w:val="00F66886"/>
    <w:rsid w:val="00F7745F"/>
    <w:rsid w:val="00F807FB"/>
    <w:rsid w:val="00F83902"/>
    <w:rsid w:val="00F84444"/>
    <w:rsid w:val="00F86679"/>
    <w:rsid w:val="00F93DCB"/>
    <w:rsid w:val="00FA1C95"/>
    <w:rsid w:val="00FA31A6"/>
    <w:rsid w:val="00FA479E"/>
    <w:rsid w:val="00FA6E1B"/>
    <w:rsid w:val="00FB7ED9"/>
    <w:rsid w:val="00FC09E1"/>
    <w:rsid w:val="00FC1E41"/>
    <w:rsid w:val="00FD6DAD"/>
    <w:rsid w:val="00FD752A"/>
    <w:rsid w:val="00FE0D10"/>
    <w:rsid w:val="00FE10CC"/>
    <w:rsid w:val="00FE75CF"/>
    <w:rsid w:val="00FF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D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82DDF"/>
    <w:pPr>
      <w:spacing w:after="120"/>
    </w:pPr>
  </w:style>
  <w:style w:type="character" w:customStyle="1" w:styleId="BodyTextChar">
    <w:name w:val="Body Text Char"/>
    <w:basedOn w:val="DefaultParagraphFont"/>
    <w:link w:val="BodyText"/>
    <w:uiPriority w:val="99"/>
    <w:semiHidden/>
    <w:locked/>
    <w:rsid w:val="00F60DAA"/>
    <w:rPr>
      <w:rFonts w:cs="Times New Roman"/>
      <w:sz w:val="20"/>
      <w:szCs w:val="20"/>
    </w:rPr>
  </w:style>
  <w:style w:type="paragraph" w:customStyle="1" w:styleId="level1">
    <w:name w:val="_level1"/>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uiPriority w:val="99"/>
    <w:rsid w:val="0088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uiPriority w:val="99"/>
    <w:rsid w:val="00882DDF"/>
    <w:pPr>
      <w:widowControl w:val="0"/>
      <w:tabs>
        <w:tab w:val="right" w:pos="9360"/>
      </w:tabs>
      <w:jc w:val="center"/>
    </w:pPr>
    <w:rPr>
      <w:rFonts w:ascii="CG Times" w:hAnsi="CG Times"/>
      <w:b/>
      <w:i/>
      <w:sz w:val="14"/>
    </w:rPr>
  </w:style>
  <w:style w:type="paragraph" w:customStyle="1" w:styleId="WPHeading2">
    <w:name w:val="WP_Heading 2"/>
    <w:basedOn w:val="Normal"/>
    <w:uiPriority w:val="99"/>
    <w:rsid w:val="00882DDF"/>
    <w:pPr>
      <w:widowControl w:val="0"/>
    </w:pPr>
    <w:rPr>
      <w:i/>
    </w:rPr>
  </w:style>
  <w:style w:type="paragraph" w:customStyle="1" w:styleId="WPHeading3">
    <w:name w:val="WP_Heading 3"/>
    <w:basedOn w:val="Normal"/>
    <w:uiPriority w:val="99"/>
    <w:rsid w:val="00882D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i/>
    </w:rPr>
  </w:style>
  <w:style w:type="paragraph" w:customStyle="1" w:styleId="WPHeading4">
    <w:name w:val="WP_Heading 4"/>
    <w:basedOn w:val="Normal"/>
    <w:uiPriority w:val="99"/>
    <w:rsid w:val="00882D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rPr>
  </w:style>
  <w:style w:type="paragraph" w:customStyle="1" w:styleId="WPHeading5">
    <w:name w:val="WP_Heading 5"/>
    <w:basedOn w:val="Normal"/>
    <w:uiPriority w:val="99"/>
    <w:rsid w:val="00882D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Pr>
      <w:i/>
    </w:rPr>
  </w:style>
  <w:style w:type="paragraph" w:customStyle="1" w:styleId="WPHeading6">
    <w:name w:val="WP_Heading 6"/>
    <w:basedOn w:val="Normal"/>
    <w:uiPriority w:val="99"/>
    <w:rsid w:val="00882DDF"/>
    <w:pPr>
      <w:widowControl w:val="0"/>
      <w:jc w:val="center"/>
    </w:pPr>
    <w:rPr>
      <w:b/>
      <w:i/>
    </w:rPr>
  </w:style>
  <w:style w:type="paragraph" w:customStyle="1" w:styleId="WPHeading7">
    <w:name w:val="WP_Heading 7"/>
    <w:basedOn w:val="Normal"/>
    <w:uiPriority w:val="99"/>
    <w:rsid w:val="00882D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pPr>
    <w:rPr>
      <w:b/>
      <w:i/>
    </w:rPr>
  </w:style>
  <w:style w:type="paragraph" w:customStyle="1" w:styleId="WPHeading8">
    <w:name w:val="WP_Heading 8"/>
    <w:basedOn w:val="Normal"/>
    <w:uiPriority w:val="99"/>
    <w:rsid w:val="00882D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Pr>
      <w:i/>
      <w:sz w:val="20"/>
    </w:rPr>
  </w:style>
  <w:style w:type="paragraph" w:customStyle="1" w:styleId="WPHeading9">
    <w:name w:val="WP_Heading 9"/>
    <w:basedOn w:val="Normal"/>
    <w:uiPriority w:val="99"/>
    <w:rsid w:val="00882D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Pr>
      <w:b/>
      <w:i/>
    </w:rPr>
  </w:style>
  <w:style w:type="character" w:customStyle="1" w:styleId="DefaultPara">
    <w:name w:val="Default Para"/>
    <w:basedOn w:val="DefaultParagraphFont"/>
    <w:uiPriority w:val="99"/>
    <w:rsid w:val="00882DDF"/>
    <w:rPr>
      <w:rFonts w:cs="Times New Roman"/>
    </w:rPr>
  </w:style>
  <w:style w:type="character" w:customStyle="1" w:styleId="FootnoteRef">
    <w:name w:val="Footnote Ref"/>
    <w:basedOn w:val="DefaultParagraphFont"/>
    <w:uiPriority w:val="99"/>
    <w:rsid w:val="00882DDF"/>
    <w:rPr>
      <w:rFonts w:cs="Times New Roman"/>
    </w:rPr>
  </w:style>
  <w:style w:type="character" w:styleId="FootnoteReference">
    <w:name w:val="footnote reference"/>
    <w:basedOn w:val="DefaultParagraphFont"/>
    <w:uiPriority w:val="99"/>
    <w:semiHidden/>
    <w:rsid w:val="00882DDF"/>
    <w:rPr>
      <w:rFonts w:cs="Times New Roman"/>
    </w:rPr>
  </w:style>
  <w:style w:type="paragraph" w:customStyle="1" w:styleId="Quick1">
    <w:name w:val="Quick 1."/>
    <w:basedOn w:val="Normal"/>
    <w:uiPriority w:val="99"/>
    <w:rsid w:val="00882D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style>
  <w:style w:type="paragraph" w:customStyle="1" w:styleId="BodyTextI2">
    <w:name w:val="Body Text I2"/>
    <w:basedOn w:val="Normal"/>
    <w:uiPriority w:val="99"/>
    <w:rsid w:val="00882DDF"/>
    <w:pPr>
      <w:widowControl w:val="0"/>
      <w:ind w:firstLine="720"/>
    </w:pPr>
    <w:rPr>
      <w:rFonts w:ascii="Arial" w:hAnsi="Arial"/>
    </w:rPr>
  </w:style>
  <w:style w:type="paragraph" w:customStyle="1" w:styleId="WPFooter">
    <w:name w:val="WP_Footer"/>
    <w:basedOn w:val="Normal"/>
    <w:uiPriority w:val="99"/>
    <w:rsid w:val="00882DDF"/>
    <w:pPr>
      <w:widowControl w:val="0"/>
      <w:tabs>
        <w:tab w:val="center" w:pos="4320"/>
        <w:tab w:val="right" w:pos="8640"/>
        <w:tab w:val="right" w:pos="9360"/>
      </w:tabs>
    </w:pPr>
  </w:style>
  <w:style w:type="character" w:customStyle="1" w:styleId="WPPageNumber">
    <w:name w:val="WP_Page Number"/>
    <w:basedOn w:val="DefaultParagraphFont"/>
    <w:uiPriority w:val="99"/>
    <w:rsid w:val="00882DDF"/>
    <w:rPr>
      <w:rFonts w:cs="Times New Roman"/>
    </w:rPr>
  </w:style>
  <w:style w:type="paragraph" w:customStyle="1" w:styleId="WPHeader">
    <w:name w:val="WP_Header"/>
    <w:basedOn w:val="Normal"/>
    <w:uiPriority w:val="99"/>
    <w:rsid w:val="00882DDF"/>
    <w:pPr>
      <w:widowControl w:val="0"/>
      <w:tabs>
        <w:tab w:val="center" w:pos="4320"/>
        <w:tab w:val="right" w:pos="8640"/>
        <w:tab w:val="right" w:pos="9360"/>
      </w:tabs>
    </w:pPr>
  </w:style>
  <w:style w:type="paragraph" w:customStyle="1" w:styleId="BodyTextI1">
    <w:name w:val="Body Text I1"/>
    <w:basedOn w:val="Normal"/>
    <w:uiPriority w:val="99"/>
    <w:rsid w:val="00882D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BodyTextIn">
    <w:name w:val="Body Text In"/>
    <w:basedOn w:val="Normal"/>
    <w:uiPriority w:val="99"/>
    <w:rsid w:val="00882D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paragraph" w:customStyle="1" w:styleId="WPBodyText">
    <w:name w:val="WP_Body Text"/>
    <w:basedOn w:val="Normal"/>
    <w:uiPriority w:val="99"/>
    <w:rsid w:val="00882DDF"/>
    <w:pPr>
      <w:widowControl w:val="0"/>
    </w:pPr>
    <w:rPr>
      <w:i/>
    </w:rPr>
  </w:style>
  <w:style w:type="character" w:customStyle="1" w:styleId="WPHyperlink">
    <w:name w:val="WP_Hyperlink"/>
    <w:basedOn w:val="DefaultParagraphFont"/>
    <w:uiPriority w:val="99"/>
    <w:rsid w:val="00882DDF"/>
    <w:rPr>
      <w:rFonts w:cs="Times New Roman"/>
      <w:color w:val="0000FF"/>
      <w:u w:val="single"/>
    </w:rPr>
  </w:style>
  <w:style w:type="paragraph" w:styleId="BodyText2">
    <w:name w:val="Body Text 2"/>
    <w:basedOn w:val="Normal"/>
    <w:link w:val="BodyText2Char"/>
    <w:uiPriority w:val="99"/>
    <w:rsid w:val="00882DDF"/>
    <w:pPr>
      <w:widowControl w:val="0"/>
    </w:pPr>
    <w:rPr>
      <w:i/>
      <w:sz w:val="28"/>
    </w:rPr>
  </w:style>
  <w:style w:type="character" w:customStyle="1" w:styleId="BodyText2Char">
    <w:name w:val="Body Text 2 Char"/>
    <w:basedOn w:val="DefaultParagraphFont"/>
    <w:link w:val="BodyText2"/>
    <w:uiPriority w:val="99"/>
    <w:semiHidden/>
    <w:locked/>
    <w:rsid w:val="00F60DAA"/>
    <w:rPr>
      <w:rFonts w:cs="Times New Roman"/>
      <w:sz w:val="20"/>
      <w:szCs w:val="20"/>
    </w:rPr>
  </w:style>
  <w:style w:type="paragraph" w:styleId="BodyText3">
    <w:name w:val="Body Text 3"/>
    <w:basedOn w:val="Normal"/>
    <w:link w:val="BodyText3Char"/>
    <w:uiPriority w:val="99"/>
    <w:rsid w:val="00882DDF"/>
    <w:pPr>
      <w:widowControl w:val="0"/>
    </w:pPr>
    <w:rPr>
      <w:rFonts w:ascii="Bookman Old Style" w:hAnsi="Bookman Old Style"/>
      <w:b/>
      <w:i/>
    </w:rPr>
  </w:style>
  <w:style w:type="character" w:customStyle="1" w:styleId="BodyText3Char">
    <w:name w:val="Body Text 3 Char"/>
    <w:basedOn w:val="DefaultParagraphFont"/>
    <w:link w:val="BodyText3"/>
    <w:uiPriority w:val="99"/>
    <w:semiHidden/>
    <w:locked/>
    <w:rsid w:val="00F60DAA"/>
    <w:rPr>
      <w:rFonts w:cs="Times New Roman"/>
      <w:sz w:val="16"/>
      <w:szCs w:val="16"/>
    </w:rPr>
  </w:style>
  <w:style w:type="paragraph" w:customStyle="1" w:styleId="WPTitle">
    <w:name w:val="WP_Title"/>
    <w:basedOn w:val="Normal"/>
    <w:uiPriority w:val="99"/>
    <w:rsid w:val="00882DDF"/>
    <w:pPr>
      <w:jc w:val="center"/>
    </w:pPr>
    <w:rPr>
      <w:b/>
      <w:i/>
      <w:sz w:val="28"/>
      <w:u w:val="single"/>
    </w:rPr>
  </w:style>
  <w:style w:type="paragraph" w:customStyle="1" w:styleId="xl25">
    <w:name w:val="xl25"/>
    <w:basedOn w:val="Normal"/>
    <w:uiPriority w:val="99"/>
    <w:rsid w:val="00882DDF"/>
    <w:pPr>
      <w:spacing w:after="100"/>
      <w:jc w:val="both"/>
    </w:pPr>
  </w:style>
  <w:style w:type="paragraph" w:styleId="Header">
    <w:name w:val="header"/>
    <w:basedOn w:val="Normal"/>
    <w:link w:val="HeaderChar"/>
    <w:uiPriority w:val="99"/>
    <w:rsid w:val="00882DDF"/>
    <w:pPr>
      <w:tabs>
        <w:tab w:val="center" w:pos="4320"/>
        <w:tab w:val="right" w:pos="8640"/>
      </w:tabs>
    </w:pPr>
  </w:style>
  <w:style w:type="character" w:customStyle="1" w:styleId="HeaderChar">
    <w:name w:val="Header Char"/>
    <w:basedOn w:val="DefaultParagraphFont"/>
    <w:link w:val="Header"/>
    <w:uiPriority w:val="99"/>
    <w:semiHidden/>
    <w:locked/>
    <w:rsid w:val="00F60DAA"/>
    <w:rPr>
      <w:rFonts w:cs="Times New Roman"/>
      <w:sz w:val="20"/>
      <w:szCs w:val="20"/>
    </w:rPr>
  </w:style>
  <w:style w:type="paragraph" w:styleId="Footer">
    <w:name w:val="footer"/>
    <w:basedOn w:val="Normal"/>
    <w:link w:val="FooterChar"/>
    <w:uiPriority w:val="99"/>
    <w:rsid w:val="00882DDF"/>
    <w:pPr>
      <w:tabs>
        <w:tab w:val="center" w:pos="4320"/>
        <w:tab w:val="right" w:pos="8640"/>
      </w:tabs>
    </w:pPr>
  </w:style>
  <w:style w:type="character" w:customStyle="1" w:styleId="FooterChar">
    <w:name w:val="Footer Char"/>
    <w:basedOn w:val="DefaultParagraphFont"/>
    <w:link w:val="Footer"/>
    <w:uiPriority w:val="99"/>
    <w:semiHidden/>
    <w:locked/>
    <w:rsid w:val="00F60DAA"/>
    <w:rPr>
      <w:rFonts w:cs="Times New Roman"/>
      <w:sz w:val="20"/>
      <w:szCs w:val="20"/>
    </w:rPr>
  </w:style>
  <w:style w:type="paragraph" w:styleId="BalloonText">
    <w:name w:val="Balloon Text"/>
    <w:basedOn w:val="Normal"/>
    <w:link w:val="BalloonTextChar"/>
    <w:uiPriority w:val="99"/>
    <w:semiHidden/>
    <w:rsid w:val="00882D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DAA"/>
    <w:rPr>
      <w:rFonts w:cs="Times New Roman"/>
      <w:sz w:val="2"/>
    </w:rPr>
  </w:style>
  <w:style w:type="character" w:styleId="PageNumber">
    <w:name w:val="page number"/>
    <w:basedOn w:val="DefaultParagraphFont"/>
    <w:uiPriority w:val="99"/>
    <w:rsid w:val="00882DDF"/>
    <w:rPr>
      <w:rFonts w:cs="Times New Roman"/>
    </w:rPr>
  </w:style>
  <w:style w:type="paragraph" w:customStyle="1" w:styleId="Style1">
    <w:name w:val="Style1"/>
    <w:basedOn w:val="Normal"/>
    <w:uiPriority w:val="99"/>
    <w:rsid w:val="00882DDF"/>
    <w:rPr>
      <w:rFonts w:ascii="Tahoma" w:hAnsi="Tahoma" w:cs="Tahoma"/>
      <w:color w:val="0000FF"/>
      <w:sz w:val="22"/>
      <w:szCs w:val="22"/>
    </w:rPr>
  </w:style>
  <w:style w:type="character" w:styleId="FollowedHyperlink">
    <w:name w:val="FollowedHyperlink"/>
    <w:basedOn w:val="DefaultParagraphFont"/>
    <w:uiPriority w:val="99"/>
    <w:rsid w:val="00882DDF"/>
    <w:rPr>
      <w:rFonts w:cs="Times New Roman"/>
      <w:color w:val="800080"/>
      <w:u w:val="single"/>
    </w:rPr>
  </w:style>
  <w:style w:type="character" w:customStyle="1" w:styleId="CharChar">
    <w:name w:val="Char Char"/>
    <w:basedOn w:val="DefaultParagraphFont"/>
    <w:uiPriority w:val="99"/>
    <w:rsid w:val="00882DDF"/>
    <w:rPr>
      <w:rFonts w:cs="Times New Roman"/>
      <w:i/>
      <w:sz w:val="28"/>
      <w:lang w:val="en-US" w:eastAsia="en-US" w:bidi="ar-SA"/>
    </w:rPr>
  </w:style>
  <w:style w:type="character" w:customStyle="1" w:styleId="charchar0">
    <w:name w:val="charchar"/>
    <w:basedOn w:val="DefaultParagraphFont"/>
    <w:uiPriority w:val="99"/>
    <w:rsid w:val="00882DDF"/>
    <w:rPr>
      <w:rFonts w:cs="Times New Roman"/>
    </w:rPr>
  </w:style>
  <w:style w:type="character" w:styleId="Hyperlink">
    <w:name w:val="Hyperlink"/>
    <w:basedOn w:val="DefaultParagraphFont"/>
    <w:uiPriority w:val="99"/>
    <w:rsid w:val="00882DDF"/>
    <w:rPr>
      <w:rFonts w:cs="Times New Roman"/>
      <w:color w:val="0000FF"/>
      <w:u w:val="single"/>
    </w:rPr>
  </w:style>
  <w:style w:type="character" w:customStyle="1" w:styleId="EmailStyle831">
    <w:name w:val="EmailStyle83"/>
    <w:aliases w:val="EmailStyle83"/>
    <w:basedOn w:val="DefaultParagraphFont"/>
    <w:uiPriority w:val="99"/>
    <w:semiHidden/>
    <w:personal/>
    <w:rsid w:val="00882DDF"/>
    <w:rPr>
      <w:rFonts w:ascii="Arial" w:hAnsi="Arial" w:cs="Arial"/>
      <w:color w:val="auto"/>
      <w:sz w:val="20"/>
      <w:szCs w:val="20"/>
    </w:rPr>
  </w:style>
  <w:style w:type="paragraph" w:styleId="DocumentMap">
    <w:name w:val="Document Map"/>
    <w:basedOn w:val="Normal"/>
    <w:link w:val="DocumentMapChar"/>
    <w:uiPriority w:val="99"/>
    <w:semiHidden/>
    <w:rsid w:val="0010695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60DAA"/>
    <w:rPr>
      <w:rFonts w:cs="Times New Roman"/>
      <w:sz w:val="2"/>
    </w:rPr>
  </w:style>
  <w:style w:type="paragraph" w:styleId="ListParagraph">
    <w:name w:val="List Paragraph"/>
    <w:basedOn w:val="Normal"/>
    <w:uiPriority w:val="34"/>
    <w:qFormat/>
    <w:rsid w:val="00255A8E"/>
    <w:pPr>
      <w:ind w:left="720"/>
    </w:pPr>
  </w:style>
  <w:style w:type="paragraph" w:customStyle="1" w:styleId="Default">
    <w:name w:val="Default"/>
    <w:rsid w:val="00255A8E"/>
    <w:pPr>
      <w:autoSpaceDE w:val="0"/>
      <w:autoSpaceDN w:val="0"/>
      <w:adjustRightInd w:val="0"/>
    </w:pPr>
    <w:rPr>
      <w:color w:val="000000"/>
      <w:sz w:val="24"/>
      <w:szCs w:val="24"/>
    </w:rPr>
  </w:style>
  <w:style w:type="paragraph" w:styleId="PlainText">
    <w:name w:val="Plain Text"/>
    <w:basedOn w:val="Normal"/>
    <w:link w:val="PlainTextChar"/>
    <w:uiPriority w:val="99"/>
    <w:rsid w:val="00D07D8D"/>
    <w:rPr>
      <w:rFonts w:ascii="Lucida Handwriting" w:hAnsi="Lucida Handwriting" w:cs="Arial"/>
      <w:b/>
      <w:color w:val="E36C0A"/>
      <w:sz w:val="22"/>
      <w:szCs w:val="24"/>
    </w:rPr>
  </w:style>
  <w:style w:type="character" w:customStyle="1" w:styleId="PlainTextChar">
    <w:name w:val="Plain Text Char"/>
    <w:basedOn w:val="DefaultParagraphFont"/>
    <w:link w:val="PlainText"/>
    <w:uiPriority w:val="99"/>
    <w:locked/>
    <w:rsid w:val="00D07D8D"/>
    <w:rPr>
      <w:rFonts w:ascii="Lucida Handwriting" w:hAnsi="Lucida Handwriting" w:cs="Arial"/>
      <w:b/>
      <w:color w:val="E36C0A"/>
      <w:sz w:val="24"/>
      <w:szCs w:val="24"/>
    </w:rPr>
  </w:style>
  <w:style w:type="paragraph" w:customStyle="1" w:styleId="normal0">
    <w:name w:val="normal"/>
    <w:basedOn w:val="Normal"/>
    <w:rsid w:val="00A33B00"/>
    <w:rPr>
      <w:szCs w:val="24"/>
    </w:rPr>
  </w:style>
  <w:style w:type="paragraph" w:customStyle="1" w:styleId="list0020paragraph">
    <w:name w:val="list_0020paragraph"/>
    <w:basedOn w:val="Normal"/>
    <w:rsid w:val="00A33B00"/>
    <w:pPr>
      <w:ind w:left="720"/>
    </w:pPr>
    <w:rPr>
      <w:szCs w:val="24"/>
    </w:rPr>
  </w:style>
  <w:style w:type="paragraph" w:customStyle="1" w:styleId="default0">
    <w:name w:val="default"/>
    <w:basedOn w:val="Normal"/>
    <w:rsid w:val="00A33B00"/>
    <w:rPr>
      <w:szCs w:val="24"/>
    </w:rPr>
  </w:style>
  <w:style w:type="character" w:customStyle="1" w:styleId="normalchar1">
    <w:name w:val="normal__char1"/>
    <w:basedOn w:val="DefaultParagraphFont"/>
    <w:rsid w:val="00A33B00"/>
    <w:rPr>
      <w:rFonts w:ascii="Times New Roman" w:hAnsi="Times New Roman" w:cs="Times New Roman" w:hint="default"/>
      <w:sz w:val="24"/>
      <w:szCs w:val="24"/>
    </w:rPr>
  </w:style>
  <w:style w:type="character" w:customStyle="1" w:styleId="list0020paragraphchar1">
    <w:name w:val="list_0020paragraph__char1"/>
    <w:basedOn w:val="DefaultParagraphFont"/>
    <w:rsid w:val="00A33B00"/>
    <w:rPr>
      <w:rFonts w:ascii="Times New Roman" w:hAnsi="Times New Roman" w:cs="Times New Roman" w:hint="default"/>
      <w:sz w:val="24"/>
      <w:szCs w:val="24"/>
    </w:rPr>
  </w:style>
  <w:style w:type="character" w:customStyle="1" w:styleId="hyperlinkchar1">
    <w:name w:val="hyperlink__char1"/>
    <w:basedOn w:val="DefaultParagraphFont"/>
    <w:rsid w:val="00A33B00"/>
    <w:rPr>
      <w:color w:val="0000FF"/>
      <w:u w:val="single"/>
    </w:rPr>
  </w:style>
  <w:style w:type="character" w:customStyle="1" w:styleId="defaultchar1">
    <w:name w:val="default__char1"/>
    <w:basedOn w:val="DefaultParagraphFont"/>
    <w:rsid w:val="00A33B00"/>
    <w:rPr>
      <w:rFonts w:ascii="Times New Roman" w:hAnsi="Times New Roman" w:cs="Times New Roman" w:hint="default"/>
      <w:sz w:val="24"/>
      <w:szCs w:val="24"/>
    </w:rPr>
  </w:style>
  <w:style w:type="paragraph" w:styleId="Revision">
    <w:name w:val="Revision"/>
    <w:hidden/>
    <w:uiPriority w:val="99"/>
    <w:semiHidden/>
    <w:rsid w:val="00B76086"/>
    <w:rPr>
      <w:sz w:val="24"/>
      <w:szCs w:val="20"/>
    </w:rPr>
  </w:style>
</w:styles>
</file>

<file path=word/webSettings.xml><?xml version="1.0" encoding="utf-8"?>
<w:webSettings xmlns:r="http://schemas.openxmlformats.org/officeDocument/2006/relationships" xmlns:w="http://schemas.openxmlformats.org/wordprocessingml/2006/main">
  <w:divs>
    <w:div w:id="57677356">
      <w:bodyDiv w:val="1"/>
      <w:marLeft w:val="0"/>
      <w:marRight w:val="0"/>
      <w:marTop w:val="0"/>
      <w:marBottom w:val="0"/>
      <w:divBdr>
        <w:top w:val="none" w:sz="0" w:space="0" w:color="auto"/>
        <w:left w:val="none" w:sz="0" w:space="0" w:color="auto"/>
        <w:bottom w:val="none" w:sz="0" w:space="0" w:color="auto"/>
        <w:right w:val="none" w:sz="0" w:space="0" w:color="auto"/>
      </w:divBdr>
    </w:div>
    <w:div w:id="78602313">
      <w:bodyDiv w:val="1"/>
      <w:marLeft w:val="0"/>
      <w:marRight w:val="0"/>
      <w:marTop w:val="0"/>
      <w:marBottom w:val="0"/>
      <w:divBdr>
        <w:top w:val="none" w:sz="0" w:space="0" w:color="auto"/>
        <w:left w:val="none" w:sz="0" w:space="0" w:color="auto"/>
        <w:bottom w:val="none" w:sz="0" w:space="0" w:color="auto"/>
        <w:right w:val="none" w:sz="0" w:space="0" w:color="auto"/>
      </w:divBdr>
    </w:div>
    <w:div w:id="157309652">
      <w:bodyDiv w:val="1"/>
      <w:marLeft w:val="0"/>
      <w:marRight w:val="0"/>
      <w:marTop w:val="0"/>
      <w:marBottom w:val="0"/>
      <w:divBdr>
        <w:top w:val="none" w:sz="0" w:space="0" w:color="auto"/>
        <w:left w:val="none" w:sz="0" w:space="0" w:color="auto"/>
        <w:bottom w:val="none" w:sz="0" w:space="0" w:color="auto"/>
        <w:right w:val="none" w:sz="0" w:space="0" w:color="auto"/>
      </w:divBdr>
    </w:div>
    <w:div w:id="260797838">
      <w:bodyDiv w:val="1"/>
      <w:marLeft w:val="0"/>
      <w:marRight w:val="0"/>
      <w:marTop w:val="0"/>
      <w:marBottom w:val="0"/>
      <w:divBdr>
        <w:top w:val="none" w:sz="0" w:space="0" w:color="auto"/>
        <w:left w:val="none" w:sz="0" w:space="0" w:color="auto"/>
        <w:bottom w:val="none" w:sz="0" w:space="0" w:color="auto"/>
        <w:right w:val="none" w:sz="0" w:space="0" w:color="auto"/>
      </w:divBdr>
    </w:div>
    <w:div w:id="362094476">
      <w:marLeft w:val="0"/>
      <w:marRight w:val="0"/>
      <w:marTop w:val="0"/>
      <w:marBottom w:val="0"/>
      <w:divBdr>
        <w:top w:val="none" w:sz="0" w:space="0" w:color="auto"/>
        <w:left w:val="none" w:sz="0" w:space="0" w:color="auto"/>
        <w:bottom w:val="none" w:sz="0" w:space="0" w:color="auto"/>
        <w:right w:val="none" w:sz="0" w:space="0" w:color="auto"/>
      </w:divBdr>
    </w:div>
    <w:div w:id="362094479">
      <w:marLeft w:val="0"/>
      <w:marRight w:val="0"/>
      <w:marTop w:val="0"/>
      <w:marBottom w:val="0"/>
      <w:divBdr>
        <w:top w:val="none" w:sz="0" w:space="0" w:color="auto"/>
        <w:left w:val="none" w:sz="0" w:space="0" w:color="auto"/>
        <w:bottom w:val="none" w:sz="0" w:space="0" w:color="auto"/>
        <w:right w:val="none" w:sz="0" w:space="0" w:color="auto"/>
      </w:divBdr>
    </w:div>
    <w:div w:id="362094483">
      <w:marLeft w:val="0"/>
      <w:marRight w:val="0"/>
      <w:marTop w:val="0"/>
      <w:marBottom w:val="0"/>
      <w:divBdr>
        <w:top w:val="none" w:sz="0" w:space="0" w:color="auto"/>
        <w:left w:val="none" w:sz="0" w:space="0" w:color="auto"/>
        <w:bottom w:val="none" w:sz="0" w:space="0" w:color="auto"/>
        <w:right w:val="none" w:sz="0" w:space="0" w:color="auto"/>
      </w:divBdr>
    </w:div>
    <w:div w:id="362094486">
      <w:marLeft w:val="0"/>
      <w:marRight w:val="0"/>
      <w:marTop w:val="0"/>
      <w:marBottom w:val="0"/>
      <w:divBdr>
        <w:top w:val="none" w:sz="0" w:space="0" w:color="auto"/>
        <w:left w:val="none" w:sz="0" w:space="0" w:color="auto"/>
        <w:bottom w:val="none" w:sz="0" w:space="0" w:color="auto"/>
        <w:right w:val="none" w:sz="0" w:space="0" w:color="auto"/>
      </w:divBdr>
    </w:div>
    <w:div w:id="362094487">
      <w:marLeft w:val="0"/>
      <w:marRight w:val="0"/>
      <w:marTop w:val="0"/>
      <w:marBottom w:val="0"/>
      <w:divBdr>
        <w:top w:val="none" w:sz="0" w:space="0" w:color="auto"/>
        <w:left w:val="none" w:sz="0" w:space="0" w:color="auto"/>
        <w:bottom w:val="none" w:sz="0" w:space="0" w:color="auto"/>
        <w:right w:val="none" w:sz="0" w:space="0" w:color="auto"/>
      </w:divBdr>
      <w:divsChild>
        <w:div w:id="362094477">
          <w:marLeft w:val="0"/>
          <w:marRight w:val="0"/>
          <w:marTop w:val="0"/>
          <w:marBottom w:val="0"/>
          <w:divBdr>
            <w:top w:val="none" w:sz="0" w:space="0" w:color="auto"/>
            <w:left w:val="none" w:sz="0" w:space="0" w:color="auto"/>
            <w:bottom w:val="none" w:sz="0" w:space="0" w:color="auto"/>
            <w:right w:val="none" w:sz="0" w:space="0" w:color="auto"/>
          </w:divBdr>
        </w:div>
        <w:div w:id="362094481">
          <w:marLeft w:val="0"/>
          <w:marRight w:val="0"/>
          <w:marTop w:val="0"/>
          <w:marBottom w:val="0"/>
          <w:divBdr>
            <w:top w:val="none" w:sz="0" w:space="0" w:color="auto"/>
            <w:left w:val="none" w:sz="0" w:space="0" w:color="auto"/>
            <w:bottom w:val="none" w:sz="0" w:space="0" w:color="auto"/>
            <w:right w:val="none" w:sz="0" w:space="0" w:color="auto"/>
          </w:divBdr>
        </w:div>
        <w:div w:id="362094485">
          <w:marLeft w:val="0"/>
          <w:marRight w:val="0"/>
          <w:marTop w:val="0"/>
          <w:marBottom w:val="0"/>
          <w:divBdr>
            <w:top w:val="none" w:sz="0" w:space="0" w:color="auto"/>
            <w:left w:val="none" w:sz="0" w:space="0" w:color="auto"/>
            <w:bottom w:val="none" w:sz="0" w:space="0" w:color="auto"/>
            <w:right w:val="none" w:sz="0" w:space="0" w:color="auto"/>
          </w:divBdr>
        </w:div>
      </w:divsChild>
    </w:div>
    <w:div w:id="362094489">
      <w:marLeft w:val="0"/>
      <w:marRight w:val="0"/>
      <w:marTop w:val="0"/>
      <w:marBottom w:val="0"/>
      <w:divBdr>
        <w:top w:val="none" w:sz="0" w:space="0" w:color="auto"/>
        <w:left w:val="none" w:sz="0" w:space="0" w:color="auto"/>
        <w:bottom w:val="none" w:sz="0" w:space="0" w:color="auto"/>
        <w:right w:val="none" w:sz="0" w:space="0" w:color="auto"/>
      </w:divBdr>
      <w:divsChild>
        <w:div w:id="362094478">
          <w:marLeft w:val="0"/>
          <w:marRight w:val="0"/>
          <w:marTop w:val="0"/>
          <w:marBottom w:val="0"/>
          <w:divBdr>
            <w:top w:val="none" w:sz="0" w:space="0" w:color="auto"/>
            <w:left w:val="none" w:sz="0" w:space="0" w:color="auto"/>
            <w:bottom w:val="none" w:sz="0" w:space="0" w:color="auto"/>
            <w:right w:val="none" w:sz="0" w:space="0" w:color="auto"/>
          </w:divBdr>
        </w:div>
        <w:div w:id="362094480">
          <w:marLeft w:val="0"/>
          <w:marRight w:val="0"/>
          <w:marTop w:val="0"/>
          <w:marBottom w:val="0"/>
          <w:divBdr>
            <w:top w:val="none" w:sz="0" w:space="0" w:color="auto"/>
            <w:left w:val="none" w:sz="0" w:space="0" w:color="auto"/>
            <w:bottom w:val="none" w:sz="0" w:space="0" w:color="auto"/>
            <w:right w:val="none" w:sz="0" w:space="0" w:color="auto"/>
          </w:divBdr>
        </w:div>
        <w:div w:id="362094482">
          <w:marLeft w:val="0"/>
          <w:marRight w:val="0"/>
          <w:marTop w:val="0"/>
          <w:marBottom w:val="0"/>
          <w:divBdr>
            <w:top w:val="none" w:sz="0" w:space="0" w:color="auto"/>
            <w:left w:val="none" w:sz="0" w:space="0" w:color="auto"/>
            <w:bottom w:val="none" w:sz="0" w:space="0" w:color="auto"/>
            <w:right w:val="none" w:sz="0" w:space="0" w:color="auto"/>
          </w:divBdr>
        </w:div>
        <w:div w:id="362094484">
          <w:marLeft w:val="0"/>
          <w:marRight w:val="0"/>
          <w:marTop w:val="0"/>
          <w:marBottom w:val="0"/>
          <w:divBdr>
            <w:top w:val="none" w:sz="0" w:space="0" w:color="auto"/>
            <w:left w:val="none" w:sz="0" w:space="0" w:color="auto"/>
            <w:bottom w:val="none" w:sz="0" w:space="0" w:color="auto"/>
            <w:right w:val="none" w:sz="0" w:space="0" w:color="auto"/>
          </w:divBdr>
        </w:div>
        <w:div w:id="362094488">
          <w:marLeft w:val="0"/>
          <w:marRight w:val="0"/>
          <w:marTop w:val="0"/>
          <w:marBottom w:val="0"/>
          <w:divBdr>
            <w:top w:val="none" w:sz="0" w:space="0" w:color="auto"/>
            <w:left w:val="none" w:sz="0" w:space="0" w:color="auto"/>
            <w:bottom w:val="none" w:sz="0" w:space="0" w:color="auto"/>
            <w:right w:val="none" w:sz="0" w:space="0" w:color="auto"/>
          </w:divBdr>
        </w:div>
        <w:div w:id="362094492">
          <w:marLeft w:val="0"/>
          <w:marRight w:val="0"/>
          <w:marTop w:val="0"/>
          <w:marBottom w:val="0"/>
          <w:divBdr>
            <w:top w:val="none" w:sz="0" w:space="0" w:color="auto"/>
            <w:left w:val="none" w:sz="0" w:space="0" w:color="auto"/>
            <w:bottom w:val="none" w:sz="0" w:space="0" w:color="auto"/>
            <w:right w:val="none" w:sz="0" w:space="0" w:color="auto"/>
          </w:divBdr>
        </w:div>
        <w:div w:id="362094494">
          <w:marLeft w:val="0"/>
          <w:marRight w:val="0"/>
          <w:marTop w:val="0"/>
          <w:marBottom w:val="0"/>
          <w:divBdr>
            <w:top w:val="none" w:sz="0" w:space="0" w:color="auto"/>
            <w:left w:val="none" w:sz="0" w:space="0" w:color="auto"/>
            <w:bottom w:val="none" w:sz="0" w:space="0" w:color="auto"/>
            <w:right w:val="none" w:sz="0" w:space="0" w:color="auto"/>
          </w:divBdr>
        </w:div>
      </w:divsChild>
    </w:div>
    <w:div w:id="362094490">
      <w:marLeft w:val="0"/>
      <w:marRight w:val="0"/>
      <w:marTop w:val="0"/>
      <w:marBottom w:val="0"/>
      <w:divBdr>
        <w:top w:val="none" w:sz="0" w:space="0" w:color="auto"/>
        <w:left w:val="none" w:sz="0" w:space="0" w:color="auto"/>
        <w:bottom w:val="none" w:sz="0" w:space="0" w:color="auto"/>
        <w:right w:val="none" w:sz="0" w:space="0" w:color="auto"/>
      </w:divBdr>
    </w:div>
    <w:div w:id="362094491">
      <w:marLeft w:val="0"/>
      <w:marRight w:val="0"/>
      <w:marTop w:val="0"/>
      <w:marBottom w:val="0"/>
      <w:divBdr>
        <w:top w:val="none" w:sz="0" w:space="0" w:color="auto"/>
        <w:left w:val="none" w:sz="0" w:space="0" w:color="auto"/>
        <w:bottom w:val="none" w:sz="0" w:space="0" w:color="auto"/>
        <w:right w:val="none" w:sz="0" w:space="0" w:color="auto"/>
      </w:divBdr>
    </w:div>
    <w:div w:id="362094493">
      <w:marLeft w:val="0"/>
      <w:marRight w:val="0"/>
      <w:marTop w:val="0"/>
      <w:marBottom w:val="0"/>
      <w:divBdr>
        <w:top w:val="none" w:sz="0" w:space="0" w:color="auto"/>
        <w:left w:val="none" w:sz="0" w:space="0" w:color="auto"/>
        <w:bottom w:val="none" w:sz="0" w:space="0" w:color="auto"/>
        <w:right w:val="none" w:sz="0" w:space="0" w:color="auto"/>
      </w:divBdr>
    </w:div>
    <w:div w:id="362094495">
      <w:marLeft w:val="0"/>
      <w:marRight w:val="0"/>
      <w:marTop w:val="0"/>
      <w:marBottom w:val="0"/>
      <w:divBdr>
        <w:top w:val="none" w:sz="0" w:space="0" w:color="auto"/>
        <w:left w:val="none" w:sz="0" w:space="0" w:color="auto"/>
        <w:bottom w:val="none" w:sz="0" w:space="0" w:color="auto"/>
        <w:right w:val="none" w:sz="0" w:space="0" w:color="auto"/>
      </w:divBdr>
    </w:div>
    <w:div w:id="362094496">
      <w:marLeft w:val="0"/>
      <w:marRight w:val="0"/>
      <w:marTop w:val="0"/>
      <w:marBottom w:val="0"/>
      <w:divBdr>
        <w:top w:val="none" w:sz="0" w:space="0" w:color="auto"/>
        <w:left w:val="none" w:sz="0" w:space="0" w:color="auto"/>
        <w:bottom w:val="none" w:sz="0" w:space="0" w:color="auto"/>
        <w:right w:val="none" w:sz="0" w:space="0" w:color="auto"/>
      </w:divBdr>
    </w:div>
    <w:div w:id="362094497">
      <w:marLeft w:val="0"/>
      <w:marRight w:val="0"/>
      <w:marTop w:val="0"/>
      <w:marBottom w:val="0"/>
      <w:divBdr>
        <w:top w:val="none" w:sz="0" w:space="0" w:color="auto"/>
        <w:left w:val="none" w:sz="0" w:space="0" w:color="auto"/>
        <w:bottom w:val="none" w:sz="0" w:space="0" w:color="auto"/>
        <w:right w:val="none" w:sz="0" w:space="0" w:color="auto"/>
      </w:divBdr>
    </w:div>
    <w:div w:id="379482644">
      <w:bodyDiv w:val="1"/>
      <w:marLeft w:val="0"/>
      <w:marRight w:val="0"/>
      <w:marTop w:val="0"/>
      <w:marBottom w:val="0"/>
      <w:divBdr>
        <w:top w:val="none" w:sz="0" w:space="0" w:color="auto"/>
        <w:left w:val="none" w:sz="0" w:space="0" w:color="auto"/>
        <w:bottom w:val="none" w:sz="0" w:space="0" w:color="auto"/>
        <w:right w:val="none" w:sz="0" w:space="0" w:color="auto"/>
      </w:divBdr>
    </w:div>
    <w:div w:id="445121417">
      <w:bodyDiv w:val="1"/>
      <w:marLeft w:val="0"/>
      <w:marRight w:val="0"/>
      <w:marTop w:val="0"/>
      <w:marBottom w:val="0"/>
      <w:divBdr>
        <w:top w:val="none" w:sz="0" w:space="0" w:color="auto"/>
        <w:left w:val="none" w:sz="0" w:space="0" w:color="auto"/>
        <w:bottom w:val="none" w:sz="0" w:space="0" w:color="auto"/>
        <w:right w:val="none" w:sz="0" w:space="0" w:color="auto"/>
      </w:divBdr>
    </w:div>
    <w:div w:id="566762221">
      <w:bodyDiv w:val="1"/>
      <w:marLeft w:val="0"/>
      <w:marRight w:val="0"/>
      <w:marTop w:val="0"/>
      <w:marBottom w:val="0"/>
      <w:divBdr>
        <w:top w:val="none" w:sz="0" w:space="0" w:color="auto"/>
        <w:left w:val="none" w:sz="0" w:space="0" w:color="auto"/>
        <w:bottom w:val="none" w:sz="0" w:space="0" w:color="auto"/>
        <w:right w:val="none" w:sz="0" w:space="0" w:color="auto"/>
      </w:divBdr>
    </w:div>
    <w:div w:id="724261922">
      <w:bodyDiv w:val="1"/>
      <w:marLeft w:val="0"/>
      <w:marRight w:val="0"/>
      <w:marTop w:val="0"/>
      <w:marBottom w:val="0"/>
      <w:divBdr>
        <w:top w:val="none" w:sz="0" w:space="0" w:color="auto"/>
        <w:left w:val="none" w:sz="0" w:space="0" w:color="auto"/>
        <w:bottom w:val="none" w:sz="0" w:space="0" w:color="auto"/>
        <w:right w:val="none" w:sz="0" w:space="0" w:color="auto"/>
      </w:divBdr>
    </w:div>
    <w:div w:id="772015031">
      <w:bodyDiv w:val="1"/>
      <w:marLeft w:val="0"/>
      <w:marRight w:val="0"/>
      <w:marTop w:val="0"/>
      <w:marBottom w:val="0"/>
      <w:divBdr>
        <w:top w:val="none" w:sz="0" w:space="0" w:color="auto"/>
        <w:left w:val="none" w:sz="0" w:space="0" w:color="auto"/>
        <w:bottom w:val="none" w:sz="0" w:space="0" w:color="auto"/>
        <w:right w:val="none" w:sz="0" w:space="0" w:color="auto"/>
      </w:divBdr>
    </w:div>
    <w:div w:id="775444879">
      <w:bodyDiv w:val="1"/>
      <w:marLeft w:val="0"/>
      <w:marRight w:val="0"/>
      <w:marTop w:val="0"/>
      <w:marBottom w:val="0"/>
      <w:divBdr>
        <w:top w:val="none" w:sz="0" w:space="0" w:color="auto"/>
        <w:left w:val="none" w:sz="0" w:space="0" w:color="auto"/>
        <w:bottom w:val="none" w:sz="0" w:space="0" w:color="auto"/>
        <w:right w:val="none" w:sz="0" w:space="0" w:color="auto"/>
      </w:divBdr>
    </w:div>
    <w:div w:id="1032851660">
      <w:bodyDiv w:val="1"/>
      <w:marLeft w:val="0"/>
      <w:marRight w:val="0"/>
      <w:marTop w:val="0"/>
      <w:marBottom w:val="0"/>
      <w:divBdr>
        <w:top w:val="none" w:sz="0" w:space="0" w:color="auto"/>
        <w:left w:val="none" w:sz="0" w:space="0" w:color="auto"/>
        <w:bottom w:val="none" w:sz="0" w:space="0" w:color="auto"/>
        <w:right w:val="none" w:sz="0" w:space="0" w:color="auto"/>
      </w:divBdr>
    </w:div>
    <w:div w:id="1222596555">
      <w:bodyDiv w:val="1"/>
      <w:marLeft w:val="0"/>
      <w:marRight w:val="0"/>
      <w:marTop w:val="0"/>
      <w:marBottom w:val="0"/>
      <w:divBdr>
        <w:top w:val="none" w:sz="0" w:space="0" w:color="auto"/>
        <w:left w:val="none" w:sz="0" w:space="0" w:color="auto"/>
        <w:bottom w:val="none" w:sz="0" w:space="0" w:color="auto"/>
        <w:right w:val="none" w:sz="0" w:space="0" w:color="auto"/>
      </w:divBdr>
    </w:div>
    <w:div w:id="1294098022">
      <w:bodyDiv w:val="1"/>
      <w:marLeft w:val="0"/>
      <w:marRight w:val="0"/>
      <w:marTop w:val="0"/>
      <w:marBottom w:val="0"/>
      <w:divBdr>
        <w:top w:val="none" w:sz="0" w:space="0" w:color="auto"/>
        <w:left w:val="none" w:sz="0" w:space="0" w:color="auto"/>
        <w:bottom w:val="none" w:sz="0" w:space="0" w:color="auto"/>
        <w:right w:val="none" w:sz="0" w:space="0" w:color="auto"/>
      </w:divBdr>
    </w:div>
    <w:div w:id="1331636177">
      <w:bodyDiv w:val="1"/>
      <w:marLeft w:val="0"/>
      <w:marRight w:val="0"/>
      <w:marTop w:val="0"/>
      <w:marBottom w:val="0"/>
      <w:divBdr>
        <w:top w:val="none" w:sz="0" w:space="0" w:color="auto"/>
        <w:left w:val="none" w:sz="0" w:space="0" w:color="auto"/>
        <w:bottom w:val="none" w:sz="0" w:space="0" w:color="auto"/>
        <w:right w:val="none" w:sz="0" w:space="0" w:color="auto"/>
      </w:divBdr>
    </w:div>
    <w:div w:id="1335760280">
      <w:bodyDiv w:val="1"/>
      <w:marLeft w:val="0"/>
      <w:marRight w:val="0"/>
      <w:marTop w:val="0"/>
      <w:marBottom w:val="0"/>
      <w:divBdr>
        <w:top w:val="none" w:sz="0" w:space="0" w:color="auto"/>
        <w:left w:val="none" w:sz="0" w:space="0" w:color="auto"/>
        <w:bottom w:val="none" w:sz="0" w:space="0" w:color="auto"/>
        <w:right w:val="none" w:sz="0" w:space="0" w:color="auto"/>
      </w:divBdr>
    </w:div>
    <w:div w:id="1387412278">
      <w:bodyDiv w:val="1"/>
      <w:marLeft w:val="0"/>
      <w:marRight w:val="0"/>
      <w:marTop w:val="0"/>
      <w:marBottom w:val="0"/>
      <w:divBdr>
        <w:top w:val="none" w:sz="0" w:space="0" w:color="auto"/>
        <w:left w:val="none" w:sz="0" w:space="0" w:color="auto"/>
        <w:bottom w:val="none" w:sz="0" w:space="0" w:color="auto"/>
        <w:right w:val="none" w:sz="0" w:space="0" w:color="auto"/>
      </w:divBdr>
    </w:div>
    <w:div w:id="1406562023">
      <w:bodyDiv w:val="1"/>
      <w:marLeft w:val="0"/>
      <w:marRight w:val="0"/>
      <w:marTop w:val="0"/>
      <w:marBottom w:val="0"/>
      <w:divBdr>
        <w:top w:val="none" w:sz="0" w:space="0" w:color="auto"/>
        <w:left w:val="none" w:sz="0" w:space="0" w:color="auto"/>
        <w:bottom w:val="none" w:sz="0" w:space="0" w:color="auto"/>
        <w:right w:val="none" w:sz="0" w:space="0" w:color="auto"/>
      </w:divBdr>
    </w:div>
    <w:div w:id="1508907943">
      <w:bodyDiv w:val="1"/>
      <w:marLeft w:val="0"/>
      <w:marRight w:val="0"/>
      <w:marTop w:val="0"/>
      <w:marBottom w:val="0"/>
      <w:divBdr>
        <w:top w:val="none" w:sz="0" w:space="0" w:color="auto"/>
        <w:left w:val="none" w:sz="0" w:space="0" w:color="auto"/>
        <w:bottom w:val="none" w:sz="0" w:space="0" w:color="auto"/>
        <w:right w:val="none" w:sz="0" w:space="0" w:color="auto"/>
      </w:divBdr>
    </w:div>
    <w:div w:id="1728919270">
      <w:bodyDiv w:val="1"/>
      <w:marLeft w:val="0"/>
      <w:marRight w:val="0"/>
      <w:marTop w:val="0"/>
      <w:marBottom w:val="0"/>
      <w:divBdr>
        <w:top w:val="none" w:sz="0" w:space="0" w:color="auto"/>
        <w:left w:val="none" w:sz="0" w:space="0" w:color="auto"/>
        <w:bottom w:val="none" w:sz="0" w:space="0" w:color="auto"/>
        <w:right w:val="none" w:sz="0" w:space="0" w:color="auto"/>
      </w:divBdr>
    </w:div>
    <w:div w:id="1751611447">
      <w:bodyDiv w:val="1"/>
      <w:marLeft w:val="0"/>
      <w:marRight w:val="0"/>
      <w:marTop w:val="0"/>
      <w:marBottom w:val="0"/>
      <w:divBdr>
        <w:top w:val="none" w:sz="0" w:space="0" w:color="auto"/>
        <w:left w:val="none" w:sz="0" w:space="0" w:color="auto"/>
        <w:bottom w:val="none" w:sz="0" w:space="0" w:color="auto"/>
        <w:right w:val="none" w:sz="0" w:space="0" w:color="auto"/>
      </w:divBdr>
    </w:div>
    <w:div w:id="1824613563">
      <w:bodyDiv w:val="1"/>
      <w:marLeft w:val="0"/>
      <w:marRight w:val="0"/>
      <w:marTop w:val="0"/>
      <w:marBottom w:val="0"/>
      <w:divBdr>
        <w:top w:val="none" w:sz="0" w:space="0" w:color="auto"/>
        <w:left w:val="none" w:sz="0" w:space="0" w:color="auto"/>
        <w:bottom w:val="none" w:sz="0" w:space="0" w:color="auto"/>
        <w:right w:val="none" w:sz="0" w:space="0" w:color="auto"/>
      </w:divBdr>
    </w:div>
    <w:div w:id="1834879129">
      <w:bodyDiv w:val="1"/>
      <w:marLeft w:val="0"/>
      <w:marRight w:val="0"/>
      <w:marTop w:val="0"/>
      <w:marBottom w:val="0"/>
      <w:divBdr>
        <w:top w:val="none" w:sz="0" w:space="0" w:color="auto"/>
        <w:left w:val="none" w:sz="0" w:space="0" w:color="auto"/>
        <w:bottom w:val="none" w:sz="0" w:space="0" w:color="auto"/>
        <w:right w:val="none" w:sz="0" w:space="0" w:color="auto"/>
      </w:divBdr>
    </w:div>
    <w:div w:id="1847330181">
      <w:bodyDiv w:val="1"/>
      <w:marLeft w:val="0"/>
      <w:marRight w:val="0"/>
      <w:marTop w:val="0"/>
      <w:marBottom w:val="0"/>
      <w:divBdr>
        <w:top w:val="none" w:sz="0" w:space="0" w:color="auto"/>
        <w:left w:val="none" w:sz="0" w:space="0" w:color="auto"/>
        <w:bottom w:val="none" w:sz="0" w:space="0" w:color="auto"/>
        <w:right w:val="none" w:sz="0" w:space="0" w:color="auto"/>
      </w:divBdr>
    </w:div>
    <w:div w:id="1958019659">
      <w:bodyDiv w:val="1"/>
      <w:marLeft w:val="0"/>
      <w:marRight w:val="0"/>
      <w:marTop w:val="0"/>
      <w:marBottom w:val="0"/>
      <w:divBdr>
        <w:top w:val="none" w:sz="0" w:space="0" w:color="auto"/>
        <w:left w:val="none" w:sz="0" w:space="0" w:color="auto"/>
        <w:bottom w:val="none" w:sz="0" w:space="0" w:color="auto"/>
        <w:right w:val="none" w:sz="0" w:space="0" w:color="auto"/>
      </w:divBdr>
    </w:div>
    <w:div w:id="2094475911">
      <w:bodyDiv w:val="1"/>
      <w:marLeft w:val="0"/>
      <w:marRight w:val="0"/>
      <w:marTop w:val="0"/>
      <w:marBottom w:val="0"/>
      <w:divBdr>
        <w:top w:val="none" w:sz="0" w:space="0" w:color="auto"/>
        <w:left w:val="none" w:sz="0" w:space="0" w:color="auto"/>
        <w:bottom w:val="none" w:sz="0" w:space="0" w:color="auto"/>
        <w:right w:val="none" w:sz="0" w:space="0" w:color="auto"/>
      </w:divBdr>
    </w:div>
    <w:div w:id="21037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pcounty.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county.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coun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county.com" TargetMode="External"/><Relationship Id="rId5" Type="http://schemas.openxmlformats.org/officeDocument/2006/relationships/webSettings" Target="webSettings.xml"/><Relationship Id="rId15" Type="http://schemas.openxmlformats.org/officeDocument/2006/relationships/hyperlink" Target="http://www.epcounty.com" TargetMode="External"/><Relationship Id="rId10" Type="http://schemas.openxmlformats.org/officeDocument/2006/relationships/hyperlink" Target="http://www.epcount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county.com" TargetMode="External"/><Relationship Id="rId14" Type="http://schemas.openxmlformats.org/officeDocument/2006/relationships/hyperlink" Target="http://www.ep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F0DE-C277-47D6-B98E-44F1BADC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4438</Words>
  <Characters>21465</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
    </vt:vector>
  </TitlesOfParts>
  <Company>EL PASO COUNTY</Company>
  <LinksUpToDate>false</LinksUpToDate>
  <CharactersWithSpaces>25852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lbalderama</dc:creator>
  <cp:keywords/>
  <dc:description/>
  <cp:lastModifiedBy>lbalderama</cp:lastModifiedBy>
  <cp:revision>3</cp:revision>
  <cp:lastPrinted>2011-04-29T22:56:00Z</cp:lastPrinted>
  <dcterms:created xsi:type="dcterms:W3CDTF">2011-04-29T22:55:00Z</dcterms:created>
  <dcterms:modified xsi:type="dcterms:W3CDTF">2011-04-29T22:56:00Z</dcterms:modified>
</cp:coreProperties>
</file>